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0413" w:rsidRDefault="006D73AB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6D73AB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физические лица, индивидуальные предприниматели и юридические лица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4F3D38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 xml:space="preserve">Установление сервитута в отношении земельного участка, находящегося в муниципальной </w:t>
            </w:r>
            <w:proofErr w:type="gramStart"/>
            <w:r w:rsidRPr="00320D54">
              <w:rPr>
                <w:rFonts w:ascii="Arial" w:hAnsi="Arial" w:cs="Arial"/>
              </w:rPr>
              <w:t>собственности</w:t>
            </w:r>
            <w:proofErr w:type="gramEnd"/>
            <w:r w:rsidRPr="00320D54">
              <w:rPr>
                <w:rFonts w:ascii="Arial" w:hAnsi="Arial" w:cs="Arial"/>
              </w:rPr>
              <w:t xml:space="preserve"> или государственная собственность на </w:t>
            </w:r>
            <w:proofErr w:type="gramStart"/>
            <w:r w:rsidRPr="00320D54">
              <w:rPr>
                <w:rFonts w:ascii="Arial" w:hAnsi="Arial" w:cs="Arial"/>
              </w:rPr>
              <w:t>которые</w:t>
            </w:r>
            <w:proofErr w:type="gramEnd"/>
            <w:r w:rsidRPr="00320D54">
              <w:rPr>
                <w:rFonts w:ascii="Arial" w:hAnsi="Arial" w:cs="Arial"/>
              </w:rPr>
              <w:t xml:space="preserve"> не разграничена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B7BD4" w:rsidRDefault="00AD2B3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/>
                <w:sz w:val="23"/>
                <w:szCs w:val="23"/>
              </w:rPr>
            </w:pPr>
            <w:r w:rsidRPr="005259A6">
              <w:rPr>
                <w:rFonts w:ascii="Liberation Sans" w:hAnsi="Liberation Sans"/>
                <w:sz w:val="23"/>
                <w:szCs w:val="23"/>
              </w:rPr>
              <w:t>Заявление о прекращении</w:t>
            </w:r>
            <w:r>
              <w:rPr>
                <w:rFonts w:ascii="Liberation Sans" w:hAnsi="Liberation Sans"/>
                <w:sz w:val="23"/>
                <w:szCs w:val="23"/>
              </w:rPr>
              <w:t xml:space="preserve"> права</w:t>
            </w:r>
          </w:p>
          <w:p w:rsidR="006D73AB" w:rsidRDefault="00AD2B38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 w:rsidRPr="007A5C68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Д</w:t>
            </w:r>
            <w:r w:rsidRPr="005259A6">
              <w:rPr>
                <w:rFonts w:ascii="Liberation Sans" w:hAnsi="Liberation Sans" w:cs="Times New Roman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 w:rsidR="004F3D38" w:rsidRPr="004F3D38" w:rsidRDefault="004F3D38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 w:rsidRPr="00A51D94">
              <w:rPr>
                <w:rFonts w:ascii="Liberation Sans" w:hAnsi="Liberation Sans"/>
                <w:color w:val="000000"/>
                <w:sz w:val="24"/>
                <w:szCs w:val="24"/>
                <w:lang w:bidi="ru-RU"/>
              </w:rPr>
              <w:t>Схема границ сервитута на кадастровом плане территории</w:t>
            </w:r>
            <w:r>
              <w:rPr>
                <w:rFonts w:ascii="Liberation Sans" w:hAnsi="Liberation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F3D38">
              <w:rPr>
                <w:rFonts w:ascii="Liberation Sans" w:hAnsi="Liberation Sans"/>
                <w:color w:val="000000"/>
                <w:sz w:val="24"/>
                <w:szCs w:val="24"/>
                <w:highlight w:val="yellow"/>
                <w:lang w:bidi="ru-RU"/>
              </w:rPr>
              <w:t>(</w:t>
            </w:r>
            <w:r w:rsidRPr="004F3D38">
              <w:rPr>
                <w:rFonts w:ascii="Liberation Sans" w:hAnsi="Liberation Sans"/>
                <w:color w:val="000000"/>
                <w:sz w:val="24"/>
                <w:szCs w:val="24"/>
                <w:highlight w:val="yellow"/>
                <w:lang w:bidi="ru-RU"/>
              </w:rPr>
              <w:t>в случае е</w:t>
            </w:r>
            <w:r w:rsidRPr="004F3D38">
              <w:rPr>
                <w:rFonts w:ascii="Liberation Sans" w:hAnsi="Liberation Sans" w:cs="Times New Roman"/>
                <w:sz w:val="24"/>
                <w:szCs w:val="24"/>
                <w:highlight w:val="yellow"/>
              </w:rPr>
              <w:t>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</w:t>
            </w:r>
            <w:r w:rsidRPr="004F3D38">
              <w:rPr>
                <w:rFonts w:ascii="Liberation Sans" w:hAnsi="Liberation Sans"/>
                <w:color w:val="000000"/>
                <w:sz w:val="24"/>
                <w:szCs w:val="24"/>
                <w:highlight w:val="yellow"/>
                <w:lang w:bidi="ru-RU"/>
              </w:rPr>
              <w:t>)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4F3D38" w:rsidRPr="004F3D38" w:rsidRDefault="004F3D38" w:rsidP="004F3D38">
            <w:pPr>
              <w:widowControl w:val="0"/>
              <w:numPr>
                <w:ilvl w:val="0"/>
                <w:numId w:val="8"/>
              </w:numPr>
              <w:tabs>
                <w:tab w:val="left" w:pos="1102"/>
              </w:tabs>
              <w:suppressAutoHyphens/>
              <w:spacing w:after="0" w:line="240" w:lineRule="auto"/>
              <w:ind w:firstLine="72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F3D38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 w:bidi="ru-RU"/>
              </w:rPr>
              <w:t>уведомление о возможности заключения соглашения об установлении сервитута в предложенных заявителем границах;</w:t>
            </w:r>
          </w:p>
          <w:p w:rsidR="004F3D38" w:rsidRPr="004F3D38" w:rsidRDefault="004F3D38" w:rsidP="004F3D38">
            <w:pPr>
              <w:widowControl w:val="0"/>
              <w:numPr>
                <w:ilvl w:val="0"/>
                <w:numId w:val="8"/>
              </w:numPr>
              <w:tabs>
                <w:tab w:val="left" w:pos="1102"/>
              </w:tabs>
              <w:suppressAutoHyphens/>
              <w:spacing w:after="0" w:line="240" w:lineRule="auto"/>
              <w:ind w:firstLine="72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F3D38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 w:bidi="ru-RU"/>
              </w:rPr>
              <w:t xml:space="preserve">предложение </w:t>
            </w:r>
            <w:proofErr w:type="gramStart"/>
            <w:r w:rsidRPr="004F3D38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 w:bidi="ru-RU"/>
              </w:rPr>
              <w:t>о заключении соглашения об установлении сервитута в иных границах с приложением схемы границ сервитута на кадастровом плане</w:t>
            </w:r>
            <w:proofErr w:type="gramEnd"/>
            <w:r w:rsidRPr="004F3D38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 w:bidi="ru-RU"/>
              </w:rPr>
              <w:t xml:space="preserve"> территории;</w:t>
            </w:r>
          </w:p>
          <w:p w:rsidR="004F3D38" w:rsidRPr="004F3D38" w:rsidRDefault="004F3D38" w:rsidP="004F3D38">
            <w:pPr>
              <w:widowControl w:val="0"/>
              <w:numPr>
                <w:ilvl w:val="0"/>
                <w:numId w:val="8"/>
              </w:numPr>
              <w:tabs>
                <w:tab w:val="left" w:pos="1102"/>
              </w:tabs>
              <w:suppressAutoHyphens/>
              <w:spacing w:after="0" w:line="240" w:lineRule="auto"/>
              <w:ind w:firstLine="72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F3D38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 w:bidi="ru-RU"/>
              </w:rPr>
              <w:t>проект соглашения об установлении сервитута;</w:t>
            </w:r>
          </w:p>
          <w:p w:rsidR="004F3D38" w:rsidRPr="004F3D38" w:rsidRDefault="004F3D38" w:rsidP="004F3D38">
            <w:pPr>
              <w:widowControl w:val="0"/>
              <w:numPr>
                <w:ilvl w:val="0"/>
                <w:numId w:val="8"/>
              </w:numPr>
              <w:tabs>
                <w:tab w:val="left" w:pos="1102"/>
              </w:tabs>
              <w:suppressAutoHyphens/>
              <w:spacing w:after="300" w:line="240" w:lineRule="auto"/>
              <w:ind w:firstLine="720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4F3D38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 w:bidi="ru-RU"/>
              </w:rPr>
              <w:t>решение об отказе в предоставлении услуги.</w:t>
            </w:r>
          </w:p>
          <w:p w:rsidR="006D73AB" w:rsidRPr="00AD2B38" w:rsidRDefault="006D73AB" w:rsidP="00AD2B3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4F3D38" w:rsidP="006D73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30</w:t>
            </w:r>
            <w:r w:rsidR="00130413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кал</w:t>
            </w:r>
            <w:r w:rsidR="00C90E73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13041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</w:t>
            </w:r>
            <w:r w:rsidR="004F3D38">
              <w:rPr>
                <w:rFonts w:ascii="Arial" w:hAnsi="Arial" w:cs="Arial"/>
                <w:sz w:val="24"/>
                <w:szCs w:val="24"/>
              </w:rPr>
              <w:t xml:space="preserve"> декабря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F3D38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4F3D38">
              <w:rPr>
                <w:rFonts w:ascii="Arial" w:hAnsi="Arial" w:cs="Arial"/>
                <w:sz w:val="24"/>
                <w:szCs w:val="24"/>
              </w:rPr>
              <w:t>1157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3D38" w:rsidRPr="004F3D38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4F3D38" w:rsidRPr="004F3D38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 предоставления муниципальной услуги  «Установление сервитута в отношении земельного участка, находящегося в муниципальной собственности или государственная собственность на которые не разграничена»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CE19E8"/>
    <w:multiLevelType w:val="multilevel"/>
    <w:tmpl w:val="145668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2802"/>
    <w:rsid w:val="00034B4B"/>
    <w:rsid w:val="00130413"/>
    <w:rsid w:val="0013306A"/>
    <w:rsid w:val="0014265B"/>
    <w:rsid w:val="00392F4E"/>
    <w:rsid w:val="003A00E7"/>
    <w:rsid w:val="00401F65"/>
    <w:rsid w:val="004F3D38"/>
    <w:rsid w:val="00615E32"/>
    <w:rsid w:val="006D73AB"/>
    <w:rsid w:val="007C3829"/>
    <w:rsid w:val="007D3A6E"/>
    <w:rsid w:val="007F5565"/>
    <w:rsid w:val="00877CDF"/>
    <w:rsid w:val="0097391F"/>
    <w:rsid w:val="009A10E3"/>
    <w:rsid w:val="009B7BD4"/>
    <w:rsid w:val="00AD2B38"/>
    <w:rsid w:val="00B750B8"/>
    <w:rsid w:val="00C90E73"/>
    <w:rsid w:val="00CA75A7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57</cp:revision>
  <cp:lastPrinted>2018-08-08T10:10:00Z</cp:lastPrinted>
  <dcterms:created xsi:type="dcterms:W3CDTF">2018-05-28T04:16:00Z</dcterms:created>
  <dcterms:modified xsi:type="dcterms:W3CDTF">2024-03-06T08:22:00Z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