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Default="009F12EE" w:rsidP="00392F4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2EE">
              <w:rPr>
                <w:rFonts w:ascii="Arial" w:hAnsi="Arial" w:cs="Arial"/>
                <w:sz w:val="24"/>
                <w:szCs w:val="24"/>
              </w:rPr>
              <w:t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</w:t>
            </w:r>
          </w:p>
          <w:p w:rsidR="009F12EE" w:rsidRPr="007F5565" w:rsidRDefault="009F12EE" w:rsidP="009F12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Интересы Заявителей </w:t>
            </w:r>
            <w:r w:rsidRPr="009F12EE">
              <w:rPr>
                <w:rFonts w:ascii="Arial" w:hAnsi="Arial" w:cs="Arial"/>
                <w:sz w:val="24"/>
                <w:szCs w:val="24"/>
              </w:rPr>
              <w:t>могут представлять лица, обладающие соответствующими полномочиями</w:t>
            </w:r>
          </w:p>
        </w:tc>
      </w:tr>
      <w:tr w:rsidR="007D3A6E" w:rsidTr="00CC53B2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Style w:val="FontStyle20"/>
                <w:rFonts w:ascii="Arial" w:eastAsia="Arial" w:hAnsi="Arial" w:cs="Arial"/>
                <w:color w:val="000000"/>
                <w:sz w:val="24"/>
                <w:szCs w:val="24"/>
              </w:rPr>
              <w:t xml:space="preserve">Администрация Далматовского </w:t>
            </w:r>
            <w:r w:rsidRPr="007F5565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7D3A6E" w:rsidTr="00FB2E72">
        <w:trPr>
          <w:trHeight w:val="540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9F12EE" w:rsidP="00615E3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F12EE">
              <w:rPr>
                <w:rFonts w:ascii="Arial" w:hAnsi="Arial" w:cs="Arial"/>
                <w:sz w:val="24"/>
                <w:szCs w:val="24"/>
              </w:rPr>
              <w:t>Выдача разрешений на право вырубки зеленых насаждений на территории Далматовского муниципального округа Курганской области</w:t>
            </w:r>
          </w:p>
        </w:tc>
      </w:tr>
      <w:tr w:rsidR="007D3A6E" w:rsidTr="00CC53B2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FB2E72" w:rsidRDefault="009F12EE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9F12EE" w:rsidRDefault="009F12EE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удостоверяющий личность Заявителя или Представителя заявителя</w:t>
            </w:r>
          </w:p>
          <w:p w:rsidR="009F12EE" w:rsidRDefault="009F12EE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подтверждающий полномочия Представителя заявителя действовать от имени Заявителя</w:t>
            </w:r>
          </w:p>
          <w:p w:rsidR="009F12EE" w:rsidRDefault="009F12EE" w:rsidP="00133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дендроплан</w:t>
            </w:r>
            <w:proofErr w:type="spellEnd"/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      </w:r>
          </w:p>
          <w:p w:rsidR="009F12EE" w:rsidRPr="009F12EE" w:rsidRDefault="009F12EE" w:rsidP="009F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      </w:r>
            <w:proofErr w:type="spellStart"/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перечетная</w:t>
            </w:r>
            <w:proofErr w:type="spellEnd"/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ведомость зеленых насаждений)</w:t>
            </w:r>
            <w:proofErr w:type="gramEnd"/>
          </w:p>
          <w:p w:rsidR="009F12EE" w:rsidRPr="009F12EE" w:rsidRDefault="009F12EE" w:rsidP="009F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      </w:r>
          </w:p>
          <w:p w:rsidR="009F12EE" w:rsidRPr="009F12EE" w:rsidRDefault="009F12EE" w:rsidP="009F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      </w:r>
          </w:p>
          <w:p w:rsidR="009F12EE" w:rsidRPr="00FB2E72" w:rsidRDefault="009F12EE" w:rsidP="009F1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12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задание на выполнение инженерных изысканий (в случае проведения инженерно-геологических изысканий.</w:t>
            </w:r>
            <w:proofErr w:type="gramEnd"/>
          </w:p>
        </w:tc>
      </w:tr>
      <w:tr w:rsidR="007D3A6E" w:rsidTr="00FB2E72">
        <w:trPr>
          <w:trHeight w:val="41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</w:tr>
      <w:tr w:rsidR="007D3A6E" w:rsidTr="009F12EE">
        <w:trPr>
          <w:trHeight w:val="479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F12EE" w:rsidRPr="009F12EE" w:rsidRDefault="009F12EE" w:rsidP="009F12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2EE">
              <w:rPr>
                <w:rFonts w:ascii="Arial" w:hAnsi="Arial" w:cs="Arial"/>
                <w:sz w:val="24"/>
                <w:szCs w:val="24"/>
              </w:rPr>
              <w:t>разрешение на право вырубки зеленых насаждений.</w:t>
            </w:r>
          </w:p>
          <w:p w:rsidR="007D3A6E" w:rsidRPr="007F5565" w:rsidRDefault="007D3A6E" w:rsidP="009F12EE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6E" w:rsidTr="00CC53B2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FB2E72" w:rsidRPr="007F5565" w:rsidRDefault="009F12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9F12EE">
              <w:rPr>
                <w:rFonts w:ascii="Arial" w:hAnsi="Arial" w:cs="Arial"/>
                <w:sz w:val="24"/>
                <w:szCs w:val="24"/>
                <w:highlight w:val="white"/>
              </w:rPr>
              <w:t>17 рабочих дней</w:t>
            </w:r>
          </w:p>
        </w:tc>
      </w:tr>
      <w:tr w:rsidR="007D3A6E" w:rsidTr="00CC53B2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CC53B2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CC53B2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9F12E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9F12EE">
              <w:rPr>
                <w:rFonts w:ascii="Arial" w:hAnsi="Arial" w:cs="Arial"/>
                <w:sz w:val="24"/>
                <w:szCs w:val="24"/>
              </w:rPr>
              <w:t>га от 1 декабря 2023 года № 1136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2EE" w:rsidRPr="009F12EE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9F12EE" w:rsidRPr="009F12EE">
              <w:rPr>
                <w:rFonts w:ascii="Arial" w:hAnsi="Arial" w:cs="Arial"/>
                <w:sz w:val="24"/>
                <w:szCs w:val="24"/>
              </w:rPr>
              <w:t xml:space="preserve">б  утверждении  Административного  регламента предоставления Администрацией Далматовского муниципального </w:t>
            </w:r>
            <w:r w:rsidR="009F12EE">
              <w:rPr>
                <w:rFonts w:ascii="Arial" w:hAnsi="Arial" w:cs="Arial"/>
                <w:sz w:val="24"/>
                <w:szCs w:val="24"/>
              </w:rPr>
              <w:t xml:space="preserve">округа  муниципальной услуги </w:t>
            </w:r>
            <w:r w:rsidR="009F12EE" w:rsidRPr="009F12EE">
              <w:rPr>
                <w:rFonts w:ascii="Arial" w:hAnsi="Arial" w:cs="Arial"/>
                <w:sz w:val="24"/>
                <w:szCs w:val="24"/>
              </w:rPr>
              <w:t>«Выдача разрешений на право вырубки зеленых насаждений на территории Далматовского муниципального округа Курганской области»</w:t>
            </w:r>
          </w:p>
        </w:tc>
      </w:tr>
    </w:tbl>
    <w:p w:rsidR="007D3A6E" w:rsidRDefault="007D3A6E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1692091E"/>
    <w:multiLevelType w:val="multilevel"/>
    <w:tmpl w:val="6402028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25DE1"/>
    <w:multiLevelType w:val="multilevel"/>
    <w:tmpl w:val="3A3C8A04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B5325"/>
    <w:multiLevelType w:val="multilevel"/>
    <w:tmpl w:val="34A2B3E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3F6246"/>
    <w:multiLevelType w:val="multilevel"/>
    <w:tmpl w:val="EE1AFBAA"/>
    <w:lvl w:ilvl="0">
      <w:start w:val="1"/>
      <w:numFmt w:val="decimal"/>
      <w:lvlText w:val="%1)"/>
      <w:lvlJc w:val="left"/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13306A"/>
    <w:rsid w:val="00392F4E"/>
    <w:rsid w:val="00615E32"/>
    <w:rsid w:val="007D3A6E"/>
    <w:rsid w:val="007F5565"/>
    <w:rsid w:val="009F12EE"/>
    <w:rsid w:val="00A76C35"/>
    <w:rsid w:val="00CC53B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character" w:customStyle="1" w:styleId="2">
    <w:name w:val="Основной текст (2)_"/>
    <w:link w:val="20"/>
    <w:rsid w:val="00CC53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3B2"/>
    <w:pPr>
      <w:widowControl w:val="0"/>
      <w:shd w:val="clear" w:color="auto" w:fill="FFFFFF"/>
      <w:spacing w:before="300" w:after="0" w:line="322" w:lineRule="exact"/>
      <w:ind w:hanging="900"/>
      <w:jc w:val="both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48</cp:revision>
  <cp:lastPrinted>2018-08-08T10:10:00Z</cp:lastPrinted>
  <dcterms:created xsi:type="dcterms:W3CDTF">2018-05-28T04:16:00Z</dcterms:created>
  <dcterms:modified xsi:type="dcterms:W3CDTF">2024-03-01T09:30:00Z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