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12817"/>
      </w:tblGrid>
      <w:tr w:rsidR="009D0948" w:rsidRPr="00BE7E73" w:rsidTr="00BB493B">
        <w:trPr>
          <w:trHeight w:val="63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BE7E73" w:rsidRDefault="009D09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BE7E73" w:rsidRDefault="00CF30D8" w:rsidP="00CF30D8">
            <w:pPr>
              <w:spacing w:before="100" w:beforeAutospacing="1" w:after="0" w:line="23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CF30D8">
              <w:rPr>
                <w:rFonts w:ascii="Arial" w:eastAsia="Times New Roman" w:hAnsi="Arial" w:cs="Arial"/>
                <w:b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236378" w:rsidRPr="00BE7E73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7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7E73" w:rsidRDefault="000E2924" w:rsidP="00506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7E73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Администрация </w:t>
            </w:r>
            <w:proofErr w:type="spellStart"/>
            <w:r w:rsidR="008B6501" w:rsidRPr="00BE7E73">
              <w:rPr>
                <w:rFonts w:ascii="Arial" w:eastAsia="Times New Roman" w:hAnsi="Arial" w:cs="Arial"/>
                <w:color w:val="000000"/>
                <w:lang w:eastAsia="ru-RU"/>
              </w:rPr>
              <w:t>Лебяжьевского</w:t>
            </w:r>
            <w:proofErr w:type="spellEnd"/>
            <w:r w:rsidRPr="00BE7E73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50626B" w:rsidRPr="00BE7E73">
              <w:rPr>
                <w:rFonts w:ascii="Arial" w:eastAsia="Times New Roman" w:hAnsi="Arial" w:cs="Arial"/>
                <w:color w:val="00000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BE7E73" w:rsidTr="00DB3C95">
        <w:trPr>
          <w:trHeight w:val="4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7E73" w:rsidRDefault="00DB3C95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7E73" w:rsidRDefault="009E63B4" w:rsidP="009E63B4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E63B4">
              <w:rPr>
                <w:rFonts w:ascii="Arial" w:eastAsia="Times New Roman" w:hAnsi="Arial" w:cs="Arial"/>
                <w:color w:val="000000"/>
                <w:lang w:eastAsia="ru-RU"/>
              </w:rPr>
              <w:t xml:space="preserve">Граждане, юридические лица, Российская Федерация, субъекты Российской Федерации, муниципальные образования </w:t>
            </w:r>
          </w:p>
        </w:tc>
      </w:tr>
      <w:tr w:rsidR="00236378" w:rsidRPr="00BE7E73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7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63B4" w:rsidRPr="009E63B4" w:rsidRDefault="009E63B4" w:rsidP="00CE509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E63B4">
              <w:rPr>
                <w:rFonts w:ascii="Arial" w:eastAsia="Times New Roman" w:hAnsi="Arial" w:cs="Arial"/>
                <w:lang w:eastAsia="ru-RU"/>
              </w:rPr>
              <w:t>Заявление об утверждении схемы расположения земельного участка или земельных участков на кадастровом плане территории, в котором должны быть указаны:</w:t>
            </w:r>
          </w:p>
          <w:p w:rsidR="009E63B4" w:rsidRPr="009E63B4" w:rsidRDefault="009E63B4" w:rsidP="00CE509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E63B4">
              <w:rPr>
                <w:rFonts w:ascii="Arial" w:eastAsia="Times New Roman" w:hAnsi="Arial" w:cs="Arial"/>
                <w:lang w:eastAsia="ru-RU"/>
              </w:rPr>
      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      </w:r>
          </w:p>
          <w:p w:rsidR="009E63B4" w:rsidRPr="009E63B4" w:rsidRDefault="009E63B4" w:rsidP="00CE509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E63B4">
              <w:rPr>
                <w:rFonts w:ascii="Arial" w:eastAsia="Times New Roman" w:hAnsi="Arial" w:cs="Arial"/>
                <w:lang w:eastAsia="ru-RU"/>
              </w:rPr>
      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9E63B4" w:rsidRPr="009E63B4" w:rsidRDefault="009E63B4" w:rsidP="00CE509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E63B4">
              <w:rPr>
                <w:rFonts w:ascii="Arial" w:eastAsia="Times New Roman" w:hAnsi="Arial" w:cs="Arial"/>
                <w:lang w:eastAsia="ru-RU"/>
              </w:rPr>
              <w:t>3) кадастровый номер земельного участка или кадастровые номера земельных участков, из которых предусмотрено образование участка;</w:t>
            </w:r>
          </w:p>
          <w:p w:rsidR="009E63B4" w:rsidRPr="009E63B4" w:rsidRDefault="009E63B4" w:rsidP="00CE509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E63B4">
              <w:rPr>
                <w:rFonts w:ascii="Arial" w:eastAsia="Times New Roman" w:hAnsi="Arial" w:cs="Arial"/>
                <w:lang w:eastAsia="ru-RU"/>
              </w:rPr>
              <w:t>4) почтовый адрес и (или) адрес электронной почты для связи с заявителем.</w:t>
            </w:r>
          </w:p>
          <w:p w:rsidR="009E63B4" w:rsidRPr="009E63B4" w:rsidRDefault="009E63B4" w:rsidP="00CE509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E63B4">
              <w:rPr>
                <w:rFonts w:ascii="Arial" w:eastAsia="Times New Roman" w:hAnsi="Arial" w:cs="Arial"/>
                <w:b/>
                <w:bCs/>
                <w:lang w:eastAsia="ru-RU"/>
              </w:rPr>
              <w:t>Для предоставления муниципальной услуги к заявлению должны быть приложены:</w:t>
            </w:r>
          </w:p>
          <w:p w:rsidR="009E63B4" w:rsidRPr="009E63B4" w:rsidRDefault="009E63B4" w:rsidP="00CE509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E63B4">
              <w:rPr>
                <w:rFonts w:ascii="Arial" w:eastAsia="Times New Roman" w:hAnsi="Arial" w:cs="Arial"/>
                <w:lang w:eastAsia="ru-RU"/>
              </w:rPr>
              <w:t>1) в случаях предусмотренных Земельным кодексом РФ схема расположения земельного участка или земельных участков на кадастровом плане территории;</w:t>
            </w:r>
          </w:p>
          <w:p w:rsidR="009E63B4" w:rsidRPr="009E63B4" w:rsidRDefault="009E63B4" w:rsidP="00CE509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E63B4">
              <w:rPr>
                <w:rFonts w:ascii="Arial" w:eastAsia="Times New Roman" w:hAnsi="Arial" w:cs="Arial"/>
                <w:lang w:eastAsia="ru-RU"/>
              </w:rPr>
              <w:t xml:space="preserve">2) копии правоустанавливающих и (или) </w:t>
            </w:r>
            <w:proofErr w:type="spellStart"/>
            <w:r w:rsidRPr="009E63B4">
              <w:rPr>
                <w:rFonts w:ascii="Arial" w:eastAsia="Times New Roman" w:hAnsi="Arial" w:cs="Arial"/>
                <w:lang w:eastAsia="ru-RU"/>
              </w:rPr>
              <w:t>правоудостоверяющих</w:t>
            </w:r>
            <w:proofErr w:type="spellEnd"/>
            <w:r w:rsidRPr="009E63B4">
              <w:rPr>
                <w:rFonts w:ascii="Arial" w:eastAsia="Times New Roman" w:hAnsi="Arial" w:cs="Arial"/>
                <w:lang w:eastAsia="ru-RU"/>
              </w:rPr>
              <w:t xml:space="preserve"> документов на исходный земельный участок, если права на него не зарегистрированы в Едином государственном реестре прав на недвижимое имущество и сделок с ним (в случаях раздела, объединения земельных участков);</w:t>
            </w:r>
          </w:p>
          <w:p w:rsidR="009E63B4" w:rsidRPr="00BE7E73" w:rsidRDefault="009E63B4" w:rsidP="00CE509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E63B4">
              <w:rPr>
                <w:rFonts w:ascii="Arial" w:eastAsia="Times New Roman" w:hAnsi="Arial" w:cs="Arial"/>
                <w:lang w:eastAsia="ru-RU"/>
              </w:rPr>
              <w:t>3)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заявителя;</w:t>
            </w:r>
          </w:p>
          <w:p w:rsidR="00CF56F3" w:rsidRPr="00BE7E73" w:rsidRDefault="009E63B4" w:rsidP="00CE509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E63B4">
              <w:rPr>
                <w:rFonts w:ascii="Arial" w:eastAsia="Times New Roman" w:hAnsi="Arial" w:cs="Arial"/>
                <w:lang w:eastAsia="ru-RU"/>
              </w:rPr>
      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</w:tc>
      </w:tr>
      <w:tr w:rsidR="00236378" w:rsidRPr="00BE7E73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7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77791" w:rsidRPr="00977791" w:rsidRDefault="00977791" w:rsidP="00977791">
            <w:pPr>
              <w:spacing w:after="0" w:line="237" w:lineRule="auto"/>
              <w:rPr>
                <w:rFonts w:ascii="Arial" w:eastAsia="Times New Roman" w:hAnsi="Arial" w:cs="Arial"/>
                <w:lang w:eastAsia="ru-RU"/>
              </w:rPr>
            </w:pPr>
            <w:r w:rsidRPr="00977791">
              <w:rPr>
                <w:rFonts w:ascii="Arial" w:eastAsia="Times New Roman" w:hAnsi="Arial" w:cs="Arial"/>
                <w:color w:val="000000"/>
                <w:lang w:eastAsia="ru-RU"/>
              </w:rPr>
              <w:t>а) выписку из государственного реестра юридических лиц;</w:t>
            </w:r>
          </w:p>
          <w:p w:rsidR="00977791" w:rsidRPr="00977791" w:rsidRDefault="00977791" w:rsidP="0097779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77791">
              <w:rPr>
                <w:rFonts w:ascii="Arial" w:eastAsia="Times New Roman" w:hAnsi="Arial" w:cs="Arial"/>
                <w:lang w:eastAsia="ru-RU"/>
              </w:rPr>
              <w:t>б) кадастровый паспорт или кадастровую выписку испрашиваемого земельного участка (его копию, сведения содержащиеся в нем).</w:t>
            </w:r>
          </w:p>
          <w:p w:rsidR="00236378" w:rsidRPr="00BE7E73" w:rsidRDefault="00977791" w:rsidP="00977791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977791">
              <w:rPr>
                <w:rFonts w:ascii="Arial" w:eastAsia="Times New Roman" w:hAnsi="Arial" w:cs="Arial"/>
                <w:lang w:eastAsia="ru-RU"/>
              </w:rPr>
              <w:t>в) выписка из Единого государственного реестра недвижимости на недвижимое имущество, в том числе на земельный участок.</w:t>
            </w:r>
          </w:p>
        </w:tc>
      </w:tr>
      <w:tr w:rsidR="00236378" w:rsidRPr="00BE7E73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7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2255A" w:rsidRPr="00E2255A" w:rsidRDefault="00E2255A" w:rsidP="00E2255A">
            <w:pPr>
              <w:shd w:val="clear" w:color="auto" w:fill="FFFFFF"/>
              <w:spacing w:before="100" w:beforeAutospacing="1" w:after="0" w:line="232" w:lineRule="auto"/>
              <w:rPr>
                <w:rFonts w:ascii="Arial" w:eastAsia="Times New Roman" w:hAnsi="Arial" w:cs="Arial"/>
                <w:lang w:eastAsia="ru-RU"/>
              </w:rPr>
            </w:pPr>
            <w:r w:rsidRPr="00BE7E73">
              <w:rPr>
                <w:rFonts w:ascii="Arial" w:eastAsia="Times New Roman" w:hAnsi="Arial" w:cs="Arial"/>
                <w:color w:val="00000A"/>
                <w:lang w:eastAsia="ru-RU"/>
              </w:rPr>
              <w:t xml:space="preserve">- </w:t>
            </w:r>
            <w:r w:rsidRPr="00E2255A">
              <w:rPr>
                <w:rFonts w:ascii="Arial" w:eastAsia="Times New Roman" w:hAnsi="Arial" w:cs="Arial"/>
                <w:color w:val="00000A"/>
                <w:lang w:eastAsia="ru-RU"/>
              </w:rPr>
              <w:t xml:space="preserve">решение об утверждении схемы расположения земельного участка или земельных участков на кадастровом плане </w:t>
            </w:r>
            <w:r w:rsidRPr="00E2255A">
              <w:rPr>
                <w:rFonts w:ascii="Arial" w:eastAsia="Times New Roman" w:hAnsi="Arial" w:cs="Arial"/>
                <w:color w:val="00000A"/>
                <w:lang w:eastAsia="ru-RU"/>
              </w:rPr>
              <w:lastRenderedPageBreak/>
              <w:t>территории;</w:t>
            </w:r>
          </w:p>
          <w:p w:rsidR="008E688F" w:rsidRPr="00BE7E73" w:rsidRDefault="00E2255A" w:rsidP="00E2255A">
            <w:pPr>
              <w:shd w:val="clear" w:color="auto" w:fill="FFFFFF"/>
              <w:spacing w:before="100" w:beforeAutospacing="1" w:after="0" w:line="264" w:lineRule="auto"/>
              <w:rPr>
                <w:rFonts w:ascii="Arial" w:hAnsi="Arial" w:cs="Arial"/>
                <w:color w:val="000000"/>
              </w:rPr>
            </w:pPr>
            <w:r w:rsidRPr="00BE7E73">
              <w:rPr>
                <w:rFonts w:ascii="Arial" w:eastAsia="Times New Roman" w:hAnsi="Arial" w:cs="Arial"/>
                <w:lang w:eastAsia="ru-RU"/>
              </w:rPr>
              <w:t xml:space="preserve">- </w:t>
            </w:r>
            <w:r w:rsidRPr="00E2255A">
              <w:rPr>
                <w:rFonts w:ascii="Arial" w:eastAsia="Times New Roman" w:hAnsi="Arial" w:cs="Arial"/>
                <w:lang w:eastAsia="ru-RU"/>
              </w:rPr>
              <w:t>решение об отказе в утверждении схемы расположения земельного участка или земельных участков на кадастровом плане территории.</w:t>
            </w:r>
          </w:p>
        </w:tc>
      </w:tr>
      <w:tr w:rsidR="00236378" w:rsidRPr="00BE7E73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7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BE7E73" w:rsidRDefault="00E4641D" w:rsidP="00E4641D">
            <w:pPr>
              <w:spacing w:before="100" w:beforeAutospacing="1" w:after="0" w:line="235" w:lineRule="auto"/>
              <w:rPr>
                <w:rFonts w:ascii="Arial" w:hAnsi="Arial" w:cs="Arial"/>
                <w:color w:val="000000"/>
              </w:rPr>
            </w:pPr>
            <w:r w:rsidRPr="00E4641D">
              <w:rPr>
                <w:rFonts w:ascii="Arial" w:eastAsia="Times New Roman" w:hAnsi="Arial" w:cs="Arial"/>
                <w:lang w:eastAsia="ru-RU"/>
              </w:rPr>
              <w:t>Общий срок предоставления муниципальной услуги - не более 18 дней со дня поступления заявления и комплекта документов, необходимых для предоставления муниципальной услуги</w:t>
            </w:r>
          </w:p>
        </w:tc>
      </w:tr>
      <w:tr w:rsidR="00236378" w:rsidRPr="00BE7E73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7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7E73" w:rsidRDefault="001C440E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7E73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236378" w:rsidRPr="00BE7E73" w:rsidTr="002B7A06">
        <w:trPr>
          <w:trHeight w:val="41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7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7E73" w:rsidRDefault="00735BA2" w:rsidP="00B31BF6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E7E73">
              <w:rPr>
                <w:rFonts w:ascii="Arial" w:eastAsia="Times New Roman" w:hAnsi="Arial" w:cs="Arial"/>
                <w:color w:val="000000"/>
                <w:lang w:eastAsia="ru-RU"/>
              </w:rPr>
              <w:t>бесплатно</w:t>
            </w:r>
          </w:p>
        </w:tc>
      </w:tr>
      <w:tr w:rsidR="00236378" w:rsidRPr="00BE7E73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7E73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7E73" w:rsidRDefault="00236378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ru-RU"/>
              </w:rPr>
            </w:pPr>
          </w:p>
        </w:tc>
      </w:tr>
      <w:tr w:rsidR="00236378" w:rsidRPr="00BE7E73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E7E73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E7E73" w:rsidRDefault="00BE7E73" w:rsidP="00D45954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r w:rsidRPr="00BE7E73">
              <w:rPr>
                <w:rStyle w:val="a8"/>
                <w:b w:val="0"/>
                <w:i w:val="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BE7E73">
              <w:rPr>
                <w:rStyle w:val="a8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BE7E73">
              <w:rPr>
                <w:rStyle w:val="a8"/>
                <w:b w:val="0"/>
                <w:i w:val="0"/>
                <w:sz w:val="22"/>
                <w:szCs w:val="22"/>
              </w:rPr>
              <w:t xml:space="preserve"> муниципального округа  от 10 декабря 2021 г. №479 «</w:t>
            </w:r>
            <w:r w:rsidRPr="00BE7E73">
              <w:rPr>
                <w:rFonts w:ascii="Arial" w:hAnsi="Arial" w:cs="Arial"/>
                <w:b/>
                <w:i/>
              </w:rPr>
              <w:t xml:space="preserve"> </w:t>
            </w:r>
            <w:r w:rsidRPr="00BE7E73">
              <w:rPr>
                <w:rStyle w:val="a8"/>
                <w:b w:val="0"/>
                <w:i w:val="0"/>
                <w:sz w:val="22"/>
                <w:szCs w:val="22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Pr="00BE7E73">
              <w:rPr>
                <w:rStyle w:val="a8"/>
                <w:b w:val="0"/>
                <w:i w:val="0"/>
                <w:sz w:val="22"/>
                <w:szCs w:val="22"/>
              </w:rPr>
              <w:t>Лебяжьевского</w:t>
            </w:r>
            <w:proofErr w:type="spellEnd"/>
            <w:r w:rsidRPr="00BE7E73">
              <w:rPr>
                <w:rStyle w:val="a8"/>
                <w:b w:val="0"/>
                <w:i w:val="0"/>
                <w:sz w:val="22"/>
                <w:szCs w:val="22"/>
              </w:rPr>
              <w:t xml:space="preserve"> муниципального округа муниципальной услуги по утверждению схемы расположения земельного участка или земельных участков на кадастровом плане территории»</w:t>
            </w:r>
          </w:p>
        </w:tc>
      </w:tr>
      <w:tr w:rsidR="00D45954" w:rsidRPr="00BE7E73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45954" w:rsidRPr="00BE7E73" w:rsidRDefault="00D45954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BE7E73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54900" w:rsidRPr="00BE7E73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E7E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Глава </w:t>
            </w:r>
            <w:proofErr w:type="spellStart"/>
            <w:r w:rsidRPr="00BE7E73">
              <w:rPr>
                <w:rFonts w:ascii="Arial" w:hAnsi="Arial" w:cs="Arial"/>
                <w:b/>
                <w:color w:val="000000"/>
                <w:sz w:val="22"/>
                <w:szCs w:val="22"/>
              </w:rPr>
              <w:t>Лебяжьевского</w:t>
            </w:r>
            <w:proofErr w:type="spellEnd"/>
            <w:r w:rsidRPr="00BE7E73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муниципального округа</w:t>
            </w:r>
            <w:r w:rsidRPr="00BE7E73">
              <w:rPr>
                <w:rFonts w:ascii="Arial" w:hAnsi="Arial" w:cs="Arial"/>
                <w:color w:val="000000"/>
                <w:sz w:val="22"/>
                <w:szCs w:val="22"/>
              </w:rPr>
              <w:t xml:space="preserve"> - А.Р. </w:t>
            </w:r>
            <w:proofErr w:type="spellStart"/>
            <w:r w:rsidRPr="00BE7E73">
              <w:rPr>
                <w:rFonts w:ascii="Arial" w:hAnsi="Arial" w:cs="Arial"/>
                <w:color w:val="000000"/>
                <w:sz w:val="22"/>
                <w:szCs w:val="22"/>
              </w:rPr>
              <w:t>Барч</w:t>
            </w:r>
            <w:proofErr w:type="spellEnd"/>
          </w:p>
          <w:p w:rsidR="00854900" w:rsidRPr="00BE7E73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BE7E73">
              <w:rPr>
                <w:rFonts w:ascii="Arial" w:hAnsi="Arial" w:cs="Arial"/>
                <w:b/>
                <w:bCs/>
                <w:sz w:val="22"/>
                <w:szCs w:val="22"/>
              </w:rPr>
              <w:t>Адрес и время работы:</w:t>
            </w:r>
            <w:r w:rsidRPr="00BE7E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7E73">
              <w:rPr>
                <w:rFonts w:ascii="Arial" w:hAnsi="Arial" w:cs="Arial"/>
                <w:color w:val="1C1C1C"/>
                <w:sz w:val="22"/>
                <w:szCs w:val="22"/>
                <w:shd w:val="clear" w:color="auto" w:fill="FFFFFF"/>
              </w:rPr>
              <w:t>641500, Россия, Курганская область,</w:t>
            </w:r>
            <w:r w:rsidRPr="00BE7E7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7E73">
              <w:rPr>
                <w:rFonts w:ascii="Arial" w:hAnsi="Arial" w:cs="Arial"/>
                <w:sz w:val="22"/>
                <w:szCs w:val="22"/>
              </w:rPr>
              <w:t>р.п</w:t>
            </w:r>
            <w:proofErr w:type="spellEnd"/>
            <w:r w:rsidRPr="00BE7E73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Pr="00BE7E73">
              <w:rPr>
                <w:rFonts w:ascii="Arial" w:hAnsi="Arial" w:cs="Arial"/>
                <w:sz w:val="22"/>
                <w:szCs w:val="22"/>
              </w:rPr>
              <w:t>Лебяжье</w:t>
            </w:r>
            <w:proofErr w:type="gramEnd"/>
            <w:r w:rsidRPr="00BE7E73">
              <w:rPr>
                <w:rFonts w:ascii="Arial" w:hAnsi="Arial" w:cs="Arial"/>
                <w:sz w:val="22"/>
                <w:szCs w:val="22"/>
              </w:rPr>
              <w:t>, ул. Пушкина, 14</w:t>
            </w:r>
          </w:p>
          <w:p w:rsidR="00854900" w:rsidRPr="00BE7E73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BE7E73">
              <w:rPr>
                <w:rFonts w:ascii="Arial" w:hAnsi="Arial" w:cs="Arial"/>
                <w:b/>
                <w:bCs/>
                <w:sz w:val="22"/>
                <w:szCs w:val="22"/>
              </w:rPr>
              <w:t>Справочные номера телефонов:</w:t>
            </w:r>
            <w:r w:rsidRPr="00BE7E73">
              <w:rPr>
                <w:rFonts w:ascii="Arial" w:hAnsi="Arial" w:cs="Arial"/>
                <w:sz w:val="22"/>
                <w:szCs w:val="22"/>
              </w:rPr>
              <w:t xml:space="preserve"> 8(35237) 9-08-78; 8(35237) 9-00-63 </w:t>
            </w:r>
          </w:p>
          <w:p w:rsidR="00854900" w:rsidRPr="00BE7E73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BE7E73">
              <w:rPr>
                <w:rFonts w:ascii="Arial" w:hAnsi="Arial" w:cs="Arial"/>
                <w:b/>
                <w:bCs/>
                <w:sz w:val="22"/>
                <w:szCs w:val="22"/>
              </w:rPr>
              <w:t>График работы</w:t>
            </w:r>
            <w:proofErr w:type="gramStart"/>
            <w:r w:rsidRPr="00BE7E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:</w:t>
            </w:r>
            <w:proofErr w:type="gramEnd"/>
            <w:r w:rsidRPr="00BE7E73">
              <w:rPr>
                <w:rFonts w:ascii="Arial" w:hAnsi="Arial" w:cs="Arial"/>
                <w:sz w:val="22"/>
                <w:szCs w:val="22"/>
              </w:rPr>
              <w:t xml:space="preserve"> ежедневно с 8 до 17 часов (кроме выходных и праздничных дней), </w:t>
            </w:r>
          </w:p>
          <w:p w:rsidR="00854900" w:rsidRPr="00BE7E73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BE7E73">
              <w:rPr>
                <w:rFonts w:ascii="Arial" w:hAnsi="Arial" w:cs="Arial"/>
                <w:sz w:val="22"/>
                <w:szCs w:val="22"/>
              </w:rPr>
              <w:t>в предпраздничные дни – с 8 до 16 часов, перерыв с 12 до 13 часов.</w:t>
            </w:r>
          </w:p>
          <w:p w:rsidR="00854900" w:rsidRPr="00BE7E73" w:rsidRDefault="00854900" w:rsidP="00FE2539">
            <w:pPr>
              <w:pStyle w:val="a6"/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7E73">
              <w:rPr>
                <w:rFonts w:ascii="Arial" w:hAnsi="Arial" w:cs="Arial"/>
                <w:sz w:val="22"/>
                <w:szCs w:val="22"/>
              </w:rPr>
              <w:t>фициальный</w:t>
            </w:r>
            <w:proofErr w:type="spellEnd"/>
            <w:r w:rsidRPr="00BE7E73">
              <w:rPr>
                <w:rFonts w:ascii="Arial" w:hAnsi="Arial" w:cs="Arial"/>
                <w:sz w:val="22"/>
                <w:szCs w:val="22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BE7E73">
                <w:rPr>
                  <w:rStyle w:val="a7"/>
                  <w:rFonts w:ascii="Arial" w:hAnsi="Arial" w:cs="Arial"/>
                  <w:color w:val="000000"/>
                  <w:sz w:val="22"/>
                  <w:szCs w:val="22"/>
                  <w:lang w:val="en-US"/>
                </w:rPr>
                <w:t>http</w:t>
              </w:r>
              <w:r w:rsidRPr="00BE7E73">
                <w:rPr>
                  <w:rStyle w:val="a7"/>
                  <w:rFonts w:ascii="Arial" w:hAnsi="Arial" w:cs="Arial"/>
                  <w:color w:val="000000"/>
                  <w:sz w:val="22"/>
                  <w:szCs w:val="22"/>
                </w:rPr>
                <w:t>://45лебяжье.рф</w:t>
              </w:r>
            </w:hyperlink>
            <w:r w:rsidRPr="00BE7E7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45954" w:rsidRPr="00BE7E73" w:rsidRDefault="00854900" w:rsidP="00FE25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hd w:val="clear" w:color="auto" w:fill="FFFFFF"/>
                <w:lang w:eastAsia="ru-RU"/>
              </w:rPr>
            </w:pPr>
            <w:r w:rsidRPr="00BE7E73">
              <w:rPr>
                <w:rFonts w:ascii="Arial" w:hAnsi="Arial" w:cs="Arial"/>
              </w:rPr>
              <w:t xml:space="preserve">Адрес электронной почты: </w:t>
            </w:r>
            <w:hyperlink r:id="rId6" w:tgtFrame="_top" w:history="1">
              <w:r w:rsidRPr="00BE7E73">
                <w:rPr>
                  <w:rStyle w:val="a7"/>
                  <w:rFonts w:ascii="Arial" w:hAnsi="Arial" w:cs="Arial"/>
                  <w:color w:val="000000"/>
                </w:rPr>
                <w:t>45</w:t>
              </w:r>
            </w:hyperlink>
            <w:hyperlink r:id="rId7" w:tgtFrame="_top" w:history="1">
              <w:r w:rsidRPr="00BE7E73">
                <w:rPr>
                  <w:rStyle w:val="a7"/>
                  <w:rFonts w:ascii="Arial" w:hAnsi="Arial" w:cs="Arial"/>
                  <w:color w:val="000000"/>
                  <w:lang w:val="en-US"/>
                </w:rPr>
                <w:t>t</w:t>
              </w:r>
            </w:hyperlink>
            <w:hyperlink r:id="rId8" w:tgtFrame="_top" w:history="1">
              <w:r w:rsidRPr="00BE7E73">
                <w:rPr>
                  <w:rStyle w:val="a7"/>
                  <w:rFonts w:ascii="Arial" w:hAnsi="Arial" w:cs="Arial"/>
                  <w:color w:val="000000"/>
                </w:rPr>
                <w:t>01102@</w:t>
              </w:r>
            </w:hyperlink>
            <w:hyperlink r:id="rId9" w:tgtFrame="_top" w:history="1">
              <w:proofErr w:type="spellStart"/>
              <w:r w:rsidRPr="00BE7E73">
                <w:rPr>
                  <w:rStyle w:val="a7"/>
                  <w:rFonts w:ascii="Arial" w:hAnsi="Arial" w:cs="Arial"/>
                  <w:color w:val="000000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BE7E73">
                <w:rPr>
                  <w:rStyle w:val="a7"/>
                  <w:rFonts w:ascii="Arial" w:hAnsi="Arial" w:cs="Arial"/>
                  <w:color w:val="000000"/>
                </w:rPr>
                <w:t>.</w:t>
              </w:r>
            </w:hyperlink>
            <w:hyperlink r:id="rId11" w:tgtFrame="_top" w:history="1">
              <w:proofErr w:type="spellStart"/>
              <w:r w:rsidRPr="00BE7E73">
                <w:rPr>
                  <w:rStyle w:val="a7"/>
                  <w:rFonts w:ascii="Arial" w:hAnsi="Arial" w:cs="Arial"/>
                  <w:color w:val="000000"/>
                  <w:lang w:val="en-US"/>
                </w:rPr>
                <w:t>ru</w:t>
              </w:r>
              <w:proofErr w:type="spellEnd"/>
            </w:hyperlink>
            <w:r w:rsidRPr="00BE7E73">
              <w:rPr>
                <w:rFonts w:ascii="Arial" w:hAnsi="Arial" w:cs="Arial"/>
                <w:lang w:val="en-US"/>
              </w:rPr>
              <w:t>.</w:t>
            </w:r>
            <w:bookmarkStart w:id="0" w:name="_GoBack"/>
            <w:bookmarkEnd w:id="0"/>
          </w:p>
        </w:tc>
      </w:tr>
    </w:tbl>
    <w:p w:rsidR="005173B8" w:rsidRPr="00A11155" w:rsidRDefault="005173B8" w:rsidP="00236378">
      <w:pPr>
        <w:rPr>
          <w:rFonts w:ascii="Arial" w:hAnsi="Arial" w:cs="Arial"/>
          <w:sz w:val="20"/>
          <w:szCs w:val="20"/>
        </w:rPr>
      </w:pPr>
    </w:p>
    <w:sectPr w:rsidR="005173B8" w:rsidRPr="00A11155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1B2F"/>
    <w:multiLevelType w:val="multilevel"/>
    <w:tmpl w:val="31B4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D7EC8"/>
    <w:multiLevelType w:val="multilevel"/>
    <w:tmpl w:val="3136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04E1D"/>
    <w:multiLevelType w:val="multilevel"/>
    <w:tmpl w:val="D08A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3764CD"/>
    <w:multiLevelType w:val="multilevel"/>
    <w:tmpl w:val="BE90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E2924"/>
    <w:rsid w:val="000E65D1"/>
    <w:rsid w:val="0012650F"/>
    <w:rsid w:val="00165CEC"/>
    <w:rsid w:val="001B5FD2"/>
    <w:rsid w:val="001C440E"/>
    <w:rsid w:val="001E44A8"/>
    <w:rsid w:val="001F41F3"/>
    <w:rsid w:val="00236378"/>
    <w:rsid w:val="00286087"/>
    <w:rsid w:val="002B7A06"/>
    <w:rsid w:val="002D089F"/>
    <w:rsid w:val="002D25CF"/>
    <w:rsid w:val="002F4D8A"/>
    <w:rsid w:val="00364E71"/>
    <w:rsid w:val="00375B91"/>
    <w:rsid w:val="003800DE"/>
    <w:rsid w:val="0039620A"/>
    <w:rsid w:val="003D146F"/>
    <w:rsid w:val="003D2E03"/>
    <w:rsid w:val="003E6536"/>
    <w:rsid w:val="004166E5"/>
    <w:rsid w:val="0041677E"/>
    <w:rsid w:val="00480F2A"/>
    <w:rsid w:val="00482096"/>
    <w:rsid w:val="0048368D"/>
    <w:rsid w:val="0049277E"/>
    <w:rsid w:val="004A1410"/>
    <w:rsid w:val="0050626B"/>
    <w:rsid w:val="005173B8"/>
    <w:rsid w:val="00525747"/>
    <w:rsid w:val="005566DE"/>
    <w:rsid w:val="00577D81"/>
    <w:rsid w:val="005963C0"/>
    <w:rsid w:val="00647682"/>
    <w:rsid w:val="00676D3F"/>
    <w:rsid w:val="006B2505"/>
    <w:rsid w:val="006E607C"/>
    <w:rsid w:val="006F5E66"/>
    <w:rsid w:val="007314DC"/>
    <w:rsid w:val="00735109"/>
    <w:rsid w:val="00735BA2"/>
    <w:rsid w:val="00783693"/>
    <w:rsid w:val="007A7FA2"/>
    <w:rsid w:val="007C2E85"/>
    <w:rsid w:val="007C7A53"/>
    <w:rsid w:val="007E1D26"/>
    <w:rsid w:val="008360FB"/>
    <w:rsid w:val="00854900"/>
    <w:rsid w:val="00856093"/>
    <w:rsid w:val="00876EEB"/>
    <w:rsid w:val="00881CE0"/>
    <w:rsid w:val="00883D50"/>
    <w:rsid w:val="008B6501"/>
    <w:rsid w:val="008D3F04"/>
    <w:rsid w:val="008E688F"/>
    <w:rsid w:val="00910F5C"/>
    <w:rsid w:val="00977791"/>
    <w:rsid w:val="009A104B"/>
    <w:rsid w:val="009D0948"/>
    <w:rsid w:val="009E63B4"/>
    <w:rsid w:val="009E7929"/>
    <w:rsid w:val="00A104C8"/>
    <w:rsid w:val="00A11155"/>
    <w:rsid w:val="00A744F2"/>
    <w:rsid w:val="00A77C10"/>
    <w:rsid w:val="00AF51D2"/>
    <w:rsid w:val="00B31BF6"/>
    <w:rsid w:val="00B67A77"/>
    <w:rsid w:val="00B93753"/>
    <w:rsid w:val="00BB1382"/>
    <w:rsid w:val="00BB493B"/>
    <w:rsid w:val="00BC0211"/>
    <w:rsid w:val="00BE7E73"/>
    <w:rsid w:val="00C65A45"/>
    <w:rsid w:val="00CC55E9"/>
    <w:rsid w:val="00CD58C4"/>
    <w:rsid w:val="00CD7727"/>
    <w:rsid w:val="00CE11E0"/>
    <w:rsid w:val="00CE11E1"/>
    <w:rsid w:val="00CE5091"/>
    <w:rsid w:val="00CF30D8"/>
    <w:rsid w:val="00CF56F3"/>
    <w:rsid w:val="00D45954"/>
    <w:rsid w:val="00D76C0B"/>
    <w:rsid w:val="00D85653"/>
    <w:rsid w:val="00D97770"/>
    <w:rsid w:val="00DB3C95"/>
    <w:rsid w:val="00DE5D85"/>
    <w:rsid w:val="00DF7A1E"/>
    <w:rsid w:val="00E00926"/>
    <w:rsid w:val="00E01D36"/>
    <w:rsid w:val="00E2255A"/>
    <w:rsid w:val="00E4641D"/>
    <w:rsid w:val="00E50916"/>
    <w:rsid w:val="00E80C2B"/>
    <w:rsid w:val="00E95A00"/>
    <w:rsid w:val="00EB1752"/>
    <w:rsid w:val="00EF33FC"/>
    <w:rsid w:val="00F06FEC"/>
    <w:rsid w:val="00FC5972"/>
    <w:rsid w:val="00FD4E8C"/>
    <w:rsid w:val="00F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  <w:style w:type="character" w:customStyle="1" w:styleId="a8">
    <w:name w:val="Основной текст + Полужирный"/>
    <w:aliases w:val="Курсив,Интервал 0 pt"/>
    <w:basedOn w:val="a0"/>
    <w:rsid w:val="00BE7E7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  <w:style w:type="character" w:customStyle="1" w:styleId="a8">
    <w:name w:val="Основной текст + Полужирный"/>
    <w:aliases w:val="Курсив,Интервал 0 pt"/>
    <w:basedOn w:val="a0"/>
    <w:rsid w:val="00BE7E73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18"/>
      <w:szCs w:val="18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26</cp:revision>
  <cp:lastPrinted>2018-08-08T10:10:00Z</cp:lastPrinted>
  <dcterms:created xsi:type="dcterms:W3CDTF">2022-04-26T09:38:00Z</dcterms:created>
  <dcterms:modified xsi:type="dcterms:W3CDTF">2022-04-26T11:01:00Z</dcterms:modified>
</cp:coreProperties>
</file>