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376827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376827" w:rsidRDefault="002D775C" w:rsidP="004C1FB0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</w:t>
            </w:r>
            <w:r w:rsidRPr="002D775C">
              <w:rPr>
                <w:rFonts w:ascii="Arial" w:hAnsi="Arial" w:cs="Arial"/>
                <w:b/>
              </w:rPr>
              <w:t>редоставление земельных участков, находящихся в муниципальной собственности, и земельных участков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406538" w:rsidP="001A2D4E">
            <w:pPr>
              <w:spacing w:after="0" w:line="240" w:lineRule="auto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376827">
              <w:rPr>
                <w:rFonts w:ascii="Arial" w:hAnsi="Arial" w:cs="Arial"/>
              </w:rPr>
              <w:t>Варгашинского</w:t>
            </w:r>
            <w:proofErr w:type="spellEnd"/>
            <w:r w:rsidRPr="00376827">
              <w:rPr>
                <w:rFonts w:ascii="Arial" w:hAnsi="Arial" w:cs="Arial"/>
              </w:rPr>
              <w:t xml:space="preserve"> </w:t>
            </w:r>
            <w:r w:rsidR="002D775C">
              <w:rPr>
                <w:rFonts w:ascii="Arial" w:hAnsi="Arial" w:cs="Arial"/>
              </w:rPr>
              <w:t>поссовета</w:t>
            </w:r>
          </w:p>
          <w:p w:rsidR="00F64867" w:rsidRPr="00376827" w:rsidRDefault="00F64867" w:rsidP="001A2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624EFC" w:rsidTr="00D31B21">
        <w:trPr>
          <w:trHeight w:val="472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1FB0" w:rsidRPr="00376827" w:rsidRDefault="004C1FB0" w:rsidP="004C1FB0">
            <w:pPr>
              <w:jc w:val="both"/>
              <w:rPr>
                <w:rFonts w:ascii="Arial" w:hAnsi="Arial" w:cs="Arial"/>
                <w:lang w:eastAsia="ru-RU"/>
              </w:rPr>
            </w:pPr>
            <w:r w:rsidRPr="00376827">
              <w:rPr>
                <w:rFonts w:ascii="Arial" w:hAnsi="Arial" w:cs="Arial"/>
                <w:color w:val="000000"/>
                <w:lang w:eastAsia="ru-RU"/>
              </w:rPr>
              <w:t>Заявителями для получения муниципальной услуги являются:</w:t>
            </w:r>
          </w:p>
          <w:p w:rsidR="004C1FB0" w:rsidRPr="00376827" w:rsidRDefault="004C1FB0" w:rsidP="004C1FB0">
            <w:pPr>
              <w:ind w:firstLine="703"/>
              <w:jc w:val="both"/>
              <w:rPr>
                <w:rFonts w:ascii="Arial" w:hAnsi="Arial" w:cs="Arial"/>
                <w:lang w:eastAsia="ru-RU"/>
              </w:rPr>
            </w:pPr>
            <w:r w:rsidRPr="00376827">
              <w:rPr>
                <w:rFonts w:ascii="Arial" w:hAnsi="Arial" w:cs="Arial"/>
                <w:color w:val="000000"/>
                <w:lang w:eastAsia="ru-RU"/>
              </w:rPr>
              <w:t>- физические лица,</w:t>
            </w:r>
          </w:p>
          <w:p w:rsidR="004C1FB0" w:rsidRPr="00376827" w:rsidRDefault="004C1FB0" w:rsidP="004C1FB0">
            <w:pPr>
              <w:ind w:firstLine="703"/>
              <w:jc w:val="both"/>
              <w:rPr>
                <w:rFonts w:ascii="Arial" w:hAnsi="Arial" w:cs="Arial"/>
                <w:lang w:eastAsia="ru-RU"/>
              </w:rPr>
            </w:pPr>
            <w:r w:rsidRPr="00376827">
              <w:rPr>
                <w:rFonts w:ascii="Arial" w:hAnsi="Arial" w:cs="Arial"/>
                <w:color w:val="000000"/>
                <w:lang w:eastAsia="ru-RU"/>
              </w:rPr>
              <w:t>- крестьянские (фермерские) хозяйства.</w:t>
            </w:r>
          </w:p>
          <w:p w:rsidR="004C1FB0" w:rsidRPr="00376827" w:rsidRDefault="004C1FB0" w:rsidP="004C1FB0">
            <w:pPr>
              <w:ind w:firstLine="703"/>
              <w:jc w:val="both"/>
              <w:rPr>
                <w:rFonts w:ascii="Arial" w:hAnsi="Arial" w:cs="Arial"/>
                <w:lang w:eastAsia="ru-RU"/>
              </w:rPr>
            </w:pPr>
            <w:r w:rsidRPr="00376827">
              <w:rPr>
                <w:rFonts w:ascii="Arial" w:hAnsi="Arial" w:cs="Arial"/>
                <w:color w:val="000000"/>
                <w:lang w:eastAsia="ru-RU"/>
              </w:rPr>
              <w:t>Заявители имеют право обратиться в Администрацию с заявлением о предоставлении муниципальной услуги (далее - заявление) как непосредственно, так и через уполномоченных представителей, полномочия которых оформляются в порядке, установленном законодательством Российской Федерации.</w:t>
            </w:r>
          </w:p>
          <w:p w:rsidR="00236378" w:rsidRPr="00376827" w:rsidRDefault="004C1FB0" w:rsidP="004C1FB0">
            <w:pPr>
              <w:ind w:firstLine="70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6827">
              <w:rPr>
                <w:rFonts w:ascii="Arial" w:hAnsi="Arial" w:cs="Arial"/>
                <w:color w:val="000000"/>
                <w:lang w:eastAsia="ru-RU"/>
              </w:rPr>
              <w:t>В случае</w:t>
            </w:r>
            <w:proofErr w:type="gramStart"/>
            <w:r w:rsidRPr="00376827">
              <w:rPr>
                <w:rFonts w:ascii="Arial" w:hAnsi="Arial" w:cs="Arial"/>
                <w:color w:val="000000"/>
                <w:lang w:eastAsia="ru-RU"/>
              </w:rPr>
              <w:t>,</w:t>
            </w:r>
            <w:proofErr w:type="gramEnd"/>
            <w:r w:rsidRPr="00376827">
              <w:rPr>
                <w:rFonts w:ascii="Arial" w:hAnsi="Arial" w:cs="Arial"/>
                <w:color w:val="000000"/>
                <w:lang w:eastAsia="ru-RU"/>
              </w:rPr>
              <w:t xml:space="preserve"> если с заявлением обращаются уполномоченные представители заявителя, к заявлению прилагаются копии документов, подтверждающие их полномочия.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D775C" w:rsidP="0040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775C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2D775C">
              <w:rPr>
                <w:rFonts w:ascii="Arial" w:eastAsia="Times New Roman" w:hAnsi="Arial" w:cs="Arial"/>
                <w:color w:val="000000"/>
                <w:lang w:eastAsia="ru-RU"/>
              </w:rPr>
              <w:t>Варгашинского</w:t>
            </w:r>
            <w:proofErr w:type="spellEnd"/>
            <w:r w:rsidRPr="002D775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поссовета</w:t>
            </w:r>
          </w:p>
        </w:tc>
      </w:tr>
      <w:tr w:rsidR="00236378" w:rsidRPr="00624EFC" w:rsidTr="003D01EA">
        <w:trPr>
          <w:trHeight w:val="69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bookmarkStart w:id="0" w:name="dst258"/>
            <w:bookmarkStart w:id="1" w:name="dst1622"/>
            <w:bookmarkEnd w:id="0"/>
            <w:bookmarkEnd w:id="1"/>
            <w:r w:rsidRPr="00376827">
              <w:rPr>
                <w:rFonts w:ascii="Arial" w:hAnsi="Arial" w:cs="Arial"/>
                <w:color w:val="000000"/>
              </w:rPr>
              <w:t>В случае</w:t>
            </w:r>
            <w:proofErr w:type="gramStart"/>
            <w:r w:rsidRPr="00376827">
              <w:rPr>
                <w:rFonts w:ascii="Arial" w:hAnsi="Arial" w:cs="Arial"/>
                <w:color w:val="000000"/>
              </w:rPr>
              <w:t>,</w:t>
            </w:r>
            <w:proofErr w:type="gramEnd"/>
            <w:r w:rsidRPr="00376827">
              <w:rPr>
                <w:rFonts w:ascii="Arial" w:hAnsi="Arial" w:cs="Arial"/>
                <w:color w:val="000000"/>
              </w:rPr>
              <w:t xml:space="preserve"> если земельный участок предстоит образовать или его границы подлежат уточнению, для получения муниципальной услуги заявителем представляются: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1) заявление о предварительном согласовании предоставления земельного участка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деятельности, в котором указываются:</w:t>
            </w:r>
          </w:p>
          <w:p w:rsidR="00376827" w:rsidRPr="00376827" w:rsidRDefault="00376827" w:rsidP="00376827">
            <w:pPr>
              <w:pStyle w:val="a6"/>
              <w:spacing w:before="0" w:after="0"/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6827">
              <w:rPr>
                <w:rFonts w:ascii="Arial" w:hAnsi="Arial" w:cs="Arial"/>
                <w:sz w:val="22"/>
                <w:szCs w:val="22"/>
              </w:rPr>
              <w:t>- 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</w:rPr>
              <w:t xml:space="preserve">- наименование и место нахождения заявителя (для юридического лица), а также государственный </w:t>
            </w:r>
            <w:r w:rsidRPr="00376827">
              <w:rPr>
                <w:rFonts w:ascii="Arial" w:hAnsi="Arial" w:cs="Arial"/>
              </w:rPr>
              <w:lastRenderedPageBreak/>
              <w:t>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376827" w:rsidRPr="00376827" w:rsidRDefault="00376827" w:rsidP="00376827">
            <w:pPr>
              <w:pStyle w:val="a6"/>
              <w:spacing w:before="0" w:after="0"/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6827">
              <w:rPr>
                <w:rFonts w:ascii="Arial" w:hAnsi="Arial" w:cs="Arial"/>
                <w:sz w:val="22"/>
                <w:szCs w:val="22"/>
              </w:rPr>
              <w:t xml:space="preserve">- кадастровый номер земельного участка, </w:t>
            </w:r>
            <w:proofErr w:type="gramStart"/>
            <w:r w:rsidRPr="00376827">
              <w:rPr>
                <w:rFonts w:ascii="Arial" w:hAnsi="Arial" w:cs="Arial"/>
                <w:sz w:val="22"/>
                <w:szCs w:val="22"/>
              </w:rPr>
              <w:t>заявление</w:t>
            </w:r>
            <w:proofErr w:type="gramEnd"/>
            <w:r w:rsidRPr="00376827">
              <w:rPr>
                <w:rFonts w:ascii="Arial" w:hAnsi="Arial" w:cs="Arial"/>
                <w:sz w:val="22"/>
                <w:szCs w:val="22"/>
              </w:rPr>
              <w:t xml:space="preserve"> о предварительном согласовании предоставления которого подано (далее — испрашиваемый земельный участок), в случае если границы такого земельного участка подлежат уточнению в соответствии с Федеральным законом от 24 июля 2007 года № 221-ФЗ «О государственном кадастре недвижимости»;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</w:rPr>
              <w:t>- реквизиты постановления органа местного самоуправления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</w:rPr>
              <w:t>- 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</w:rPr>
              <w:t>- основание предоставления земельного участка без проведения торгов из числа предусмотренных пунктом 2 статьи 39.3, пунктом 2 статьи 39.6 Земельного кодекса Российской Федерации оснований;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</w:rPr>
              <w:t>- 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376827" w:rsidRPr="00376827" w:rsidRDefault="00376827" w:rsidP="00376827">
            <w:pPr>
              <w:pStyle w:val="a6"/>
              <w:spacing w:before="0" w:after="0"/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6827">
              <w:rPr>
                <w:rFonts w:ascii="Arial" w:hAnsi="Arial" w:cs="Arial"/>
                <w:sz w:val="22"/>
                <w:szCs w:val="22"/>
              </w:rPr>
              <w:t>- цель использования земельного участка;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</w:rPr>
              <w:t>- реквизиты решения об изъятии земельного участка для государственных нужд, постановления органа местного самоуправления об изъятии земельного участка для муниципальных ну</w:t>
            </w:r>
            <w:proofErr w:type="gramStart"/>
            <w:r w:rsidRPr="00376827">
              <w:rPr>
                <w:rFonts w:ascii="Arial" w:hAnsi="Arial" w:cs="Arial"/>
              </w:rPr>
              <w:t>жд в сл</w:t>
            </w:r>
            <w:proofErr w:type="gramEnd"/>
            <w:r w:rsidRPr="00376827">
              <w:rPr>
                <w:rFonts w:ascii="Arial" w:hAnsi="Arial" w:cs="Arial"/>
              </w:rPr>
              <w:t>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</w:rPr>
              <w:t>- реквизиты постановления органа местного самоуправления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 документом и (или) проектом;</w:t>
            </w:r>
          </w:p>
          <w:p w:rsidR="00376827" w:rsidRPr="00376827" w:rsidRDefault="00376827" w:rsidP="00376827">
            <w:pPr>
              <w:pStyle w:val="a6"/>
              <w:spacing w:before="0" w:after="0"/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6827">
              <w:rPr>
                <w:rFonts w:ascii="Arial" w:hAnsi="Arial" w:cs="Arial"/>
                <w:sz w:val="22"/>
                <w:szCs w:val="22"/>
              </w:rPr>
              <w:t>- почтовый адрес и (или) адрес электронной почты для связи с заявителем.</w:t>
            </w:r>
          </w:p>
          <w:p w:rsidR="00376827" w:rsidRPr="00376827" w:rsidRDefault="00376827" w:rsidP="00376827">
            <w:pPr>
              <w:pStyle w:val="a6"/>
              <w:spacing w:before="0" w:after="0"/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6827">
              <w:rPr>
                <w:rFonts w:ascii="Arial" w:hAnsi="Arial" w:cs="Arial"/>
                <w:sz w:val="22"/>
                <w:szCs w:val="22"/>
              </w:rPr>
              <w:t>2) к заявлению о предварительном согласовании предоставления земельного участка прилагаются: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proofErr w:type="gramStart"/>
            <w:r w:rsidRPr="00376827">
              <w:rPr>
                <w:rFonts w:ascii="Arial" w:hAnsi="Arial" w:cs="Arial"/>
              </w:rPr>
              <w:t>- документы, подтверждающие право заявителя на приобретение земельного участка без проведения торгов и предусмотренные</w:t>
            </w:r>
            <w:r w:rsidRPr="00376827">
              <w:rPr>
                <w:rFonts w:ascii="Arial" w:hAnsi="Arial" w:cs="Arial"/>
                <w:color w:val="000000"/>
              </w:rPr>
              <w:t xml:space="preserve"> приказом Министерства экономического развития Российской Федерации от 12 января 2015 года </w:t>
            </w:r>
            <w:r w:rsidRPr="00376827">
              <w:rPr>
                <w:rFonts w:ascii="Arial" w:hAnsi="Arial" w:cs="Arial"/>
                <w:color w:val="000000"/>
              </w:rPr>
              <w:lastRenderedPageBreak/>
              <w:t>№ 1 «Об утверждении перечня документов, подтверждающих право на приобретение земельного участка без проведения торгов»,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      </w:r>
            <w:proofErr w:type="gramEnd"/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- 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- документ, подтверждающий полномочия представителя заявителя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 xml:space="preserve">- заверенный перевод </w:t>
            </w:r>
            <w:proofErr w:type="gramStart"/>
            <w:r w:rsidRPr="00376827">
              <w:rPr>
                <w:rFonts w:ascii="Arial" w:hAnsi="Arial" w:cs="Arial"/>
                <w:color w:val="00000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376827">
              <w:rPr>
                <w:rFonts w:ascii="Arial" w:hAnsi="Arial" w:cs="Arial"/>
                <w:color w:val="000000"/>
              </w:rPr>
              <w:t xml:space="preserve">, если заявителем является иностранное юридическое лицо. 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19. В случае</w:t>
            </w:r>
            <w:proofErr w:type="gramStart"/>
            <w:r w:rsidRPr="00376827">
              <w:rPr>
                <w:rFonts w:ascii="Arial" w:hAnsi="Arial" w:cs="Arial"/>
                <w:color w:val="000000"/>
              </w:rPr>
              <w:t>,</w:t>
            </w:r>
            <w:proofErr w:type="gramEnd"/>
            <w:r w:rsidRPr="00376827">
              <w:rPr>
                <w:rFonts w:ascii="Arial" w:hAnsi="Arial" w:cs="Arial"/>
                <w:color w:val="000000"/>
              </w:rPr>
              <w:t xml:space="preserve"> если не требуется образование или уточнение границ земельного участка, для получения муниципальной услуги заявителем представляются: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1) заявление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для осуществления крестьянским (фермерским) хозяйством его деятельности, в котором указываются: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- 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- 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- кадастровый номер испрашиваемого земельного участка;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- основание предоставления земельного участка без проведения торгов из числа предусмотренных пунктом 2 статьи 39.3, пунктом 2 статьи 39.6 Земельного кодекса Российской Федерации оснований;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- 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- реквизиты решения об изъятии земельного участка для государственных нужд, постановления органа местного самоуправления об изъятии земельного участка для муниципальных ну</w:t>
            </w:r>
            <w:proofErr w:type="gramStart"/>
            <w:r w:rsidRPr="00376827">
              <w:rPr>
                <w:rFonts w:ascii="Arial" w:hAnsi="Arial" w:cs="Arial"/>
                <w:color w:val="000000"/>
              </w:rPr>
              <w:t>жд в сл</w:t>
            </w:r>
            <w:proofErr w:type="gramEnd"/>
            <w:r w:rsidRPr="00376827">
              <w:rPr>
                <w:rFonts w:ascii="Arial" w:hAnsi="Arial" w:cs="Arial"/>
                <w:color w:val="000000"/>
              </w:rPr>
              <w:t>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- цель использования земельного участка;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 xml:space="preserve">- реквизиты постановления органа местного самоуправления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</w:t>
            </w:r>
            <w:r w:rsidRPr="00376827">
              <w:rPr>
                <w:rFonts w:ascii="Arial" w:hAnsi="Arial" w:cs="Arial"/>
                <w:color w:val="000000"/>
              </w:rPr>
              <w:lastRenderedPageBreak/>
              <w:t>размещения объектов, предусмотренных указанным документом и (или) этим проектом;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- реквизиты постановления органа местного самоуправления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- почтовый адрес и (или) адрес электронной почты для связи с заявителем.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2) к заявлению о предоставлении земельного участка прилагаются документы, предусмотренные подпунктами 1 и 4 — 5 пункта 2 статьи 39.15 Земельного кодекса Российской Федерации. Предоставление указанных документов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  <w:p w:rsidR="00236378" w:rsidRPr="00376827" w:rsidRDefault="00376827" w:rsidP="002B10B4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  <w:color w:val="000000"/>
              </w:rPr>
            </w:pPr>
            <w:r w:rsidRPr="00376827">
              <w:rPr>
                <w:rFonts w:ascii="Arial" w:hAnsi="Arial" w:cs="Arial"/>
                <w:color w:val="000000"/>
              </w:rPr>
              <w:t xml:space="preserve">Все предусмотренные Регламентом документы, необходимые для предоставления муниципальной услуги, могут быть поданы заявителем в письменной форме либо в форме электронного документа в соответствии с требованиями </w:t>
            </w:r>
            <w:hyperlink r:id="rId6" w:tgtFrame="_top" w:history="1">
              <w:r w:rsidRPr="00376827">
                <w:rPr>
                  <w:rStyle w:val="a7"/>
                  <w:rFonts w:ascii="Arial" w:hAnsi="Arial" w:cs="Arial"/>
                  <w:color w:val="000000"/>
                </w:rPr>
                <w:t>статей 21</w:t>
              </w:r>
            </w:hyperlink>
            <w:r w:rsidRPr="00376827">
              <w:rPr>
                <w:rFonts w:ascii="Arial" w:hAnsi="Arial" w:cs="Arial"/>
                <w:color w:val="000000"/>
                <w:vertAlign w:val="superscript"/>
              </w:rPr>
              <w:t>1</w:t>
            </w:r>
            <w:r w:rsidRPr="00376827">
              <w:rPr>
                <w:rFonts w:ascii="Arial" w:hAnsi="Arial" w:cs="Arial"/>
                <w:color w:val="000000"/>
              </w:rPr>
              <w:t xml:space="preserve"> и </w:t>
            </w:r>
            <w:hyperlink r:id="rId7" w:tgtFrame="_top" w:history="1">
              <w:r w:rsidRPr="00376827">
                <w:rPr>
                  <w:rStyle w:val="a7"/>
                  <w:rFonts w:ascii="Arial" w:hAnsi="Arial" w:cs="Arial"/>
                  <w:color w:val="000000"/>
                </w:rPr>
                <w:t>21</w:t>
              </w:r>
            </w:hyperlink>
            <w:hyperlink r:id="rId8" w:tgtFrame="_top" w:history="1">
              <w:r w:rsidRPr="00376827">
                <w:rPr>
                  <w:rStyle w:val="a7"/>
                  <w:rFonts w:ascii="Arial" w:hAnsi="Arial" w:cs="Arial"/>
                  <w:color w:val="000000"/>
                  <w:vertAlign w:val="superscript"/>
                </w:rPr>
                <w:t>2</w:t>
              </w:r>
            </w:hyperlink>
            <w:r w:rsidRPr="00376827">
              <w:rPr>
                <w:rFonts w:ascii="Arial" w:hAnsi="Arial" w:cs="Arial"/>
                <w:color w:val="000000"/>
              </w:rPr>
              <w:t xml:space="preserve"> Федерального закона «Об организации предоставления государственных и муниципальных услуг».</w:t>
            </w:r>
          </w:p>
        </w:tc>
      </w:tr>
      <w:tr w:rsidR="00236378" w:rsidRPr="00624EFC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6717" w:rsidRPr="00376827" w:rsidRDefault="002B10B4" w:rsidP="00AB269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624EFC" w:rsidTr="00E65224">
        <w:trPr>
          <w:trHeight w:val="1286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4033A" w:rsidRPr="00376827" w:rsidRDefault="0094033A" w:rsidP="0094033A">
            <w:pPr>
              <w:pStyle w:val="western"/>
              <w:spacing w:before="0" w:beforeAutospacing="0" w:after="0"/>
              <w:ind w:firstLine="703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1) принятие решения Администрации о предварительном согласовании предоставления земельного участка и направление принятого решения заявителю;</w:t>
            </w:r>
          </w:p>
          <w:p w:rsidR="0094033A" w:rsidRPr="00376827" w:rsidRDefault="0094033A" w:rsidP="0094033A">
            <w:pPr>
              <w:pStyle w:val="western"/>
              <w:spacing w:before="0" w:beforeAutospacing="0" w:after="0"/>
              <w:ind w:firstLine="703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2) направление заявителю подписанного договора купли-продажи либо договора аренды земельного участка;</w:t>
            </w:r>
          </w:p>
          <w:p w:rsidR="0094033A" w:rsidRPr="00376827" w:rsidRDefault="0094033A" w:rsidP="0094033A">
            <w:pPr>
              <w:pStyle w:val="western"/>
              <w:spacing w:before="0" w:beforeAutospacing="0" w:after="0"/>
              <w:ind w:firstLine="703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3) принятие решения Администрации об отказе в предварительном согласовании предоставления земельного участка и направление принятого решения заявителю;</w:t>
            </w:r>
          </w:p>
          <w:p w:rsidR="008E688F" w:rsidRPr="00376827" w:rsidRDefault="0094033A" w:rsidP="0094033A">
            <w:pPr>
              <w:pStyle w:val="western"/>
              <w:spacing w:before="0" w:beforeAutospacing="0" w:after="0"/>
              <w:ind w:firstLine="703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4) принятие решения Администрации об отказе в предоставлении земельного участка.</w:t>
            </w:r>
          </w:p>
        </w:tc>
      </w:tr>
      <w:tr w:rsidR="00236378" w:rsidRPr="00624EFC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376827" w:rsidRDefault="0094033A" w:rsidP="0094033A">
            <w:pPr>
              <w:pStyle w:val="western"/>
              <w:spacing w:before="0" w:beforeAutospacing="0" w:after="0"/>
              <w:ind w:firstLine="703"/>
              <w:jc w:val="both"/>
              <w:rPr>
                <w:rFonts w:ascii="Arial" w:hAnsi="Arial" w:cs="Arial"/>
                <w:b/>
                <w:color w:val="000000"/>
              </w:rPr>
            </w:pPr>
            <w:r w:rsidRPr="00376827">
              <w:rPr>
                <w:rFonts w:ascii="Arial" w:hAnsi="Arial" w:cs="Arial"/>
                <w:color w:val="000000"/>
              </w:rPr>
              <w:t xml:space="preserve">Максимально допустимое время предоставления муниципальной услуги, в том числе </w:t>
            </w:r>
            <w:r w:rsidRPr="00376827">
              <w:rPr>
                <w:rFonts w:ascii="Arial" w:hAnsi="Arial" w:cs="Arial"/>
              </w:rPr>
              <w:t xml:space="preserve">срок выдачи (направления) документов, являющихся результатом предоставления муниципальной услуги, </w:t>
            </w:r>
            <w:r w:rsidRPr="00376827">
              <w:rPr>
                <w:rFonts w:ascii="Arial" w:hAnsi="Arial" w:cs="Arial"/>
                <w:color w:val="000000"/>
              </w:rPr>
              <w:t>не должно превышать 64 дней с момента приема заявления и прилагаемых к нему документов заявителя.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</w:t>
            </w:r>
            <w:r w:rsidR="00E01D36"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76827" w:rsidRDefault="0039652A" w:rsidP="00E8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6827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76827" w:rsidRDefault="0039652A" w:rsidP="005C3ACB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6827"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76827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76827" w:rsidRDefault="00690CD3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6827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624EFC" w:rsidTr="001C1CB1">
        <w:trPr>
          <w:trHeight w:val="1610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76827" w:rsidRDefault="002D775C" w:rsidP="00361E10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  <w:color w:val="000000"/>
              </w:rPr>
            </w:pPr>
            <w:r w:rsidRPr="002D775C">
              <w:rPr>
                <w:rFonts w:ascii="Arial" w:hAnsi="Arial" w:cs="Arial"/>
                <w:color w:val="000000"/>
                <w:lang w:val="x-none" w:eastAsia="x-none" w:bidi="en-US"/>
              </w:rPr>
              <w:t xml:space="preserve">Постановление Администрации </w:t>
            </w:r>
            <w:proofErr w:type="spellStart"/>
            <w:r w:rsidRPr="002D775C">
              <w:rPr>
                <w:rFonts w:ascii="Arial" w:hAnsi="Arial" w:cs="Arial"/>
                <w:color w:val="000000"/>
                <w:lang w:val="x-none" w:eastAsia="x-none" w:bidi="en-US"/>
              </w:rPr>
              <w:t>Варгашинского</w:t>
            </w:r>
            <w:proofErr w:type="spellEnd"/>
            <w:r w:rsidRPr="002D775C">
              <w:rPr>
                <w:rFonts w:ascii="Arial" w:hAnsi="Arial" w:cs="Arial"/>
                <w:color w:val="000000"/>
                <w:lang w:val="x-none" w:eastAsia="x-none" w:bidi="en-US"/>
              </w:rPr>
              <w:t xml:space="preserve"> поссовета от 15 декабря 2021 года № 301 «Об утверждении Административного регламента предоставления муниципальной услуги по предоставлению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</w:t>
            </w:r>
            <w:bookmarkStart w:id="2" w:name="_GoBack"/>
            <w:bookmarkEnd w:id="2"/>
            <w:r w:rsidRPr="002D775C">
              <w:rPr>
                <w:rFonts w:ascii="Arial" w:hAnsi="Arial" w:cs="Arial"/>
                <w:color w:val="000000"/>
                <w:lang w:val="x-none" w:eastAsia="x-none" w:bidi="en-US"/>
              </w:rPr>
              <w:t>адоводства, гражданам и крестьянским (фермерским) хозяйствам для осуществления крестьянским (фермерским) хозяйством его деятельности»</w:t>
            </w:r>
          </w:p>
        </w:tc>
      </w:tr>
    </w:tbl>
    <w:p w:rsidR="005173B8" w:rsidRPr="00624EFC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624EFC" w:rsidRDefault="00D41FB9">
      <w:pPr>
        <w:rPr>
          <w:rFonts w:ascii="Arial" w:hAnsi="Arial" w:cs="Arial"/>
          <w:sz w:val="20"/>
          <w:szCs w:val="20"/>
        </w:rPr>
      </w:pPr>
    </w:p>
    <w:sectPr w:rsidR="00D41FB9" w:rsidRPr="00624EFC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24A0A"/>
    <w:rsid w:val="00031556"/>
    <w:rsid w:val="00084554"/>
    <w:rsid w:val="00086A6D"/>
    <w:rsid w:val="00095AEC"/>
    <w:rsid w:val="000F22AA"/>
    <w:rsid w:val="000F61A1"/>
    <w:rsid w:val="00123FAD"/>
    <w:rsid w:val="00135866"/>
    <w:rsid w:val="00136ED9"/>
    <w:rsid w:val="001A2D4E"/>
    <w:rsid w:val="001A4053"/>
    <w:rsid w:val="001C1CB1"/>
    <w:rsid w:val="001E7B89"/>
    <w:rsid w:val="00236378"/>
    <w:rsid w:val="00262B1E"/>
    <w:rsid w:val="00266F28"/>
    <w:rsid w:val="002705D5"/>
    <w:rsid w:val="00281EDE"/>
    <w:rsid w:val="00290CF7"/>
    <w:rsid w:val="002B10B4"/>
    <w:rsid w:val="002D775C"/>
    <w:rsid w:val="002E4F1E"/>
    <w:rsid w:val="00305774"/>
    <w:rsid w:val="00306717"/>
    <w:rsid w:val="0034325E"/>
    <w:rsid w:val="00346D13"/>
    <w:rsid w:val="00353C4F"/>
    <w:rsid w:val="00361E10"/>
    <w:rsid w:val="00376827"/>
    <w:rsid w:val="00377300"/>
    <w:rsid w:val="00387068"/>
    <w:rsid w:val="003879E5"/>
    <w:rsid w:val="0039652A"/>
    <w:rsid w:val="003D01EA"/>
    <w:rsid w:val="00406538"/>
    <w:rsid w:val="004166E5"/>
    <w:rsid w:val="004215A7"/>
    <w:rsid w:val="00435FB6"/>
    <w:rsid w:val="00474B0C"/>
    <w:rsid w:val="004972F9"/>
    <w:rsid w:val="004A32E8"/>
    <w:rsid w:val="004C1FB0"/>
    <w:rsid w:val="004C6584"/>
    <w:rsid w:val="004D2738"/>
    <w:rsid w:val="00503DA4"/>
    <w:rsid w:val="005173B8"/>
    <w:rsid w:val="00554703"/>
    <w:rsid w:val="005571C3"/>
    <w:rsid w:val="005C3ACB"/>
    <w:rsid w:val="005D4770"/>
    <w:rsid w:val="005E10AF"/>
    <w:rsid w:val="0061579D"/>
    <w:rsid w:val="00624927"/>
    <w:rsid w:val="00624EFC"/>
    <w:rsid w:val="0063041E"/>
    <w:rsid w:val="006434C3"/>
    <w:rsid w:val="00664B99"/>
    <w:rsid w:val="00690CD3"/>
    <w:rsid w:val="006E57F1"/>
    <w:rsid w:val="006E607C"/>
    <w:rsid w:val="0070246E"/>
    <w:rsid w:val="00725236"/>
    <w:rsid w:val="007316C2"/>
    <w:rsid w:val="007369F1"/>
    <w:rsid w:val="00746DB3"/>
    <w:rsid w:val="007A7FA2"/>
    <w:rsid w:val="007D03C4"/>
    <w:rsid w:val="008031F6"/>
    <w:rsid w:val="00820739"/>
    <w:rsid w:val="0084723C"/>
    <w:rsid w:val="00892232"/>
    <w:rsid w:val="008B7119"/>
    <w:rsid w:val="008E688F"/>
    <w:rsid w:val="008E6DCE"/>
    <w:rsid w:val="00903B04"/>
    <w:rsid w:val="0093185C"/>
    <w:rsid w:val="00931D5A"/>
    <w:rsid w:val="0093499C"/>
    <w:rsid w:val="00936762"/>
    <w:rsid w:val="0094033A"/>
    <w:rsid w:val="0094665D"/>
    <w:rsid w:val="0096694B"/>
    <w:rsid w:val="009725FC"/>
    <w:rsid w:val="009A6BC3"/>
    <w:rsid w:val="009C40C6"/>
    <w:rsid w:val="009E5C39"/>
    <w:rsid w:val="009F585F"/>
    <w:rsid w:val="00A55DB0"/>
    <w:rsid w:val="00A61333"/>
    <w:rsid w:val="00A744F2"/>
    <w:rsid w:val="00A87F4A"/>
    <w:rsid w:val="00AA6048"/>
    <w:rsid w:val="00AB2694"/>
    <w:rsid w:val="00AC19FC"/>
    <w:rsid w:val="00AC7E0E"/>
    <w:rsid w:val="00AE3A66"/>
    <w:rsid w:val="00B2610F"/>
    <w:rsid w:val="00B3564C"/>
    <w:rsid w:val="00B460CF"/>
    <w:rsid w:val="00B67D35"/>
    <w:rsid w:val="00B70BD2"/>
    <w:rsid w:val="00B74467"/>
    <w:rsid w:val="00BA4137"/>
    <w:rsid w:val="00BC720F"/>
    <w:rsid w:val="00BC779F"/>
    <w:rsid w:val="00BD76F8"/>
    <w:rsid w:val="00C115C6"/>
    <w:rsid w:val="00C50922"/>
    <w:rsid w:val="00C8588E"/>
    <w:rsid w:val="00C9713A"/>
    <w:rsid w:val="00CB2011"/>
    <w:rsid w:val="00CB3D4F"/>
    <w:rsid w:val="00CD06F5"/>
    <w:rsid w:val="00CD3FCA"/>
    <w:rsid w:val="00CE11E1"/>
    <w:rsid w:val="00CF6082"/>
    <w:rsid w:val="00D00C3B"/>
    <w:rsid w:val="00D05B91"/>
    <w:rsid w:val="00D13DDB"/>
    <w:rsid w:val="00D31B21"/>
    <w:rsid w:val="00D41FB9"/>
    <w:rsid w:val="00D71A03"/>
    <w:rsid w:val="00D7544D"/>
    <w:rsid w:val="00DA520D"/>
    <w:rsid w:val="00DA552D"/>
    <w:rsid w:val="00DA7728"/>
    <w:rsid w:val="00DB7698"/>
    <w:rsid w:val="00DD2D63"/>
    <w:rsid w:val="00E00926"/>
    <w:rsid w:val="00E01D36"/>
    <w:rsid w:val="00E06654"/>
    <w:rsid w:val="00E42FC7"/>
    <w:rsid w:val="00E50D5C"/>
    <w:rsid w:val="00E65224"/>
    <w:rsid w:val="00E74706"/>
    <w:rsid w:val="00E8478E"/>
    <w:rsid w:val="00E8570A"/>
    <w:rsid w:val="00E865E3"/>
    <w:rsid w:val="00E9125B"/>
    <w:rsid w:val="00EB7A4F"/>
    <w:rsid w:val="00EF0BE8"/>
    <w:rsid w:val="00EF6488"/>
    <w:rsid w:val="00EF6926"/>
    <w:rsid w:val="00F10947"/>
    <w:rsid w:val="00F32795"/>
    <w:rsid w:val="00F64867"/>
    <w:rsid w:val="00F94A3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qFormat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FontStyle23">
    <w:name w:val="Font Style23"/>
    <w:basedOn w:val="a0"/>
    <w:uiPriority w:val="99"/>
    <w:qFormat/>
    <w:rsid w:val="00D31B21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uiPriority w:val="99"/>
    <w:qFormat/>
    <w:rsid w:val="00D31B21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qFormat/>
    <w:rsid w:val="00346D13"/>
    <w:rPr>
      <w:rFonts w:ascii="Times New Roman" w:hAnsi="Times New Roman" w:cs="Times New Roman"/>
      <w:sz w:val="18"/>
      <w:szCs w:val="18"/>
    </w:rPr>
  </w:style>
  <w:style w:type="character" w:customStyle="1" w:styleId="1">
    <w:name w:val="Заголовок №1_"/>
    <w:link w:val="10"/>
    <w:uiPriority w:val="99"/>
    <w:rsid w:val="0034325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4325E"/>
    <w:pPr>
      <w:shd w:val="clear" w:color="auto" w:fill="FFFFFF"/>
      <w:spacing w:after="600" w:line="324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nhideWhenUsed/>
    <w:qFormat/>
    <w:rsid w:val="00343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HTML0">
    <w:name w:val="Стандартный HTML Знак"/>
    <w:basedOn w:val="a0"/>
    <w:link w:val="HTML"/>
    <w:uiPriority w:val="99"/>
    <w:rsid w:val="0034325E"/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Absatz-Standardschriftart">
    <w:name w:val="Absatz-Standardschriftart"/>
    <w:qFormat/>
    <w:rsid w:val="0034325E"/>
  </w:style>
  <w:style w:type="character" w:customStyle="1" w:styleId="11">
    <w:name w:val="Основной шрифт абзаца1"/>
    <w:rsid w:val="0034325E"/>
  </w:style>
  <w:style w:type="paragraph" w:customStyle="1" w:styleId="Standard">
    <w:name w:val="Standard"/>
    <w:qFormat/>
    <w:rsid w:val="00376827"/>
    <w:pPr>
      <w:widowControl w:val="0"/>
      <w:suppressAutoHyphens/>
      <w:spacing w:after="0" w:line="240" w:lineRule="auto"/>
    </w:pPr>
    <w:rPr>
      <w:rFonts w:ascii="Arial" w:eastAsia="Arial Unicode MS" w:hAnsi="Arial" w:cs="Tahoma"/>
      <w:kern w:val="2"/>
      <w:sz w:val="21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qFormat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FontStyle23">
    <w:name w:val="Font Style23"/>
    <w:basedOn w:val="a0"/>
    <w:uiPriority w:val="99"/>
    <w:qFormat/>
    <w:rsid w:val="00D31B21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uiPriority w:val="99"/>
    <w:qFormat/>
    <w:rsid w:val="00D31B21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qFormat/>
    <w:rsid w:val="00346D13"/>
    <w:rPr>
      <w:rFonts w:ascii="Times New Roman" w:hAnsi="Times New Roman" w:cs="Times New Roman"/>
      <w:sz w:val="18"/>
      <w:szCs w:val="18"/>
    </w:rPr>
  </w:style>
  <w:style w:type="character" w:customStyle="1" w:styleId="1">
    <w:name w:val="Заголовок №1_"/>
    <w:link w:val="10"/>
    <w:uiPriority w:val="99"/>
    <w:rsid w:val="0034325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4325E"/>
    <w:pPr>
      <w:shd w:val="clear" w:color="auto" w:fill="FFFFFF"/>
      <w:spacing w:after="600" w:line="324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nhideWhenUsed/>
    <w:qFormat/>
    <w:rsid w:val="00343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HTML0">
    <w:name w:val="Стандартный HTML Знак"/>
    <w:basedOn w:val="a0"/>
    <w:link w:val="HTML"/>
    <w:uiPriority w:val="99"/>
    <w:rsid w:val="0034325E"/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Absatz-Standardschriftart">
    <w:name w:val="Absatz-Standardschriftart"/>
    <w:qFormat/>
    <w:rsid w:val="0034325E"/>
  </w:style>
  <w:style w:type="character" w:customStyle="1" w:styleId="11">
    <w:name w:val="Основной шрифт абзаца1"/>
    <w:rsid w:val="0034325E"/>
  </w:style>
  <w:style w:type="paragraph" w:customStyle="1" w:styleId="Standard">
    <w:name w:val="Standard"/>
    <w:qFormat/>
    <w:rsid w:val="00376827"/>
    <w:pPr>
      <w:widowControl w:val="0"/>
      <w:suppressAutoHyphens/>
      <w:spacing w:after="0" w:line="240" w:lineRule="auto"/>
    </w:pPr>
    <w:rPr>
      <w:rFonts w:ascii="Arial" w:eastAsia="Arial Unicode MS" w:hAnsi="Arial" w:cs="Tahoma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E7B7EEF7CEA68D6DDE0A3AB350C9F9174E34A89F032CCC73A59C9F18C9B3C9CD3D8A2D04506D2B5CBDAC2A5E9C1F3197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AE7B7EEF7CEA68D6DDE0A3AB350C9F9174E34A89F032CCC73A59C9F18C9B3C9CD3D8A2D04506D2B5CBDAC2A5E9C1F31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AE7B7EEF7CEA68D6DDE0A3AB350C9F9174E34A89F032CCC73A59C9F18C9B3C9CD3D8A2804506D2B5CBDAC2A5E9C1F319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Александр Константинович Казаченко</cp:lastModifiedBy>
  <cp:revision>161</cp:revision>
  <cp:lastPrinted>2018-08-08T10:10:00Z</cp:lastPrinted>
  <dcterms:created xsi:type="dcterms:W3CDTF">2018-05-28T04:16:00Z</dcterms:created>
  <dcterms:modified xsi:type="dcterms:W3CDTF">2022-01-13T06:17:00Z</dcterms:modified>
</cp:coreProperties>
</file>