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76827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376827" w:rsidRDefault="00986698" w:rsidP="004C1FB0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b/>
              </w:rPr>
            </w:pPr>
            <w:r w:rsidRPr="00986698">
              <w:rPr>
                <w:rFonts w:ascii="Arial" w:hAnsi="Arial" w:cs="Arial"/>
                <w:b/>
              </w:rPr>
              <w:t>Расторжение договоров аренды земельных участков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406538" w:rsidP="001A2D4E">
            <w:pPr>
              <w:spacing w:after="0" w:line="240" w:lineRule="auto"/>
              <w:rPr>
                <w:rFonts w:ascii="Arial" w:hAnsi="Arial" w:cs="Arial"/>
              </w:rPr>
            </w:pPr>
            <w:r w:rsidRPr="00376827">
              <w:rPr>
                <w:rFonts w:ascii="Arial" w:hAnsi="Arial" w:cs="Arial"/>
              </w:rPr>
              <w:t xml:space="preserve">Администрация Варгашинского </w:t>
            </w:r>
            <w:r w:rsidR="00CF7B43">
              <w:rPr>
                <w:rFonts w:ascii="Arial" w:hAnsi="Arial" w:cs="Arial"/>
              </w:rPr>
              <w:t>поссовета</w:t>
            </w:r>
          </w:p>
          <w:p w:rsidR="00F64867" w:rsidRPr="00376827" w:rsidRDefault="00F64867" w:rsidP="001A2D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624EFC" w:rsidTr="00D31B21">
        <w:trPr>
          <w:trHeight w:val="472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986698" w:rsidP="00CF7B4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6698">
              <w:rPr>
                <w:rFonts w:ascii="Arial" w:eastAsia="Times New Roman" w:hAnsi="Arial" w:cs="Arial"/>
                <w:color w:val="000000"/>
                <w:lang w:eastAsia="ru-RU"/>
              </w:rPr>
              <w:t>Заявителями муниципальной услуги являются физические и юридические лица, являющиеся арендаторами земельных участков (далее - заявитель), их уполномоченные представители.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CF7B43" w:rsidP="00406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7B43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Варгашинского поссовета</w:t>
            </w:r>
          </w:p>
        </w:tc>
      </w:tr>
      <w:tr w:rsidR="00236378" w:rsidRPr="00624EFC" w:rsidTr="003D01EA">
        <w:trPr>
          <w:trHeight w:val="69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2FF6" w:rsidRPr="00376827" w:rsidRDefault="00986698" w:rsidP="00986698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bookmarkStart w:id="0" w:name="dst258"/>
            <w:bookmarkStart w:id="1" w:name="dst1622"/>
            <w:bookmarkEnd w:id="0"/>
            <w:bookmarkEnd w:id="1"/>
            <w:r>
              <w:rPr>
                <w:rFonts w:ascii="Arial" w:hAnsi="Arial" w:cs="Arial"/>
                <w:color w:val="000000"/>
              </w:rPr>
              <w:t xml:space="preserve">Заявление </w:t>
            </w:r>
            <w:bookmarkStart w:id="2" w:name="_GoBack"/>
            <w:bookmarkEnd w:id="2"/>
          </w:p>
        </w:tc>
      </w:tr>
      <w:tr w:rsidR="00236378" w:rsidRPr="00624EFC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06717" w:rsidRPr="00376827" w:rsidRDefault="00306717" w:rsidP="00CF7B4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624EFC" w:rsidTr="00E65224">
        <w:trPr>
          <w:trHeight w:val="1286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376827" w:rsidRDefault="008E688F" w:rsidP="00CF7B43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236378" w:rsidRPr="00624EFC" w:rsidTr="000F22AA">
        <w:trPr>
          <w:trHeight w:val="634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376827" w:rsidRDefault="00CF7B43" w:rsidP="00CF7B43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календарных дней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39652A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39652A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6827">
              <w:rPr>
                <w:rFonts w:ascii="Arial" w:hAnsi="Arial" w:cs="Arial"/>
                <w:color w:val="000000"/>
              </w:rPr>
              <w:t>бесплатно</w:t>
            </w:r>
          </w:p>
        </w:tc>
      </w:tr>
      <w:tr w:rsidR="00236378" w:rsidRPr="00624EFC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Иные требования, учитывающие </w:t>
            </w: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690CD3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6827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</w:t>
            </w:r>
          </w:p>
        </w:tc>
      </w:tr>
      <w:tr w:rsidR="00236378" w:rsidRPr="00624EFC" w:rsidTr="001C1CB1">
        <w:trPr>
          <w:trHeight w:val="161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3768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76827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76827" w:rsidRDefault="00986698" w:rsidP="00CF7B43">
            <w:pPr>
              <w:pStyle w:val="western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986698">
              <w:rPr>
                <w:rFonts w:ascii="Arial" w:hAnsi="Arial" w:cs="Arial"/>
                <w:color w:val="000000"/>
                <w:lang w:val="x-none" w:eastAsia="x-none" w:bidi="en-US"/>
              </w:rPr>
              <w:t>Постановление Администрации Варгашинского поссовета от от 26 апреля 2019 года № 70 «Об утверждении административного регламента предоставления муниципальной услуги «Расторжение договоров аренды земельных участков»</w:t>
            </w:r>
          </w:p>
        </w:tc>
      </w:tr>
    </w:tbl>
    <w:p w:rsidR="005173B8" w:rsidRPr="00624EFC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624EFC" w:rsidRDefault="00D41FB9">
      <w:pPr>
        <w:rPr>
          <w:rFonts w:ascii="Arial" w:hAnsi="Arial" w:cs="Arial"/>
          <w:sz w:val="20"/>
          <w:szCs w:val="20"/>
        </w:rPr>
      </w:pPr>
    </w:p>
    <w:sectPr w:rsidR="00D41FB9" w:rsidRPr="00624EFC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2828"/>
    <w:multiLevelType w:val="hybridMultilevel"/>
    <w:tmpl w:val="2FE6EB94"/>
    <w:lvl w:ilvl="0" w:tplc="A4968374">
      <w:start w:val="1"/>
      <w:numFmt w:val="decimal"/>
      <w:lvlText w:val="%1."/>
      <w:lvlJc w:val="left"/>
      <w:pPr>
        <w:tabs>
          <w:tab w:val="num" w:pos="455"/>
        </w:tabs>
        <w:ind w:left="1" w:firstLine="709"/>
      </w:pPr>
      <w:rPr>
        <w:rFonts w:ascii="Arial" w:hAnsi="Arial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595"/>
        </w:tabs>
        <w:ind w:left="141" w:firstLine="709"/>
      </w:pPr>
      <w:rPr>
        <w:rFonts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left="0" w:firstLine="709"/>
      </w:pPr>
      <w:rPr>
        <w:rFonts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75FA8"/>
    <w:multiLevelType w:val="hybridMultilevel"/>
    <w:tmpl w:val="3DCAE530"/>
    <w:lvl w:ilvl="0" w:tplc="54000230">
      <w:start w:val="1"/>
      <w:numFmt w:val="decimal"/>
      <w:lvlText w:val="%1)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24A0A"/>
    <w:rsid w:val="00031556"/>
    <w:rsid w:val="00084554"/>
    <w:rsid w:val="00086A6D"/>
    <w:rsid w:val="00095AEC"/>
    <w:rsid w:val="000F22AA"/>
    <w:rsid w:val="000F61A1"/>
    <w:rsid w:val="00123FAD"/>
    <w:rsid w:val="00135866"/>
    <w:rsid w:val="00136ED9"/>
    <w:rsid w:val="001A2D4E"/>
    <w:rsid w:val="001A4053"/>
    <w:rsid w:val="001C1CB1"/>
    <w:rsid w:val="001E7B89"/>
    <w:rsid w:val="00236378"/>
    <w:rsid w:val="00262B1E"/>
    <w:rsid w:val="00266F28"/>
    <w:rsid w:val="002705D5"/>
    <w:rsid w:val="00281EDE"/>
    <w:rsid w:val="00290CF7"/>
    <w:rsid w:val="002B10B4"/>
    <w:rsid w:val="002E4F1E"/>
    <w:rsid w:val="00305774"/>
    <w:rsid w:val="00306717"/>
    <w:rsid w:val="0034325E"/>
    <w:rsid w:val="00346D13"/>
    <w:rsid w:val="00353C4F"/>
    <w:rsid w:val="00361E10"/>
    <w:rsid w:val="00376827"/>
    <w:rsid w:val="00377300"/>
    <w:rsid w:val="00387068"/>
    <w:rsid w:val="003879E5"/>
    <w:rsid w:val="0039652A"/>
    <w:rsid w:val="003D01EA"/>
    <w:rsid w:val="00406538"/>
    <w:rsid w:val="004166E5"/>
    <w:rsid w:val="004215A7"/>
    <w:rsid w:val="00435FB6"/>
    <w:rsid w:val="00442FF6"/>
    <w:rsid w:val="00474B0C"/>
    <w:rsid w:val="004972F9"/>
    <w:rsid w:val="004A32E8"/>
    <w:rsid w:val="004C1FB0"/>
    <w:rsid w:val="004C6584"/>
    <w:rsid w:val="004D2738"/>
    <w:rsid w:val="00503DA4"/>
    <w:rsid w:val="005173B8"/>
    <w:rsid w:val="00554703"/>
    <w:rsid w:val="005571C3"/>
    <w:rsid w:val="005C3ACB"/>
    <w:rsid w:val="005D4770"/>
    <w:rsid w:val="005E10AF"/>
    <w:rsid w:val="0061579D"/>
    <w:rsid w:val="00624927"/>
    <w:rsid w:val="00624EFC"/>
    <w:rsid w:val="0063041E"/>
    <w:rsid w:val="006434C3"/>
    <w:rsid w:val="00664B99"/>
    <w:rsid w:val="00690CD3"/>
    <w:rsid w:val="006E57F1"/>
    <w:rsid w:val="006E607C"/>
    <w:rsid w:val="0070246E"/>
    <w:rsid w:val="00725236"/>
    <w:rsid w:val="007316C2"/>
    <w:rsid w:val="007369F1"/>
    <w:rsid w:val="00746DB3"/>
    <w:rsid w:val="007A7FA2"/>
    <w:rsid w:val="007D03C4"/>
    <w:rsid w:val="008031F6"/>
    <w:rsid w:val="00820739"/>
    <w:rsid w:val="0084723C"/>
    <w:rsid w:val="00892232"/>
    <w:rsid w:val="008B7119"/>
    <w:rsid w:val="008E688F"/>
    <w:rsid w:val="008E6DCE"/>
    <w:rsid w:val="00903B04"/>
    <w:rsid w:val="0093185C"/>
    <w:rsid w:val="00931D5A"/>
    <w:rsid w:val="0093499C"/>
    <w:rsid w:val="00936762"/>
    <w:rsid w:val="0094033A"/>
    <w:rsid w:val="0094665D"/>
    <w:rsid w:val="0096694B"/>
    <w:rsid w:val="009725FC"/>
    <w:rsid w:val="00986698"/>
    <w:rsid w:val="009A6BC3"/>
    <w:rsid w:val="009C40C6"/>
    <w:rsid w:val="009E5C39"/>
    <w:rsid w:val="009F585F"/>
    <w:rsid w:val="00A55DB0"/>
    <w:rsid w:val="00A61333"/>
    <w:rsid w:val="00A744F2"/>
    <w:rsid w:val="00A87F4A"/>
    <w:rsid w:val="00AA6048"/>
    <w:rsid w:val="00AB2694"/>
    <w:rsid w:val="00AC19FC"/>
    <w:rsid w:val="00AC7E0E"/>
    <w:rsid w:val="00AE3A66"/>
    <w:rsid w:val="00B2610F"/>
    <w:rsid w:val="00B3564C"/>
    <w:rsid w:val="00B460CF"/>
    <w:rsid w:val="00B67D35"/>
    <w:rsid w:val="00B70BD2"/>
    <w:rsid w:val="00B74467"/>
    <w:rsid w:val="00BA4137"/>
    <w:rsid w:val="00BC720F"/>
    <w:rsid w:val="00BC779F"/>
    <w:rsid w:val="00BD76F8"/>
    <w:rsid w:val="00C115C6"/>
    <w:rsid w:val="00C50922"/>
    <w:rsid w:val="00C8588E"/>
    <w:rsid w:val="00C9713A"/>
    <w:rsid w:val="00CB2011"/>
    <w:rsid w:val="00CB3D4F"/>
    <w:rsid w:val="00CD06F5"/>
    <w:rsid w:val="00CD3FCA"/>
    <w:rsid w:val="00CE11E1"/>
    <w:rsid w:val="00CF6082"/>
    <w:rsid w:val="00CF7B43"/>
    <w:rsid w:val="00D00C3B"/>
    <w:rsid w:val="00D05B91"/>
    <w:rsid w:val="00D13DDB"/>
    <w:rsid w:val="00D31B21"/>
    <w:rsid w:val="00D41FB9"/>
    <w:rsid w:val="00D71A03"/>
    <w:rsid w:val="00D7544D"/>
    <w:rsid w:val="00DA520D"/>
    <w:rsid w:val="00DA552D"/>
    <w:rsid w:val="00DA7728"/>
    <w:rsid w:val="00DB7698"/>
    <w:rsid w:val="00DD2D63"/>
    <w:rsid w:val="00E00926"/>
    <w:rsid w:val="00E01D36"/>
    <w:rsid w:val="00E06654"/>
    <w:rsid w:val="00E42FC7"/>
    <w:rsid w:val="00E50D5C"/>
    <w:rsid w:val="00E65224"/>
    <w:rsid w:val="00E74706"/>
    <w:rsid w:val="00E8478E"/>
    <w:rsid w:val="00E8570A"/>
    <w:rsid w:val="00E865E3"/>
    <w:rsid w:val="00E9125B"/>
    <w:rsid w:val="00EB7A4F"/>
    <w:rsid w:val="00EF0BE8"/>
    <w:rsid w:val="00EF6488"/>
    <w:rsid w:val="00EF6926"/>
    <w:rsid w:val="00F10947"/>
    <w:rsid w:val="00F32795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qFormat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uiPriority w:val="99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  <w:style w:type="paragraph" w:customStyle="1" w:styleId="Standard">
    <w:name w:val="Standard"/>
    <w:qFormat/>
    <w:rsid w:val="0037682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qFormat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uiPriority w:val="99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Гипертекстовая ссылка"/>
    <w:rsid w:val="00E74706"/>
    <w:rPr>
      <w:b/>
      <w:bCs/>
      <w:color w:val="106BBE"/>
    </w:rPr>
  </w:style>
  <w:style w:type="character" w:styleId="a9">
    <w:name w:val="Strong"/>
    <w:basedOn w:val="a0"/>
    <w:uiPriority w:val="22"/>
    <w:qFormat/>
    <w:rsid w:val="00262B1E"/>
    <w:rPr>
      <w:b/>
      <w:bCs/>
    </w:rPr>
  </w:style>
  <w:style w:type="character" w:customStyle="1" w:styleId="FontStyle23">
    <w:name w:val="Font Style23"/>
    <w:basedOn w:val="a0"/>
    <w:uiPriority w:val="99"/>
    <w:qFormat/>
    <w:rsid w:val="00D31B21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uiPriority w:val="99"/>
    <w:qFormat/>
    <w:rsid w:val="00D31B21"/>
    <w:pPr>
      <w:widowControl w:val="0"/>
      <w:spacing w:after="0" w:line="166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346D13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343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4325E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34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uiPriority w:val="99"/>
    <w:rsid w:val="0034325E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34325E"/>
  </w:style>
  <w:style w:type="character" w:customStyle="1" w:styleId="11">
    <w:name w:val="Основной шрифт абзаца1"/>
    <w:rsid w:val="0034325E"/>
  </w:style>
  <w:style w:type="paragraph" w:customStyle="1" w:styleId="Standard">
    <w:name w:val="Standard"/>
    <w:qFormat/>
    <w:rsid w:val="00376827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Александр Константинович Казаченко</cp:lastModifiedBy>
  <cp:revision>163</cp:revision>
  <cp:lastPrinted>2018-08-08T10:10:00Z</cp:lastPrinted>
  <dcterms:created xsi:type="dcterms:W3CDTF">2018-05-28T04:16:00Z</dcterms:created>
  <dcterms:modified xsi:type="dcterms:W3CDTF">2022-01-12T10:49:00Z</dcterms:modified>
</cp:coreProperties>
</file>