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3399"/>
        <w:gridCol w:w="11963"/>
      </w:tblGrid>
      <w:tr>
        <w:trPr/>
        <w:tc>
          <w:tcPr>
            <w:tcW w:w="339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Ответственный орган</w:t>
            </w:r>
          </w:p>
        </w:tc>
        <w:tc>
          <w:tcPr>
            <w:tcW w:w="1196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ru-RU"/>
              </w:rPr>
              <w:t xml:space="preserve">Администрация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ru-RU"/>
              </w:rPr>
              <w:t>Шатровского</w:t>
            </w:r>
            <w:r>
              <w:rPr>
                <w:rFonts w:cs="PT Astra Serif;Times New Roman" w:ascii="Arial" w:hAnsi="Arial"/>
                <w:b w:val="false"/>
                <w:bCs w:val="false"/>
                <w:sz w:val="22"/>
                <w:szCs w:val="22"/>
                <w:lang w:val="ru-RU"/>
              </w:rPr>
              <w:t xml:space="preserve"> района</w:t>
            </w:r>
          </w:p>
        </w:tc>
      </w:tr>
      <w:tr>
        <w:trPr/>
        <w:tc>
          <w:tcPr>
            <w:tcW w:w="339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Получатели услуги</w:t>
            </w:r>
          </w:p>
        </w:tc>
        <w:tc>
          <w:tcPr>
            <w:tcW w:w="1196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numPr>
                <w:ilvl w:val="0"/>
                <w:numId w:val="0"/>
              </w:numPr>
              <w:suppressAutoHyphens w:val="false"/>
              <w:autoSpaceDE w:val="false"/>
              <w:ind w:left="107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PT Astra Serif" w:ascii="Arial" w:hAnsi="Arial"/>
                <w:sz w:val="22"/>
                <w:szCs w:val="22"/>
              </w:rPr>
              <w:t xml:space="preserve">Заявителями при предоставлении муниципальной услуги </w:t>
            </w:r>
            <w:r>
              <w:rPr>
                <w:rFonts w:cs="PT Astra Serif" w:ascii="Arial" w:hAnsi="Arial"/>
                <w:bCs/>
                <w:sz w:val="22"/>
                <w:szCs w:val="22"/>
              </w:rPr>
              <w:t>по предоставлению</w:t>
            </w:r>
            <w:r>
              <w:rPr>
                <w:rFonts w:cs="PT Astra Serif"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cs="PT Astra Serif" w:ascii="Arial" w:hAnsi="Arial"/>
                <w:bCs/>
                <w:sz w:val="22"/>
                <w:szCs w:val="22"/>
              </w:rPr>
      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      </w:r>
            <w:r>
              <w:rPr>
                <w:rFonts w:cs="PT Astra Serif" w:ascii="Arial" w:hAnsi="Arial"/>
                <w:sz w:val="22"/>
                <w:szCs w:val="22"/>
              </w:rPr>
              <w:t>выступают физические и юридические лица –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расположенных на территории Шатровского района.</w:t>
            </w:r>
            <w:r>
              <w:rPr>
                <w:rFonts w:cs="PT Astra Serif" w:ascii="Arial" w:hAnsi="Arial"/>
                <w:sz w:val="22"/>
                <w:szCs w:val="22"/>
                <w:lang w:eastAsia="ru-RU"/>
              </w:rPr>
              <w:t xml:space="preserve"> </w:t>
            </w:r>
          </w:p>
          <w:p>
            <w:pPr>
              <w:pStyle w:val="Normal"/>
              <w:widowControl/>
              <w:suppressAutoHyphens w:val="false"/>
              <w:autoSpaceDE w:val="false"/>
              <w:spacing w:before="0" w:after="0"/>
              <w:ind w:hanging="0"/>
              <w:jc w:val="both"/>
              <w:rPr>
                <w:rFonts w:ascii="Arial" w:hAnsi="Arial" w:cs="PT Astra Serif"/>
                <w:sz w:val="22"/>
                <w:szCs w:val="22"/>
              </w:rPr>
            </w:pPr>
            <w:r>
              <w:rPr>
                <w:rFonts w:eastAsia="Times New Roman" w:cs="Liberation Sans" w:ascii="Arial" w:hAnsi="Arial"/>
                <w:sz w:val="22"/>
                <w:szCs w:val="22"/>
                <w:lang w:eastAsia="ru-RU"/>
              </w:rPr>
              <w:t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      </w:r>
          </w:p>
        </w:tc>
      </w:tr>
      <w:tr>
        <w:trPr>
          <w:trHeight w:val="693" w:hRule="atLeast"/>
        </w:trPr>
        <w:tc>
          <w:tcPr>
            <w:tcW w:w="339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Услуга предоставляется</w:t>
            </w:r>
          </w:p>
        </w:tc>
        <w:tc>
          <w:tcPr>
            <w:tcW w:w="1196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20"/>
                <w:rFonts w:eastAsia="Arial" w:cs="Arial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bidi="ar-SA"/>
              </w:rPr>
              <w:t xml:space="preserve">Администрация </w:t>
            </w:r>
            <w:r>
              <w:rPr>
                <w:rStyle w:val="FontStyle20"/>
                <w:rFonts w:eastAsia="Arial" w:cs="Arial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bidi="ar-SA"/>
              </w:rPr>
              <w:t>Шатровского</w:t>
            </w:r>
            <w:r>
              <w:rPr>
                <w:rStyle w:val="FontStyle20"/>
                <w:rFonts w:eastAsia="Arial" w:cs="PT Astra Serif;Times New Roman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bidi="ar-SA"/>
              </w:rPr>
              <w:t xml:space="preserve"> района</w:t>
            </w:r>
          </w:p>
        </w:tc>
      </w:tr>
      <w:tr>
        <w:trPr>
          <w:trHeight w:val="510" w:hRule="atLeast"/>
        </w:trPr>
        <w:tc>
          <w:tcPr>
            <w:tcW w:w="3399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196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19"/>
              <w:spacing w:lineRule="auto" w:line="288" w:before="0" w:after="140"/>
              <w:rPr/>
            </w:pPr>
            <w:r>
              <w:rPr>
                <w:rStyle w:val="FontStyle20"/>
                <w:rFonts w:eastAsia="Arial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bidi="ar-SA"/>
              </w:rPr>
              <w:t>«</w:t>
            </w:r>
            <w:r>
              <w:rPr>
                <w:rStyle w:val="FontStyle20"/>
                <w:rFonts w:eastAsia="Arial" w:cs="Arial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bidi="ar-SA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  <w:tr>
        <w:trPr>
          <w:trHeight w:val="117" w:hRule="atLeast"/>
        </w:trPr>
        <w:tc>
          <w:tcPr>
            <w:tcW w:w="339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Обязательные документы</w:t>
            </w:r>
          </w:p>
        </w:tc>
        <w:tc>
          <w:tcPr>
            <w:tcW w:w="1196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autoSpaceDE w:val="true"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2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>
        <w:trPr>
          <w:trHeight w:val="758" w:hRule="atLeast"/>
        </w:trPr>
        <w:tc>
          <w:tcPr>
            <w:tcW w:w="339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Необязательные документы</w:t>
            </w:r>
          </w:p>
        </w:tc>
        <w:tc>
          <w:tcPr>
            <w:tcW w:w="1196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eastAsia="Times New Roman" w:cs="Arial" w:ascii="Arial" w:hAnsi="Arial"/>
                <w:b w:val="false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>
        <w:trPr>
          <w:trHeight w:val="1083" w:hRule="atLeast"/>
        </w:trPr>
        <w:tc>
          <w:tcPr>
            <w:tcW w:w="339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Результат</w:t>
            </w:r>
          </w:p>
        </w:tc>
        <w:tc>
          <w:tcPr>
            <w:tcW w:w="1196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ind w:left="1070" w:hanging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Результатами предоставления муниципальной услуги являются:</w:t>
            </w:r>
          </w:p>
          <w:p>
            <w:pPr>
              <w:pStyle w:val="ConsPlusNormal"/>
              <w:numPr>
                <w:ilvl w:val="1"/>
                <w:numId w:val="1"/>
              </w:numPr>
              <w:ind w:left="0"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      </w:r>
          </w:p>
          <w:p>
            <w:pPr>
              <w:pStyle w:val="ConsPlusNormal"/>
              <w:numPr>
                <w:ilvl w:val="1"/>
                <w:numId w:val="1"/>
              </w:numPr>
              <w:spacing w:lineRule="auto" w:line="276"/>
              <w:ind w:left="0"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Style w:val="FontStyle63"/>
                <w:rFonts w:eastAsia="Times New Roman" w:cs="Times New Roman" w:ascii="PT Astra Serif" w:hAnsi="PT Astra Serif"/>
                <w:spacing w:val="-1"/>
                <w:sz w:val="24"/>
                <w:szCs w:val="24"/>
                <w:lang w:eastAsia="ru-RU"/>
              </w:rPr>
              <w:t>выдача решения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</w:tc>
      </w:tr>
      <w:tr>
        <w:trPr/>
        <w:tc>
          <w:tcPr>
            <w:tcW w:w="339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Срок предоставления услуги</w:t>
            </w:r>
          </w:p>
        </w:tc>
        <w:tc>
          <w:tcPr>
            <w:tcW w:w="1196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lang w:val="ru-RU" w:eastAsia="ru-RU"/>
              </w:rPr>
              <w:t>70 календарных дней</w:t>
            </w:r>
          </w:p>
        </w:tc>
      </w:tr>
      <w:tr>
        <w:trPr>
          <w:trHeight w:val="527" w:hRule="atLeast"/>
        </w:trPr>
        <w:tc>
          <w:tcPr>
            <w:tcW w:w="339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196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>
        <w:trPr/>
        <w:tc>
          <w:tcPr>
            <w:tcW w:w="339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Стоимость</w:t>
            </w:r>
          </w:p>
        </w:tc>
        <w:tc>
          <w:tcPr>
            <w:tcW w:w="1196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Муниципальная услуга предоставляется бесплатно</w:t>
            </w:r>
          </w:p>
        </w:tc>
      </w:tr>
      <w:tr>
        <w:trPr>
          <w:trHeight w:val="1395" w:hRule="atLeast"/>
        </w:trPr>
        <w:tc>
          <w:tcPr>
            <w:tcW w:w="339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196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>
        <w:trPr>
          <w:trHeight w:val="1217" w:hRule="atLeast"/>
        </w:trPr>
        <w:tc>
          <w:tcPr>
            <w:tcW w:w="339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403152" w:themeColor="accent4" w:themeShade="80"/>
                <w:sz w:val="22"/>
                <w:szCs w:val="22"/>
                <w:lang w:eastAsia="ru-RU"/>
              </w:rPr>
              <w:t>Административный регламент</w:t>
            </w:r>
          </w:p>
        </w:tc>
        <w:tc>
          <w:tcPr>
            <w:tcW w:w="1196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pacing w:before="0" w:after="200"/>
              <w:jc w:val="both"/>
              <w:rPr/>
            </w:pPr>
            <w:r>
              <w:rPr>
                <w:rFonts w:ascii="Arial" w:hAnsi="Arial"/>
                <w:bCs/>
                <w:sz w:val="22"/>
                <w:szCs w:val="22"/>
              </w:rPr>
              <w:t>Постановление Администрации Ш</w:t>
            </w:r>
            <w:r>
              <w:rPr>
                <w:rStyle w:val="FontStyle20"/>
                <w:rFonts w:cs="Arial" w:ascii="Arial" w:hAnsi="Arial"/>
                <w:sz w:val="22"/>
                <w:szCs w:val="22"/>
              </w:rPr>
              <w:t xml:space="preserve">атровского района от 12 февраля 2020 года №41 </w:t>
            </w:r>
            <w:r>
              <w:rPr>
                <w:rFonts w:cs="Arial" w:ascii="Arial" w:hAnsi="Arial"/>
                <w:bCs/>
                <w:sz w:val="22"/>
                <w:szCs w:val="22"/>
              </w:rPr>
              <w:t>«Об утверждении Административного регламента предоставления Администрацией Шатровского района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PT Astra Serif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70" w:hanging="360"/>
      </w:pPr>
      <w:rPr>
        <w:sz w:val="24"/>
        <w:i/>
        <w:szCs w:val="24"/>
        <w:iCs/>
        <w:bCs/>
        <w:rFonts w:ascii="PT Astra Serif" w:hAnsi="PT Astra Serif" w:cs="PT Astra Serif"/>
        <w:lang w:val="ru-RU" w:eastAsia="ru-RU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4"/>
        <w:i/>
        <w:szCs w:val="24"/>
        <w:iCs/>
        <w:bCs/>
        <w:rFonts w:ascii="PT Astra Serif" w:hAnsi="PT Astra Serif" w:cs="PT Astra Serif"/>
        <w:lang w:val="ru-RU" w:eastAsia="ru-RU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5">
    <w:name w:val="Основной шрифт абзаца"/>
    <w:qFormat/>
    <w:rPr/>
  </w:style>
  <w:style w:type="character" w:styleId="Style16">
    <w:name w:val="Интернет-ссылка"/>
    <w:basedOn w:val="Style15"/>
    <w:rPr>
      <w:color w:val="0000FF"/>
      <w:u w:val="single"/>
    </w:rPr>
  </w:style>
  <w:style w:type="character" w:styleId="Style17">
    <w:name w:val="Посещённая гиперссылка"/>
    <w:basedOn w:val="Style15"/>
    <w:rPr>
      <w:color w:val="800080"/>
      <w:u w:val="single"/>
    </w:rPr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5">
    <w:name w:val="Основной шрифт абзаца5"/>
    <w:qFormat/>
    <w:rPr/>
  </w:style>
  <w:style w:type="character" w:styleId="FontStyle63">
    <w:name w:val="Font Style63"/>
    <w:qFormat/>
    <w:rPr>
      <w:rFonts w:ascii="Arial" w:hAnsi="Arial" w:cs="Arial"/>
      <w:sz w:val="24"/>
      <w:szCs w:val="24"/>
    </w:rPr>
  </w:style>
  <w:style w:type="character" w:styleId="WW8Num7z0">
    <w:name w:val="WW8Num7z0"/>
    <w:qFormat/>
    <w:rPr>
      <w:rFonts w:ascii="PT Astra Serif" w:hAnsi="PT Astra Serif" w:cs="PT Astra Serif"/>
      <w:bCs/>
      <w:i/>
      <w:iCs/>
      <w:sz w:val="24"/>
      <w:szCs w:val="24"/>
      <w:lang w:val="ru-RU" w:eastAsia="ru-RU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paragraph" w:styleId="Style110">
    <w:name w:val="Style1"/>
    <w:basedOn w:val="Normal"/>
    <w:qFormat/>
    <w:pPr/>
    <w:rPr/>
  </w:style>
  <w:style w:type="paragraph" w:styleId="Style81">
    <w:name w:val="Style8"/>
    <w:basedOn w:val="Normal"/>
    <w:qFormat/>
    <w:pPr>
      <w:widowControl w:val="false"/>
      <w:spacing w:lineRule="exact" w:line="253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7">
    <w:name w:val="WW8Num7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Application>LibreOffice/6.2.2.2$Windows_X86_64 LibreOffice_project/2b840030fec2aae0fd2658d8d4f9548af4e3518d</Application>
  <Pages>2</Pages>
  <Words>227</Words>
  <Characters>2072</Characters>
  <CharactersWithSpaces>2272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2020-07-14T10:53:40Z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