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Заявителями на предоставление муниципальной услуги являются родители (законные представит</w:t>
            </w: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ели) отдельных категорий детей: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дети-сироты и дети, оставшиеся без попечения родителей;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дети-инвалиды;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 с ограниченными возможностями здоровья;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дети, состоящие на учете в комиссии по делам несовершеннолетних и защите их прав;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дети, состоящие на учете в органах внутренних дел;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 дети из семей, находящихся в социально опасном положении;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 дети, проживающие в малоимущих семьях;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дети, проживающие в многодетных семьях;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дети, проживающие в неполных семьях;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 дети из семей участников СВО;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proofErr w:type="gramStart"/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- талантливые и одаренные дети –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 </w:t>
            </w:r>
            <w:proofErr w:type="gramEnd"/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 дети в возрасте от 6 до 17 лет (включительно) обучающиеся в общеобразовательных организациях Далматовского муниципального округа;</w:t>
            </w:r>
          </w:p>
          <w:p w:rsidR="007D3A6E" w:rsidRPr="00130413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 дети работающих граждан.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14F08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Организация отдыха и оздоровления детей в каникулярное время</w:t>
            </w:r>
          </w:p>
        </w:tc>
      </w:tr>
      <w:tr w:rsidR="007D3A6E" w:rsidTr="000475BE">
        <w:trPr>
          <w:trHeight w:val="310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014F0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>
              <w:rPr>
                <w:rFonts w:ascii="Liberation Sans" w:hAnsi="Liberation Sans"/>
                <w:sz w:val="23"/>
                <w:szCs w:val="23"/>
              </w:rPr>
              <w:t>-</w:t>
            </w:r>
            <w:r w:rsidR="000475BE">
              <w:rPr>
                <w:rFonts w:ascii="Liberation Sans" w:hAnsi="Liberation Sans"/>
                <w:sz w:val="23"/>
                <w:szCs w:val="23"/>
              </w:rPr>
              <w:t xml:space="preserve"> </w:t>
            </w:r>
            <w:r>
              <w:rPr>
                <w:rFonts w:ascii="Liberation Sans" w:hAnsi="Liberation Sans"/>
                <w:sz w:val="23"/>
                <w:szCs w:val="23"/>
              </w:rPr>
              <w:t>Заявление</w:t>
            </w:r>
            <w:bookmarkStart w:id="0" w:name="_GoBack"/>
            <w:bookmarkEnd w:id="0"/>
          </w:p>
          <w:p w:rsidR="006D73AB" w:rsidRDefault="00014F0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-</w:t>
            </w:r>
            <w:r w:rsidR="000475BE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 xml:space="preserve"> </w:t>
            </w:r>
            <w:r w:rsidR="00AD2B38"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="00AD2B38"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копия справки органа социальной защиты населения о признании семьи малоимущей;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справка с места работы родителя (законного представителя); 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обучение ребенка в общеобразовательной организации;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статус многодетной семьи;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заключение врачебной комиссии, подтверждающее статус детей, состоящих на диспансерном учете;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нахождение ребенка на учете в комиссии по делам несовершеннолетних и защите их прав;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нахождение ребенка на учете в подразделениях по делам несовершеннолетних территориального органа ОМВД;</w:t>
            </w:r>
          </w:p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удостоверения, дипломы, грамоты и другие документы, подтверждающие достижения ребенка, полученные за текущий учебный год. </w:t>
            </w:r>
            <w:proofErr w:type="gramStart"/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      </w:r>
            <w:proofErr w:type="gramEnd"/>
          </w:p>
          <w:p w:rsidR="00014F08" w:rsidRPr="00014F08" w:rsidRDefault="00014F08" w:rsidP="00014F08">
            <w:pPr>
              <w:shd w:val="clear" w:color="auto" w:fill="FFFFFF"/>
              <w:spacing w:before="6" w:after="0" w:line="283" w:lineRule="exact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ab/>
            </w: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свидетельство о смерти одного из родителей;</w:t>
            </w:r>
          </w:p>
          <w:p w:rsidR="00014F08" w:rsidRPr="00014F08" w:rsidRDefault="00014F08" w:rsidP="00014F08">
            <w:pPr>
              <w:shd w:val="clear" w:color="auto" w:fill="FFFFFF"/>
              <w:spacing w:before="6" w:after="0" w:line="283" w:lineRule="exact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справку, заключение или иной документ, подтверждающий инвалидность одного из родителей;</w:t>
            </w:r>
          </w:p>
          <w:p w:rsidR="00014F08" w:rsidRPr="00014F08" w:rsidRDefault="00014F08" w:rsidP="00014F08">
            <w:pPr>
              <w:shd w:val="clear" w:color="auto" w:fill="FFFFFF"/>
              <w:spacing w:before="6" w:after="0" w:line="283" w:lineRule="exact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удостоверение ветерана боевых действий;</w:t>
            </w:r>
          </w:p>
          <w:p w:rsidR="00014F08" w:rsidRPr="00014F08" w:rsidRDefault="00014F08" w:rsidP="00014F08">
            <w:pPr>
              <w:shd w:val="clear" w:color="auto" w:fill="FFFFFF"/>
              <w:spacing w:before="6" w:after="0" w:line="283" w:lineRule="exact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сведения, подтверждающие факт гибели родителя (законного представителя) при исполнении служебных обязанностей в СВО;</w:t>
            </w:r>
          </w:p>
          <w:p w:rsidR="00014F08" w:rsidRDefault="00014F08" w:rsidP="00014F0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 гибель (смерть) родителя ребенка, проходившего военную службу в СВО,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      </w:r>
            <w:proofErr w:type="gramEnd"/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cr/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ab/>
            </w:r>
          </w:p>
          <w:p w:rsidR="004F3D38" w:rsidRPr="00014F08" w:rsidRDefault="00014F08" w:rsidP="00014F0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-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документ, подтверждающий, что инвалидность наступила вследствие ранения, контузии, увечья или заболевания, </w:t>
            </w:r>
            <w:proofErr w:type="gramStart"/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полученных</w:t>
            </w:r>
            <w:proofErr w:type="gramEnd"/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 в период прохождения службы в СВО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75BE">
        <w:trPr>
          <w:trHeight w:val="88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14F08" w:rsidRPr="00014F0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14F08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1) </w:t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 xml:space="preserve">Решение о предоставлении муниципальной услуги. </w:t>
            </w:r>
          </w:p>
          <w:p w:rsidR="005F1775" w:rsidRPr="00AD2B38" w:rsidRDefault="00014F08" w:rsidP="00014F08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ab/>
            </w:r>
            <w:r w:rsidRPr="00014F08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ar-SA"/>
              </w:rPr>
              <w:t>2) Решение об отказе в предоставлении муниципальной услуги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 w:rsidP="005F1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6 рабочих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014F0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014F08">
              <w:rPr>
                <w:rFonts w:ascii="Arial" w:hAnsi="Arial" w:cs="Arial"/>
                <w:sz w:val="24"/>
                <w:szCs w:val="24"/>
              </w:rPr>
              <w:t>5 ноя</w:t>
            </w:r>
            <w:r w:rsidR="000475BE">
              <w:rPr>
                <w:rFonts w:ascii="Arial" w:hAnsi="Arial" w:cs="Arial"/>
                <w:sz w:val="24"/>
                <w:szCs w:val="24"/>
              </w:rPr>
              <w:t>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014F08">
              <w:rPr>
                <w:rFonts w:ascii="Arial" w:hAnsi="Arial" w:cs="Arial"/>
                <w:sz w:val="24"/>
                <w:szCs w:val="24"/>
              </w:rPr>
              <w:t>975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F08" w:rsidRPr="00014F0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014F08" w:rsidRPr="00014F08">
              <w:rPr>
                <w:rFonts w:ascii="Arial" w:hAnsi="Arial" w:cs="Arial"/>
                <w:sz w:val="24"/>
                <w:szCs w:val="24"/>
              </w:rPr>
              <w:t>б утверждении Административ</w:t>
            </w:r>
            <w:r w:rsidR="00014F08">
              <w:rPr>
                <w:rFonts w:ascii="Arial" w:hAnsi="Arial" w:cs="Arial"/>
                <w:sz w:val="24"/>
                <w:szCs w:val="24"/>
              </w:rPr>
              <w:t xml:space="preserve">ного регламента предоставления </w:t>
            </w:r>
            <w:r w:rsidR="00014F08" w:rsidRPr="00014F08">
              <w:rPr>
                <w:rFonts w:ascii="Arial" w:hAnsi="Arial" w:cs="Arial"/>
                <w:sz w:val="24"/>
                <w:szCs w:val="24"/>
              </w:rPr>
              <w:t>муниципальной услуги «Организация отдыха и оздоровления детей в каникулярное время» на территории Далматовского муниципального округа Курганской области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14F08"/>
    <w:rsid w:val="00032802"/>
    <w:rsid w:val="00034B4B"/>
    <w:rsid w:val="000475BE"/>
    <w:rsid w:val="00130413"/>
    <w:rsid w:val="0013306A"/>
    <w:rsid w:val="0014265B"/>
    <w:rsid w:val="00392F4E"/>
    <w:rsid w:val="003A00E7"/>
    <w:rsid w:val="00401F65"/>
    <w:rsid w:val="004F3D38"/>
    <w:rsid w:val="005F177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D2B38"/>
    <w:rsid w:val="00B750B8"/>
    <w:rsid w:val="00C90E73"/>
    <w:rsid w:val="00CA53EC"/>
    <w:rsid w:val="00CA75A7"/>
    <w:rsid w:val="00CF178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60</cp:revision>
  <cp:lastPrinted>2018-08-08T10:10:00Z</cp:lastPrinted>
  <dcterms:created xsi:type="dcterms:W3CDTF">2018-05-28T04:16:00Z</dcterms:created>
  <dcterms:modified xsi:type="dcterms:W3CDTF">2024-03-06T09:52:00Z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