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0123A6" w:rsidP="0054219E">
            <w:pPr>
              <w:pStyle w:val="western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С</w:t>
            </w:r>
            <w:r w:rsidRPr="000123A6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огласование переустройства и (или) перепланировки помещения в многоквартирном доме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592FE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592FE4">
              <w:rPr>
                <w:rFonts w:ascii="Arial" w:hAnsi="Arial" w:cs="Arial"/>
                <w:color w:val="000000"/>
                <w:sz w:val="21"/>
                <w:szCs w:val="21"/>
              </w:rPr>
              <w:t xml:space="preserve">Целинного 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района</w:t>
            </w:r>
          </w:p>
        </w:tc>
      </w:tr>
      <w:tr w:rsidR="003429DA" w:rsidRPr="00236378" w:rsidTr="00E80FCD">
        <w:trPr>
          <w:trHeight w:val="6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1C7F32" w:rsidRDefault="000123A6" w:rsidP="001C7F32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23A6">
              <w:rPr>
                <w:rFonts w:ascii="Arial" w:hAnsi="Arial" w:cs="Arial"/>
                <w:sz w:val="21"/>
                <w:szCs w:val="21"/>
              </w:rPr>
              <w:t xml:space="preserve">физические или юридические лица, являющиеся нанимателями, либо арендаторами, либо собственниками помещения, либо собственники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</w:t>
            </w:r>
            <w:proofErr w:type="gramStart"/>
            <w:r w:rsidRPr="000123A6">
              <w:rPr>
                <w:rFonts w:ascii="Arial" w:hAnsi="Arial" w:cs="Arial"/>
                <w:sz w:val="21"/>
                <w:szCs w:val="21"/>
              </w:rPr>
              <w:t>представлять</w:t>
            </w:r>
            <w:proofErr w:type="gramEnd"/>
            <w:r w:rsidRPr="000123A6">
              <w:rPr>
                <w:rFonts w:ascii="Arial" w:hAnsi="Arial" w:cs="Arial"/>
                <w:sz w:val="21"/>
                <w:szCs w:val="21"/>
              </w:rPr>
              <w:t xml:space="preserve"> их интересы</w:t>
            </w:r>
          </w:p>
          <w:p w:rsidR="003429DA" w:rsidRPr="00286087" w:rsidRDefault="003429DA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Default="0054219E" w:rsidP="000123A6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0123A6" w:rsidRPr="000123A6">
              <w:rPr>
                <w:rFonts w:ascii="Arial" w:hAnsi="Arial" w:cs="Arial"/>
                <w:color w:val="000000"/>
                <w:sz w:val="21"/>
                <w:szCs w:val="21"/>
              </w:rPr>
              <w:t>заявление о переустройстве и (или) перепланировке по форме, утвержденной уполномоченным Правительством Российской Федерации федеральным органом исполнительной власти</w:t>
            </w:r>
            <w:r w:rsidR="000123A6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0123A6" w:rsidRDefault="000123A6" w:rsidP="000123A6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>перепланируемого</w:t>
            </w:r>
            <w:proofErr w:type="spellEnd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</w:t>
            </w:r>
            <w:proofErr w:type="gramEnd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 xml:space="preserve"> переустройство и (или) перепланировку помещения в многоквартирном доме, предусмотренном частью 2 статьи 40 Жилищного кодекса Российской Федерации;</w:t>
            </w:r>
          </w:p>
          <w:p w:rsidR="000123A6" w:rsidRDefault="000123A6" w:rsidP="000123A6">
            <w:pPr>
              <w:tabs>
                <w:tab w:val="left" w:pos="701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>перепланируемое</w:t>
            </w:r>
            <w:proofErr w:type="spellEnd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>наймодателем</w:t>
            </w:r>
            <w:proofErr w:type="spellEnd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>перепланируемого</w:t>
            </w:r>
            <w:proofErr w:type="spellEnd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 xml:space="preserve"> жилого помещения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договору социального найма)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proofErr w:type="gramEnd"/>
          </w:p>
          <w:p w:rsidR="003429DA" w:rsidRPr="00286087" w:rsidRDefault="003429DA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Default="000123A6" w:rsidP="000123A6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правоустанавливающие документы на переустраиваемое и (или) </w:t>
            </w:r>
            <w:proofErr w:type="spellStart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>перепланируемое</w:t>
            </w:r>
            <w:proofErr w:type="spellEnd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помещение в многоквартирном доме (подлинники или засвидетельствованные в нотариальном порядке копии);</w:t>
            </w:r>
          </w:p>
          <w:p w:rsidR="000123A6" w:rsidRDefault="000123A6" w:rsidP="000123A6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 xml:space="preserve">технический паспорт переустраиваемого и (или) </w:t>
            </w:r>
            <w:proofErr w:type="spellStart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>перепланируемого</w:t>
            </w:r>
            <w:proofErr w:type="spellEnd"/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помещения в многоквартирном доме;</w:t>
            </w:r>
          </w:p>
          <w:p w:rsidR="000123A6" w:rsidRPr="00286087" w:rsidRDefault="000123A6" w:rsidP="000123A6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123A6" w:rsidRPr="000123A6" w:rsidRDefault="000123A6" w:rsidP="000123A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>- выдача (направление) решения о согласовании переустройства и (или) перепланировки помещения в многоквартирном доме;</w:t>
            </w:r>
          </w:p>
          <w:p w:rsidR="003429DA" w:rsidRPr="00286087" w:rsidRDefault="000123A6" w:rsidP="000123A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123A6">
              <w:rPr>
                <w:rFonts w:ascii="Arial" w:hAnsi="Arial" w:cs="Arial"/>
                <w:color w:val="000000"/>
                <w:sz w:val="21"/>
                <w:szCs w:val="21"/>
              </w:rPr>
              <w:t>- выдача (направление) решения об отказе в согласовании переустройства и (или) перепланировки помещения в многоквартирном доме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 xml:space="preserve">не более </w:t>
            </w:r>
            <w:r w:rsidR="000123A6">
              <w:rPr>
                <w:rFonts w:ascii="Arial" w:hAnsi="Arial" w:cs="Arial"/>
                <w:sz w:val="21"/>
                <w:szCs w:val="21"/>
              </w:rPr>
              <w:t>45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123A6">
              <w:rPr>
                <w:rFonts w:ascii="Arial" w:hAnsi="Arial" w:cs="Arial"/>
                <w:sz w:val="21"/>
                <w:szCs w:val="21"/>
              </w:rPr>
              <w:t>календарных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дней со дня регистрации заявления в Администрации </w:t>
            </w:r>
            <w:r w:rsidR="00592FE4">
              <w:rPr>
                <w:rFonts w:ascii="Arial" w:hAnsi="Arial" w:cs="Arial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0123A6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0123A6">
              <w:rPr>
                <w:rFonts w:ascii="Arial" w:hAnsi="Arial" w:cs="Arial"/>
                <w:spacing w:val="-1"/>
                <w:sz w:val="21"/>
                <w:szCs w:val="21"/>
              </w:rPr>
              <w:t>Постановление Администрации Целинного района от 27 февраля 2020 года № 29 «Об утверждении Административного регламента предоставления Администрацией Целинного района муниципальной услуги «Согласование переустройства и (или) перепланировки по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>мещения в многоквартирном доме»</w:t>
            </w:r>
          </w:p>
        </w:tc>
      </w:tr>
    </w:tbl>
    <w:p w:rsidR="005173B8" w:rsidRDefault="005173B8" w:rsidP="00236378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123A6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2FE4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64</cp:revision>
  <cp:lastPrinted>2018-08-08T10:10:00Z</cp:lastPrinted>
  <dcterms:created xsi:type="dcterms:W3CDTF">2018-11-16T04:57:00Z</dcterms:created>
  <dcterms:modified xsi:type="dcterms:W3CDTF">2020-07-02T09:03:00Z</dcterms:modified>
</cp:coreProperties>
</file>