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34325E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4325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34325E" w:rsidRDefault="00EF6926" w:rsidP="00406538">
            <w:pPr>
              <w:jc w:val="both"/>
              <w:rPr>
                <w:rFonts w:ascii="Arial" w:hAnsi="Arial" w:cs="Arial"/>
                <w:b/>
              </w:rPr>
            </w:pPr>
            <w:r w:rsidRPr="0034325E">
              <w:rPr>
                <w:rFonts w:ascii="Arial" w:hAnsi="Arial" w:cs="Arial"/>
                <w:b/>
                <w:bCs/>
                <w:iCs/>
              </w:rPr>
              <w:t xml:space="preserve">Предоставление земельных участков, не требующих образования или уточнения границ, находящихся в муниципальной собственности </w:t>
            </w:r>
            <w:proofErr w:type="spellStart"/>
            <w:r w:rsidR="00406538" w:rsidRPr="0034325E">
              <w:rPr>
                <w:rFonts w:ascii="Arial" w:hAnsi="Arial" w:cs="Arial"/>
                <w:b/>
                <w:bCs/>
                <w:iCs/>
              </w:rPr>
              <w:t>Варгашинского</w:t>
            </w:r>
            <w:proofErr w:type="spellEnd"/>
            <w:r w:rsidRPr="0034325E">
              <w:rPr>
                <w:rFonts w:ascii="Arial" w:hAnsi="Arial" w:cs="Arial"/>
                <w:b/>
                <w:bCs/>
                <w:iCs/>
              </w:rPr>
              <w:t xml:space="preserve">  района, или земельных участков, государственная собственность на которые не разграничена, на которых расположены здания, сооружения или помещения в них, в аренду, собственность, безвозмездное пользование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4325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4325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4325E" w:rsidRDefault="00406538" w:rsidP="001A2D4E">
            <w:pPr>
              <w:spacing w:after="0" w:line="240" w:lineRule="auto"/>
              <w:rPr>
                <w:rFonts w:ascii="Arial" w:hAnsi="Arial" w:cs="Arial"/>
              </w:rPr>
            </w:pPr>
            <w:r w:rsidRPr="0034325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4325E">
              <w:rPr>
                <w:rFonts w:ascii="Arial" w:hAnsi="Arial" w:cs="Arial"/>
              </w:rPr>
              <w:t>Варгашинского</w:t>
            </w:r>
            <w:proofErr w:type="spellEnd"/>
            <w:r w:rsidRPr="0034325E">
              <w:rPr>
                <w:rFonts w:ascii="Arial" w:hAnsi="Arial" w:cs="Arial"/>
              </w:rPr>
              <w:t xml:space="preserve"> района</w:t>
            </w:r>
          </w:p>
          <w:p w:rsidR="00F64867" w:rsidRPr="0034325E" w:rsidRDefault="00F64867" w:rsidP="001A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624EFC" w:rsidTr="00D31B21">
        <w:trPr>
          <w:trHeight w:val="472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4325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4325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4325E" w:rsidRDefault="00892232" w:rsidP="0040653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25E">
              <w:rPr>
                <w:rFonts w:ascii="Arial" w:eastAsia="Times New Roman" w:hAnsi="Arial" w:cs="Arial"/>
                <w:color w:val="00000A"/>
                <w:lang w:eastAsia="ru-RU"/>
              </w:rPr>
              <w:t xml:space="preserve">Заявителями для получения муниципальной услуги являются: граждане и юридические лица, имеющие в собственности, пользовании, хозяйственном ведении или оперативном управлении здания, сооружения или помещения в них, расположенные на земельных участках, находящихся в муниципальной собственности </w:t>
            </w:r>
            <w:proofErr w:type="spellStart"/>
            <w:r w:rsidR="00406538" w:rsidRPr="0034325E">
              <w:rPr>
                <w:rFonts w:ascii="Arial" w:eastAsia="Times New Roman" w:hAnsi="Arial" w:cs="Arial"/>
                <w:color w:val="00000A"/>
                <w:lang w:eastAsia="ru-RU"/>
              </w:rPr>
              <w:t>Варгашинского</w:t>
            </w:r>
            <w:proofErr w:type="spellEnd"/>
            <w:r w:rsidRPr="0034325E">
              <w:rPr>
                <w:rFonts w:ascii="Arial" w:eastAsia="Times New Roman" w:hAnsi="Arial" w:cs="Arial"/>
                <w:color w:val="00000A"/>
                <w:lang w:eastAsia="ru-RU"/>
              </w:rPr>
              <w:t xml:space="preserve"> района или государственная собственность на которые не разграничена.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4325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4325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4325E" w:rsidRDefault="001A4053" w:rsidP="0040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25E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="00406538" w:rsidRPr="0034325E">
              <w:rPr>
                <w:rFonts w:ascii="Arial" w:eastAsia="Times New Roman" w:hAnsi="Arial" w:cs="Arial"/>
                <w:color w:val="000000"/>
                <w:lang w:eastAsia="ru-RU"/>
              </w:rPr>
              <w:t>Варгашинского</w:t>
            </w:r>
            <w:proofErr w:type="spellEnd"/>
            <w:r w:rsidR="00406538" w:rsidRPr="0034325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C50922" w:rsidRPr="0034325E">
              <w:rPr>
                <w:rFonts w:ascii="Arial" w:eastAsia="Times New Roman" w:hAnsi="Arial" w:cs="Arial"/>
                <w:color w:val="000000"/>
                <w:lang w:eastAsia="ru-RU"/>
              </w:rPr>
              <w:t>района</w:t>
            </w:r>
          </w:p>
        </w:tc>
      </w:tr>
      <w:tr w:rsidR="00236378" w:rsidRPr="00624EFC" w:rsidTr="003D01EA">
        <w:trPr>
          <w:trHeight w:val="69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4325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4325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1579D" w:rsidRPr="0034325E" w:rsidRDefault="0061579D" w:rsidP="009E5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0" w:name="dst258"/>
            <w:bookmarkStart w:id="1" w:name="dst1622"/>
            <w:bookmarkEnd w:id="0"/>
            <w:bookmarkEnd w:id="1"/>
            <w:r w:rsidRPr="0034325E">
              <w:rPr>
                <w:rFonts w:ascii="Arial" w:eastAsia="Times New Roman" w:hAnsi="Arial" w:cs="Arial"/>
                <w:color w:val="00000A"/>
                <w:lang w:eastAsia="ru-RU"/>
              </w:rPr>
              <w:t>1) заявление, в котором указываются:</w:t>
            </w:r>
          </w:p>
          <w:p w:rsidR="0061579D" w:rsidRPr="0034325E" w:rsidRDefault="0061579D" w:rsidP="009E5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325E">
              <w:rPr>
                <w:rFonts w:ascii="Arial" w:eastAsia="Times New Roman" w:hAnsi="Arial" w:cs="Arial"/>
                <w:color w:val="00000A"/>
                <w:lang w:eastAsia="ru-RU"/>
              </w:rPr>
              <w:t>- фамилия, имя, отчество, место жительства заявителя и реквизиты документа, удостоверяющего личность заявителя (для гражданина);</w:t>
            </w:r>
          </w:p>
          <w:p w:rsidR="0061579D" w:rsidRPr="0034325E" w:rsidRDefault="0061579D" w:rsidP="009E5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325E">
              <w:rPr>
                <w:rFonts w:ascii="Arial" w:eastAsia="Times New Roman" w:hAnsi="Arial" w:cs="Arial"/>
                <w:color w:val="00000A"/>
                <w:lang w:eastAsia="ru-RU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61579D" w:rsidRPr="0034325E" w:rsidRDefault="0061579D" w:rsidP="009E5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325E">
              <w:rPr>
                <w:rFonts w:ascii="Arial" w:eastAsia="Times New Roman" w:hAnsi="Arial" w:cs="Arial"/>
                <w:color w:val="00000A"/>
                <w:lang w:eastAsia="ru-RU"/>
              </w:rPr>
              <w:t>- кадастровый номер испрашиваемого земельного участка;</w:t>
            </w:r>
          </w:p>
          <w:p w:rsidR="0061579D" w:rsidRPr="0034325E" w:rsidRDefault="0061579D" w:rsidP="009E5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325E">
              <w:rPr>
                <w:rFonts w:ascii="Arial" w:eastAsia="Times New Roman" w:hAnsi="Arial" w:cs="Arial"/>
                <w:color w:val="00000A"/>
                <w:lang w:eastAsia="ru-RU"/>
              </w:rPr>
              <w:t>-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      </w:r>
          </w:p>
          <w:p w:rsidR="0061579D" w:rsidRPr="0034325E" w:rsidRDefault="0061579D" w:rsidP="009E5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325E">
              <w:rPr>
                <w:rFonts w:ascii="Arial" w:eastAsia="Times New Roman" w:hAnsi="Arial" w:cs="Arial"/>
                <w:color w:val="00000A"/>
                <w:lang w:eastAsia="ru-RU"/>
              </w:rPr>
      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      </w:r>
          </w:p>
          <w:p w:rsidR="0061579D" w:rsidRPr="0034325E" w:rsidRDefault="0061579D" w:rsidP="009E5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325E">
              <w:rPr>
                <w:rFonts w:ascii="Arial" w:eastAsia="Times New Roman" w:hAnsi="Arial" w:cs="Arial"/>
                <w:color w:val="00000A"/>
                <w:lang w:eastAsia="ru-RU"/>
              </w:rPr>
              <w:t>- реквизиты решения об изъятии земельного участка для государственных или муниципальных ну</w:t>
            </w:r>
            <w:proofErr w:type="gramStart"/>
            <w:r w:rsidRPr="0034325E">
              <w:rPr>
                <w:rFonts w:ascii="Arial" w:eastAsia="Times New Roman" w:hAnsi="Arial" w:cs="Arial"/>
                <w:color w:val="00000A"/>
                <w:lang w:eastAsia="ru-RU"/>
              </w:rPr>
              <w:t>жд в сл</w:t>
            </w:r>
            <w:proofErr w:type="gramEnd"/>
            <w:r w:rsidRPr="0034325E">
              <w:rPr>
                <w:rFonts w:ascii="Arial" w:eastAsia="Times New Roman" w:hAnsi="Arial" w:cs="Arial"/>
                <w:color w:val="00000A"/>
                <w:lang w:eastAsia="ru-RU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61579D" w:rsidRPr="0034325E" w:rsidRDefault="0061579D" w:rsidP="009E5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325E">
              <w:rPr>
                <w:rFonts w:ascii="Arial" w:eastAsia="Times New Roman" w:hAnsi="Arial" w:cs="Arial"/>
                <w:color w:val="00000A"/>
                <w:lang w:eastAsia="ru-RU"/>
              </w:rPr>
              <w:t>- цель использования земельного участка;</w:t>
            </w:r>
          </w:p>
          <w:p w:rsidR="0061579D" w:rsidRPr="0034325E" w:rsidRDefault="0061579D" w:rsidP="009E5C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325E">
              <w:rPr>
                <w:rFonts w:ascii="Arial" w:eastAsia="Times New Roman" w:hAnsi="Arial" w:cs="Arial"/>
                <w:color w:val="00000A"/>
                <w:lang w:eastAsia="ru-RU"/>
              </w:rPr>
              <w:t>- почтовый адрес и (или) адрес электронной почты для связи с заявителем.</w:t>
            </w:r>
          </w:p>
          <w:p w:rsidR="0061579D" w:rsidRPr="0034325E" w:rsidRDefault="0061579D" w:rsidP="009E5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4325E">
              <w:rPr>
                <w:rFonts w:ascii="Arial" w:eastAsia="Times New Roman" w:hAnsi="Arial" w:cs="Arial"/>
                <w:color w:val="00000A"/>
                <w:lang w:eastAsia="ru-RU"/>
              </w:rPr>
              <w:t>2) к заявлению о предоставлении земельного участка прилагаются документы в соответствии с приказом Министерства экономического развития Российской Федерации от 12 января 2015 года № 1 «Об утверждении перечня документов, подтверждающих право на приобретение земельного участка без проведения торгов»:</w:t>
            </w:r>
          </w:p>
          <w:p w:rsidR="0061579D" w:rsidRPr="0034325E" w:rsidRDefault="0061579D" w:rsidP="00B460C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4325E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-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 </w:t>
            </w:r>
          </w:p>
          <w:p w:rsidR="00B460CF" w:rsidRPr="0034325E" w:rsidRDefault="00B460CF" w:rsidP="00D7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hd w:val="clear" w:color="auto" w:fill="FFFF00"/>
                <w:lang w:eastAsia="ru-RU"/>
              </w:rPr>
            </w:pPr>
            <w:r w:rsidRPr="0034325E">
              <w:rPr>
                <w:rFonts w:ascii="Arial" w:eastAsia="Times New Roman" w:hAnsi="Arial" w:cs="Arial"/>
                <w:color w:val="00000A"/>
                <w:shd w:val="clear" w:color="auto" w:fill="FFFF00"/>
                <w:lang w:eastAsia="ru-RU"/>
              </w:rPr>
              <w:t>-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(далее – ЕГРН);</w:t>
            </w:r>
          </w:p>
          <w:p w:rsidR="0061579D" w:rsidRPr="0034325E" w:rsidRDefault="0061579D" w:rsidP="00D71A0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4325E">
              <w:rPr>
                <w:rFonts w:ascii="Arial" w:eastAsia="Times New Roman" w:hAnsi="Arial" w:cs="Arial"/>
                <w:color w:val="00000A"/>
                <w:shd w:val="clear" w:color="auto" w:fill="FFFF00"/>
                <w:lang w:eastAsia="ru-RU"/>
              </w:rPr>
      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      </w:r>
          </w:p>
          <w:p w:rsidR="0061579D" w:rsidRPr="0034325E" w:rsidRDefault="0061579D" w:rsidP="00D71A0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4325E">
              <w:rPr>
                <w:rFonts w:ascii="Arial" w:eastAsia="Times New Roman" w:hAnsi="Arial" w:cs="Arial"/>
                <w:color w:val="00000A"/>
                <w:shd w:val="clear" w:color="auto" w:fill="FFFF00"/>
                <w:lang w:eastAsia="ru-RU"/>
              </w:rPr>
      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      </w:r>
          </w:p>
          <w:p w:rsidR="00236378" w:rsidRPr="0034325E" w:rsidRDefault="0061579D" w:rsidP="00D71A0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4325E">
              <w:rPr>
                <w:rFonts w:ascii="Arial" w:eastAsia="Times New Roman" w:hAnsi="Arial" w:cs="Arial"/>
                <w:color w:val="00000A"/>
                <w:shd w:val="clear" w:color="auto" w:fill="FFFF00"/>
                <w:lang w:eastAsia="ru-RU"/>
              </w:rPr>
              <w:t xml:space="preserve">- договор найма служебного жилого помещения, если земельный участок предоставляется в безвозмездное пользование гражданину, которому предоставлено это служебное жилое помещение в виде жилого дома. </w:t>
            </w:r>
          </w:p>
        </w:tc>
      </w:tr>
      <w:tr w:rsidR="00236378" w:rsidRPr="00624EFC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4325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4325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4325E" w:rsidRDefault="00306717" w:rsidP="00AB269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25E">
              <w:rPr>
                <w:rFonts w:ascii="Arial" w:eastAsia="Times New Roman" w:hAnsi="Arial" w:cs="Arial"/>
                <w:color w:val="000000"/>
                <w:lang w:eastAsia="ru-RU"/>
              </w:rPr>
              <w:t>- Выписка из ЕГРН</w:t>
            </w:r>
          </w:p>
          <w:p w:rsidR="00306717" w:rsidRPr="0034325E" w:rsidRDefault="00306717" w:rsidP="00AB269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25E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Выписка из ЕГРЮЛ </w:t>
            </w:r>
          </w:p>
        </w:tc>
      </w:tr>
      <w:tr w:rsidR="00236378" w:rsidRPr="00624EFC" w:rsidTr="00E65224">
        <w:trPr>
          <w:trHeight w:val="1286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4325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4325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972F9" w:rsidRPr="0034325E" w:rsidRDefault="004972F9" w:rsidP="004972F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34325E">
              <w:rPr>
                <w:rFonts w:ascii="Arial" w:eastAsia="Times New Roman" w:hAnsi="Arial" w:cs="Arial"/>
                <w:color w:val="00000A"/>
                <w:lang w:eastAsia="ru-RU"/>
              </w:rPr>
              <w:t>1) выдача или направление заявителю подписанных Администрацией проектов договоров аренды, купли-продажи земельных участков, безвозмездного пользования земельным участком или принятого (посредством издания распоряжения) решения Администрации о предоставлении земельного участка в собственность бесплатно по адресу, содержащемуся в его заявлении о предоставлении земельного участка;</w:t>
            </w:r>
          </w:p>
          <w:p w:rsidR="008E688F" w:rsidRPr="0034325E" w:rsidRDefault="004972F9" w:rsidP="004972F9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 w:rsidRPr="0034325E">
              <w:rPr>
                <w:rFonts w:ascii="Arial" w:eastAsia="Times New Roman" w:hAnsi="Arial" w:cs="Arial"/>
                <w:color w:val="00000A"/>
                <w:lang w:eastAsia="ru-RU"/>
              </w:rPr>
              <w:t>2) выдача или направление заявителю решения об отказе в предоставлении муниципальной услуги по адресу, содержащемуся в его заявлении о предоставлении земельного участка.</w:t>
            </w:r>
          </w:p>
        </w:tc>
      </w:tr>
      <w:tr w:rsidR="00236378" w:rsidRPr="00624EFC" w:rsidTr="000F22AA">
        <w:trPr>
          <w:trHeight w:val="63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4325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4325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34325E" w:rsidRDefault="002E4F1E" w:rsidP="002E4F1E">
            <w:pPr>
              <w:spacing w:before="100" w:beforeAutospacing="1"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34325E">
              <w:rPr>
                <w:rFonts w:ascii="Arial" w:eastAsia="Times New Roman" w:hAnsi="Arial" w:cs="Arial"/>
                <w:color w:val="00000A"/>
                <w:lang w:eastAsia="ru-RU"/>
              </w:rPr>
              <w:t xml:space="preserve">Максимально допустимое время предоставления муниципальной услуги, в том числе срок выдачи (направления) документов, являющихся результатом предоставления муниципальной услуги, не должно превышать 30 дней со дня поступления заявления и прилагаемых к нему документов заявителя. 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4325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4325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</w:t>
            </w:r>
            <w:r w:rsidR="00E01D36" w:rsidRPr="0034325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4325E" w:rsidRDefault="0039652A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25E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4325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4325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4325E" w:rsidRDefault="0039652A" w:rsidP="005C3ACB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325E">
              <w:rPr>
                <w:rFonts w:ascii="Arial" w:hAnsi="Arial" w:cs="Arial"/>
                <w:color w:val="000000"/>
              </w:rPr>
              <w:t>бесплатно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4325E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4325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Иные требования, </w:t>
            </w:r>
            <w:r w:rsidRPr="0034325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4325E" w:rsidRDefault="00690CD3" w:rsidP="00E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25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-</w:t>
            </w:r>
          </w:p>
        </w:tc>
      </w:tr>
      <w:tr w:rsidR="00236378" w:rsidRPr="00624EFC" w:rsidTr="001C1CB1">
        <w:trPr>
          <w:trHeight w:val="1610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4325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4325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4325E" w:rsidRDefault="0034325E" w:rsidP="0034325E">
            <w:pPr>
              <w:pStyle w:val="HTML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325E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34325E">
              <w:rPr>
                <w:rFonts w:ascii="Arial" w:hAnsi="Arial" w:cs="Arial"/>
                <w:color w:val="000000"/>
                <w:sz w:val="22"/>
                <w:szCs w:val="22"/>
              </w:rPr>
              <w:t>Варгашинского</w:t>
            </w:r>
            <w:proofErr w:type="spellEnd"/>
            <w:r w:rsidRPr="0034325E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</w:t>
            </w:r>
            <w:bookmarkStart w:id="2" w:name="bookmark2"/>
            <w:r w:rsidRPr="0034325E">
              <w:rPr>
                <w:rStyle w:val="Absatz-Standardschriftart"/>
                <w:rFonts w:ascii="Arial" w:hAnsi="Arial" w:cs="Arial"/>
                <w:sz w:val="22"/>
                <w:szCs w:val="22"/>
              </w:rPr>
              <w:t xml:space="preserve">от </w:t>
            </w:r>
            <w:r w:rsidRPr="0034325E">
              <w:rPr>
                <w:rStyle w:val="Absatz-Standardschriftart"/>
                <w:rFonts w:ascii="Arial" w:hAnsi="Arial" w:cs="Arial"/>
                <w:sz w:val="22"/>
                <w:szCs w:val="22"/>
                <w:lang w:val="ru-RU"/>
              </w:rPr>
              <w:t>21 февраля 2020 года</w:t>
            </w:r>
            <w:r w:rsidRPr="0034325E">
              <w:rPr>
                <w:rStyle w:val="Absatz-Standardschriftart"/>
                <w:rFonts w:ascii="Arial" w:hAnsi="Arial" w:cs="Arial"/>
                <w:sz w:val="22"/>
                <w:szCs w:val="22"/>
              </w:rPr>
              <w:t xml:space="preserve"> №</w:t>
            </w:r>
            <w:bookmarkEnd w:id="2"/>
            <w:r w:rsidRPr="0034325E">
              <w:rPr>
                <w:rStyle w:val="Absatz-Standardschriftart"/>
                <w:rFonts w:ascii="Arial" w:hAnsi="Arial" w:cs="Arial"/>
                <w:sz w:val="22"/>
                <w:szCs w:val="22"/>
                <w:lang w:val="ru-RU"/>
              </w:rPr>
              <w:t xml:space="preserve"> 81</w:t>
            </w:r>
            <w:r w:rsidRPr="0034325E">
              <w:rPr>
                <w:rStyle w:val="Absatz-Standardschriftart"/>
                <w:rFonts w:ascii="Arial" w:hAnsi="Arial" w:cs="Arial"/>
                <w:sz w:val="22"/>
                <w:szCs w:val="22"/>
                <w:lang w:val="ru-RU"/>
              </w:rPr>
              <w:t xml:space="preserve"> «</w:t>
            </w:r>
            <w:r w:rsidRPr="0034325E">
              <w:rPr>
                <w:rFonts w:ascii="Arial" w:eastAsia="Arial-BoldMT" w:hAnsi="Arial" w:cs="Arial"/>
                <w:bCs/>
                <w:color w:val="000000"/>
                <w:sz w:val="22"/>
                <w:szCs w:val="22"/>
                <w:lang w:val="ru-RU"/>
              </w:rPr>
              <w:t xml:space="preserve">Об утверждении Административного регламента </w:t>
            </w:r>
            <w:r w:rsidRPr="0034325E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ru-RU"/>
              </w:rPr>
              <w:t xml:space="preserve">предоставления Администрацией </w:t>
            </w:r>
            <w:proofErr w:type="spellStart"/>
            <w:r w:rsidRPr="0034325E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ru-RU"/>
              </w:rPr>
              <w:t>Варгашинского</w:t>
            </w:r>
            <w:proofErr w:type="spellEnd"/>
            <w:r w:rsidRPr="0034325E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ru-RU"/>
              </w:rPr>
              <w:t xml:space="preserve"> района муниципальной услуги по п</w:t>
            </w:r>
            <w:r w:rsidRPr="0034325E">
              <w:rPr>
                <w:rFonts w:ascii="Arial" w:eastAsia="ArialMT" w:hAnsi="Arial" w:cs="Arial"/>
                <w:bCs/>
                <w:color w:val="000000"/>
                <w:sz w:val="22"/>
                <w:szCs w:val="22"/>
                <w:lang w:val="ru-RU"/>
              </w:rPr>
              <w:t>редоставлению земельных участков</w:t>
            </w:r>
            <w:r w:rsidRPr="0034325E">
              <w:rPr>
                <w:rStyle w:val="11"/>
                <w:rFonts w:ascii="Arial" w:eastAsia="ArialMT" w:hAnsi="Arial" w:cs="Arial"/>
                <w:bCs/>
                <w:color w:val="000000"/>
                <w:sz w:val="22"/>
                <w:szCs w:val="22"/>
                <w:lang w:val="ru-RU"/>
              </w:rPr>
              <w:t>, не требующих образования или уточнения границ</w:t>
            </w:r>
            <w:r w:rsidRPr="0034325E">
              <w:rPr>
                <w:rFonts w:ascii="Arial" w:eastAsia="ArialMT" w:hAnsi="Arial" w:cs="Arial"/>
                <w:bCs/>
                <w:color w:val="000000"/>
                <w:sz w:val="22"/>
                <w:szCs w:val="22"/>
                <w:lang w:val="ru-RU"/>
              </w:rPr>
              <w:t xml:space="preserve">, находящихся в муниципальной собственности </w:t>
            </w:r>
            <w:proofErr w:type="spellStart"/>
            <w:r w:rsidRPr="0034325E">
              <w:rPr>
                <w:rFonts w:ascii="Arial" w:eastAsia="ArialMT" w:hAnsi="Arial" w:cs="Arial"/>
                <w:bCs/>
                <w:sz w:val="22"/>
                <w:szCs w:val="22"/>
                <w:lang w:val="ru-RU"/>
              </w:rPr>
              <w:t>Варгашинского</w:t>
            </w:r>
            <w:proofErr w:type="spellEnd"/>
            <w:r w:rsidRPr="0034325E">
              <w:rPr>
                <w:rFonts w:ascii="Arial" w:eastAsia="ArialMT" w:hAnsi="Arial" w:cs="Arial"/>
                <w:bCs/>
                <w:sz w:val="22"/>
                <w:szCs w:val="22"/>
                <w:lang w:val="ru-RU"/>
              </w:rPr>
              <w:t xml:space="preserve"> района, или земельных участков, государственная собственность на которые не разграничена</w:t>
            </w:r>
            <w:r w:rsidRPr="0034325E">
              <w:rPr>
                <w:rFonts w:ascii="Arial" w:eastAsia="ArialMT" w:hAnsi="Arial" w:cs="Arial"/>
                <w:bCs/>
                <w:color w:val="000000"/>
                <w:sz w:val="22"/>
                <w:szCs w:val="22"/>
                <w:lang w:val="ru-RU"/>
              </w:rPr>
              <w:t>, на которых расположены здания, сооружения или помещения в них, в аренду, собственность, безвозмездное пользование</w:t>
            </w:r>
            <w:r w:rsidRPr="0034325E">
              <w:rPr>
                <w:rFonts w:ascii="Arial" w:eastAsia="ArialMT" w:hAnsi="Arial" w:cs="Arial"/>
                <w:bCs/>
                <w:color w:val="000000"/>
                <w:sz w:val="22"/>
                <w:szCs w:val="22"/>
                <w:lang w:val="ru-RU"/>
              </w:rPr>
              <w:t>»</w:t>
            </w:r>
            <w:bookmarkStart w:id="3" w:name="_GoBack"/>
            <w:bookmarkEnd w:id="3"/>
          </w:p>
        </w:tc>
      </w:tr>
    </w:tbl>
    <w:p w:rsidR="005173B8" w:rsidRPr="00624EFC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624EFC" w:rsidRDefault="00D41FB9">
      <w:pPr>
        <w:rPr>
          <w:rFonts w:ascii="Arial" w:hAnsi="Arial" w:cs="Arial"/>
          <w:sz w:val="20"/>
          <w:szCs w:val="20"/>
        </w:rPr>
      </w:pPr>
    </w:p>
    <w:sectPr w:rsidR="00D41FB9" w:rsidRPr="00624EFC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ArialMT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24A0A"/>
    <w:rsid w:val="00031556"/>
    <w:rsid w:val="00084554"/>
    <w:rsid w:val="00086A6D"/>
    <w:rsid w:val="00095AEC"/>
    <w:rsid w:val="000F22AA"/>
    <w:rsid w:val="000F61A1"/>
    <w:rsid w:val="00123FAD"/>
    <w:rsid w:val="00135866"/>
    <w:rsid w:val="00136ED9"/>
    <w:rsid w:val="001A2D4E"/>
    <w:rsid w:val="001A4053"/>
    <w:rsid w:val="001C1CB1"/>
    <w:rsid w:val="001E7B89"/>
    <w:rsid w:val="00236378"/>
    <w:rsid w:val="00262B1E"/>
    <w:rsid w:val="00266F28"/>
    <w:rsid w:val="002705D5"/>
    <w:rsid w:val="00281EDE"/>
    <w:rsid w:val="00290CF7"/>
    <w:rsid w:val="002E4F1E"/>
    <w:rsid w:val="00305774"/>
    <w:rsid w:val="00306717"/>
    <w:rsid w:val="0034325E"/>
    <w:rsid w:val="00346D13"/>
    <w:rsid w:val="00353C4F"/>
    <w:rsid w:val="00377300"/>
    <w:rsid w:val="00387068"/>
    <w:rsid w:val="003879E5"/>
    <w:rsid w:val="0039652A"/>
    <w:rsid w:val="003D01EA"/>
    <w:rsid w:val="00406538"/>
    <w:rsid w:val="004166E5"/>
    <w:rsid w:val="004215A7"/>
    <w:rsid w:val="00435FB6"/>
    <w:rsid w:val="00474B0C"/>
    <w:rsid w:val="004972F9"/>
    <w:rsid w:val="004A32E8"/>
    <w:rsid w:val="004C6584"/>
    <w:rsid w:val="004D2738"/>
    <w:rsid w:val="00503DA4"/>
    <w:rsid w:val="005173B8"/>
    <w:rsid w:val="00554703"/>
    <w:rsid w:val="005571C3"/>
    <w:rsid w:val="005C3ACB"/>
    <w:rsid w:val="005E10AF"/>
    <w:rsid w:val="0061579D"/>
    <w:rsid w:val="00624927"/>
    <w:rsid w:val="00624EFC"/>
    <w:rsid w:val="0063041E"/>
    <w:rsid w:val="006434C3"/>
    <w:rsid w:val="00664B99"/>
    <w:rsid w:val="00690CD3"/>
    <w:rsid w:val="006E57F1"/>
    <w:rsid w:val="006E607C"/>
    <w:rsid w:val="0070246E"/>
    <w:rsid w:val="00725236"/>
    <w:rsid w:val="007316C2"/>
    <w:rsid w:val="007369F1"/>
    <w:rsid w:val="00746DB3"/>
    <w:rsid w:val="007A7FA2"/>
    <w:rsid w:val="007D03C4"/>
    <w:rsid w:val="008031F6"/>
    <w:rsid w:val="00820739"/>
    <w:rsid w:val="0084723C"/>
    <w:rsid w:val="00892232"/>
    <w:rsid w:val="008B7119"/>
    <w:rsid w:val="008E688F"/>
    <w:rsid w:val="008E6DCE"/>
    <w:rsid w:val="00903B04"/>
    <w:rsid w:val="0093185C"/>
    <w:rsid w:val="00931D5A"/>
    <w:rsid w:val="0093499C"/>
    <w:rsid w:val="00936762"/>
    <w:rsid w:val="0094665D"/>
    <w:rsid w:val="0096694B"/>
    <w:rsid w:val="009725FC"/>
    <w:rsid w:val="009A6BC3"/>
    <w:rsid w:val="009C40C6"/>
    <w:rsid w:val="009E5C39"/>
    <w:rsid w:val="009F585F"/>
    <w:rsid w:val="00A55DB0"/>
    <w:rsid w:val="00A61333"/>
    <w:rsid w:val="00A744F2"/>
    <w:rsid w:val="00A87F4A"/>
    <w:rsid w:val="00AA6048"/>
    <w:rsid w:val="00AB2694"/>
    <w:rsid w:val="00AC19FC"/>
    <w:rsid w:val="00AC7E0E"/>
    <w:rsid w:val="00AE3A66"/>
    <w:rsid w:val="00B2610F"/>
    <w:rsid w:val="00B3564C"/>
    <w:rsid w:val="00B460CF"/>
    <w:rsid w:val="00B67D35"/>
    <w:rsid w:val="00B70BD2"/>
    <w:rsid w:val="00B74467"/>
    <w:rsid w:val="00BA4137"/>
    <w:rsid w:val="00BC720F"/>
    <w:rsid w:val="00BC779F"/>
    <w:rsid w:val="00BD76F8"/>
    <w:rsid w:val="00C115C6"/>
    <w:rsid w:val="00C50922"/>
    <w:rsid w:val="00C8588E"/>
    <w:rsid w:val="00C9713A"/>
    <w:rsid w:val="00CB2011"/>
    <w:rsid w:val="00CB3D4F"/>
    <w:rsid w:val="00CD06F5"/>
    <w:rsid w:val="00CD3FCA"/>
    <w:rsid w:val="00CE11E1"/>
    <w:rsid w:val="00CF6082"/>
    <w:rsid w:val="00D00C3B"/>
    <w:rsid w:val="00D05B91"/>
    <w:rsid w:val="00D13DDB"/>
    <w:rsid w:val="00D31B21"/>
    <w:rsid w:val="00D41FB9"/>
    <w:rsid w:val="00D71A03"/>
    <w:rsid w:val="00D7544D"/>
    <w:rsid w:val="00DA520D"/>
    <w:rsid w:val="00DA552D"/>
    <w:rsid w:val="00DA7728"/>
    <w:rsid w:val="00DB7698"/>
    <w:rsid w:val="00DD2D63"/>
    <w:rsid w:val="00E00926"/>
    <w:rsid w:val="00E01D36"/>
    <w:rsid w:val="00E06654"/>
    <w:rsid w:val="00E42FC7"/>
    <w:rsid w:val="00E50D5C"/>
    <w:rsid w:val="00E65224"/>
    <w:rsid w:val="00E74706"/>
    <w:rsid w:val="00E8478E"/>
    <w:rsid w:val="00E8570A"/>
    <w:rsid w:val="00E865E3"/>
    <w:rsid w:val="00E9125B"/>
    <w:rsid w:val="00EB7A4F"/>
    <w:rsid w:val="00EF0BE8"/>
    <w:rsid w:val="00EF6488"/>
    <w:rsid w:val="00EF6926"/>
    <w:rsid w:val="00F10947"/>
    <w:rsid w:val="00F32795"/>
    <w:rsid w:val="00F64867"/>
    <w:rsid w:val="00F94A3E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FontStyle23">
    <w:name w:val="Font Style23"/>
    <w:basedOn w:val="a0"/>
    <w:uiPriority w:val="99"/>
    <w:qFormat/>
    <w:rsid w:val="00D31B21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qFormat/>
    <w:rsid w:val="00D31B21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qFormat/>
    <w:rsid w:val="00346D13"/>
    <w:rPr>
      <w:rFonts w:ascii="Times New Roman" w:hAnsi="Times New Roman" w:cs="Times New Roman"/>
      <w:sz w:val="18"/>
      <w:szCs w:val="18"/>
    </w:rPr>
  </w:style>
  <w:style w:type="character" w:customStyle="1" w:styleId="1">
    <w:name w:val="Заголовок №1_"/>
    <w:link w:val="10"/>
    <w:uiPriority w:val="99"/>
    <w:rsid w:val="0034325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4325E"/>
    <w:pPr>
      <w:shd w:val="clear" w:color="auto" w:fill="FFFFFF"/>
      <w:spacing w:after="600" w:line="324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qFormat/>
    <w:rsid w:val="00343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HTML0">
    <w:name w:val="Стандартный HTML Знак"/>
    <w:basedOn w:val="a0"/>
    <w:link w:val="HTML"/>
    <w:rsid w:val="0034325E"/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Absatz-Standardschriftart">
    <w:name w:val="Absatz-Standardschriftart"/>
    <w:qFormat/>
    <w:rsid w:val="0034325E"/>
  </w:style>
  <w:style w:type="character" w:customStyle="1" w:styleId="11">
    <w:name w:val="Основной шрифт абзаца1"/>
    <w:rsid w:val="00343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FontStyle23">
    <w:name w:val="Font Style23"/>
    <w:basedOn w:val="a0"/>
    <w:uiPriority w:val="99"/>
    <w:qFormat/>
    <w:rsid w:val="00D31B21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qFormat/>
    <w:rsid w:val="00D31B21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qFormat/>
    <w:rsid w:val="00346D13"/>
    <w:rPr>
      <w:rFonts w:ascii="Times New Roman" w:hAnsi="Times New Roman" w:cs="Times New Roman"/>
      <w:sz w:val="18"/>
      <w:szCs w:val="18"/>
    </w:rPr>
  </w:style>
  <w:style w:type="character" w:customStyle="1" w:styleId="1">
    <w:name w:val="Заголовок №1_"/>
    <w:link w:val="10"/>
    <w:uiPriority w:val="99"/>
    <w:rsid w:val="0034325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4325E"/>
    <w:pPr>
      <w:shd w:val="clear" w:color="auto" w:fill="FFFFFF"/>
      <w:spacing w:after="600" w:line="324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qFormat/>
    <w:rsid w:val="00343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HTML0">
    <w:name w:val="Стандартный HTML Знак"/>
    <w:basedOn w:val="a0"/>
    <w:link w:val="HTML"/>
    <w:rsid w:val="0034325E"/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Absatz-Standardschriftart">
    <w:name w:val="Absatz-Standardschriftart"/>
    <w:qFormat/>
    <w:rsid w:val="0034325E"/>
  </w:style>
  <w:style w:type="character" w:customStyle="1" w:styleId="11">
    <w:name w:val="Основной шрифт абзаца1"/>
    <w:rsid w:val="0034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154</cp:revision>
  <cp:lastPrinted>2018-08-08T10:10:00Z</cp:lastPrinted>
  <dcterms:created xsi:type="dcterms:W3CDTF">2018-05-28T04:16:00Z</dcterms:created>
  <dcterms:modified xsi:type="dcterms:W3CDTF">2020-07-14T09:29:00Z</dcterms:modified>
</cp:coreProperties>
</file>