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DB4332" w:rsidRPr="00564D10" w:rsidTr="006C5C6F">
        <w:trPr>
          <w:trHeight w:val="71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F2210F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2210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F2210F" w:rsidRDefault="007B4F17" w:rsidP="00A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2210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Оформление и выплата ежемесячной доплаты к пенсии лицам, замещавшим государственные должности государственной службы Курганской области и должности государственной гражданской службы Курганской области</w:t>
            </w:r>
          </w:p>
        </w:tc>
      </w:tr>
      <w:tr w:rsidR="00A2080E" w:rsidRPr="00564D10" w:rsidTr="006C5C6F">
        <w:trPr>
          <w:trHeight w:val="63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080E" w:rsidRPr="00F2210F" w:rsidRDefault="00A2080E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2210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Орган, предоставляющий услугу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080E" w:rsidRPr="00F2210F" w:rsidRDefault="00DF1425" w:rsidP="00942F29">
            <w:pPr>
              <w:pStyle w:val="Style2"/>
              <w:widowControl/>
              <w:spacing w:line="240" w:lineRule="auto"/>
              <w:rPr>
                <w:rStyle w:val="FontStyle20"/>
                <w:rFonts w:ascii="Arial" w:hAnsi="Arial" w:cs="Arial"/>
                <w:sz w:val="20"/>
                <w:szCs w:val="20"/>
              </w:rPr>
            </w:pPr>
            <w:r w:rsidRPr="00F2210F">
              <w:rPr>
                <w:rFonts w:ascii="Arial" w:hAnsi="Arial" w:cs="Arial"/>
                <w:sz w:val="20"/>
                <w:szCs w:val="20"/>
              </w:rPr>
              <w:t>Государственные услуги предоставляет Главное управление</w:t>
            </w:r>
          </w:p>
        </w:tc>
      </w:tr>
      <w:tr w:rsidR="00236378" w:rsidRPr="00564D10" w:rsidTr="006C5C6F">
        <w:trPr>
          <w:trHeight w:val="772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2210F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2210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53A17" w:rsidRPr="00F2210F" w:rsidRDefault="00FC76F5" w:rsidP="00FC76F5">
            <w:pPr>
              <w:pStyle w:val="ConsPlusNormal"/>
              <w:spacing w:before="220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F2210F">
              <w:rPr>
                <w:rFonts w:ascii="Arial" w:hAnsi="Arial" w:cs="Arial"/>
                <w:color w:val="2C2A29"/>
                <w:sz w:val="20"/>
                <w:shd w:val="clear" w:color="auto" w:fill="FFFFFF"/>
              </w:rPr>
              <w:t>Право на получение государственной услуги имеют лица, замещавшие на 9 сентября 1996 года и позднее этого срока государственные должности государственной службы Курганской области, должности государственной гражданской службы Курганской области, государственные должности Курганской области не менее 5 лет при общей продолжительности стажа государственной гражданской службы не менее 15 лет, при увольнении с государственной службы Курганской области, государственной гражданской службы Курганской области</w:t>
            </w:r>
            <w:proofErr w:type="gramEnd"/>
            <w:r w:rsidRPr="00F2210F">
              <w:rPr>
                <w:rFonts w:ascii="Arial" w:hAnsi="Arial" w:cs="Arial"/>
                <w:color w:val="2C2A29"/>
                <w:sz w:val="20"/>
                <w:shd w:val="clear" w:color="auto" w:fill="FFFFFF"/>
              </w:rPr>
              <w:t xml:space="preserve"> по основаниям, не связанным с виновными действиями указанных лиц.</w:t>
            </w:r>
            <w:r w:rsidRPr="00F2210F">
              <w:rPr>
                <w:rFonts w:ascii="Arial" w:hAnsi="Arial" w:cs="Arial"/>
                <w:color w:val="2C2A29"/>
                <w:sz w:val="20"/>
              </w:rPr>
              <w:br/>
            </w:r>
            <w:r w:rsidRPr="00F2210F">
              <w:rPr>
                <w:rFonts w:ascii="Arial" w:hAnsi="Arial" w:cs="Arial"/>
                <w:color w:val="2C2A29"/>
                <w:sz w:val="20"/>
              </w:rPr>
              <w:br/>
            </w:r>
            <w:r w:rsidRPr="00F2210F">
              <w:rPr>
                <w:rFonts w:ascii="Arial" w:hAnsi="Arial" w:cs="Arial"/>
                <w:color w:val="2C2A29"/>
                <w:sz w:val="20"/>
                <w:shd w:val="clear" w:color="auto" w:fill="FFFFFF"/>
              </w:rPr>
              <w:t>Заявитель может подать заявление о предоставлении государственной услуги лично или через своего представителя. Представителем заявителя может выступать уполномоченное им лицо на основании документов, подтверждающих предоставление ему соответствующих полномочий.</w:t>
            </w:r>
          </w:p>
        </w:tc>
      </w:tr>
      <w:tr w:rsidR="00236378" w:rsidRPr="00564D10" w:rsidTr="00103547">
        <w:trPr>
          <w:trHeight w:val="1877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2210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2210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2160C" w:rsidRPr="0082160C" w:rsidRDefault="0082160C" w:rsidP="0082160C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82160C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заявление об установлении доплаты к пенсии</w:t>
            </w:r>
          </w:p>
          <w:p w:rsidR="0082160C" w:rsidRPr="0082160C" w:rsidRDefault="0082160C" w:rsidP="0082160C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82160C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справки о периодах государственной гражданской службы и иных периодах замещения должностей, включаемых в стаж работы (государственной гражданской службы) для установления доплаты к пенсии. (Оригинал)</w:t>
            </w:r>
          </w:p>
          <w:p w:rsidR="0082160C" w:rsidRPr="0082160C" w:rsidRDefault="0082160C" w:rsidP="0082160C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82160C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справки о денежном содержании лица, замещавшего государственные должности государственной службы Курганской области и должности государственной гражданской службы Курганской области. (Оригинал)</w:t>
            </w:r>
          </w:p>
          <w:p w:rsidR="006D13BF" w:rsidRPr="00F2210F" w:rsidRDefault="0082160C" w:rsidP="0082160C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160C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В случае если за получением государственной услуги обращается </w:t>
            </w:r>
            <w:r w:rsidRPr="00F2210F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представитель заявителя</w:t>
            </w:r>
            <w:r w:rsidRPr="0082160C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, то представляются также документы, удостоверяющие полномочия представителя. (Копия)</w:t>
            </w:r>
          </w:p>
        </w:tc>
      </w:tr>
      <w:tr w:rsidR="00236378" w:rsidRPr="00564D10" w:rsidTr="00227FD5">
        <w:trPr>
          <w:trHeight w:val="627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2210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2210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F2210F" w:rsidRDefault="00236378" w:rsidP="00B44118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36378" w:rsidRPr="00564D10" w:rsidTr="00BD60DF">
        <w:trPr>
          <w:trHeight w:val="880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2210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2210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76F5" w:rsidRPr="00F2210F" w:rsidRDefault="00FC76F5" w:rsidP="00FC76F5">
            <w:pPr>
              <w:pStyle w:val="ConsPlusNormal"/>
              <w:spacing w:before="220"/>
              <w:jc w:val="both"/>
              <w:rPr>
                <w:rFonts w:ascii="Arial" w:hAnsi="Arial" w:cs="Arial"/>
                <w:color w:val="2C2A29"/>
                <w:sz w:val="20"/>
                <w:shd w:val="clear" w:color="auto" w:fill="FFFFFF"/>
              </w:rPr>
            </w:pPr>
            <w:r w:rsidRPr="00F2210F">
              <w:rPr>
                <w:rFonts w:ascii="Arial" w:hAnsi="Arial" w:cs="Arial"/>
                <w:color w:val="2C2A29"/>
                <w:sz w:val="20"/>
                <w:shd w:val="clear" w:color="auto" w:fill="FFFFFF"/>
              </w:rPr>
              <w:t xml:space="preserve">- </w:t>
            </w:r>
            <w:r w:rsidRPr="00F2210F">
              <w:rPr>
                <w:rFonts w:ascii="Arial" w:hAnsi="Arial" w:cs="Arial"/>
                <w:color w:val="2C2A29"/>
                <w:sz w:val="20"/>
                <w:shd w:val="clear" w:color="auto" w:fill="FFFFFF"/>
              </w:rPr>
              <w:t>Уведомление об установлении (определении размера) доплаты к пенсии направляется Органом в течение пяти дней со дня принятия соответствующего решения по почте (электронной почте)</w:t>
            </w:r>
          </w:p>
          <w:p w:rsidR="00FC76F5" w:rsidRPr="00F2210F" w:rsidRDefault="00656958" w:rsidP="00FC76F5">
            <w:pPr>
              <w:pStyle w:val="ConsPlusNormal"/>
              <w:spacing w:before="220"/>
              <w:jc w:val="both"/>
              <w:rPr>
                <w:rFonts w:ascii="Arial" w:hAnsi="Arial" w:cs="Arial"/>
                <w:color w:val="2C2A29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2C2A29"/>
                <w:sz w:val="20"/>
                <w:shd w:val="clear" w:color="auto" w:fill="FFFFFF"/>
              </w:rPr>
              <w:t>-</w:t>
            </w:r>
            <w:bookmarkStart w:id="0" w:name="_GoBack"/>
            <w:bookmarkEnd w:id="0"/>
            <w:r w:rsidR="00FC76F5" w:rsidRPr="00F2210F">
              <w:rPr>
                <w:rFonts w:ascii="Arial" w:hAnsi="Arial" w:cs="Arial"/>
                <w:color w:val="2C2A29"/>
                <w:sz w:val="20"/>
                <w:shd w:val="clear" w:color="auto" w:fill="FFFFFF"/>
              </w:rPr>
              <w:t xml:space="preserve"> Уведомление об отказе в установлении доплаты к пенсии направляется заявителю по почте в течение пяти дней со дня принятия соответствующего решения с указанием причины отказа и порядка его обжалования.</w:t>
            </w:r>
          </w:p>
          <w:p w:rsidR="00260B90" w:rsidRPr="00F2210F" w:rsidRDefault="00FC76F5" w:rsidP="00FC76F5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 w:val="20"/>
              </w:rPr>
            </w:pPr>
            <w:r w:rsidRPr="00F2210F">
              <w:rPr>
                <w:rFonts w:ascii="Arial" w:hAnsi="Arial" w:cs="Arial"/>
                <w:color w:val="2C2A29"/>
                <w:sz w:val="20"/>
                <w:shd w:val="clear" w:color="auto" w:fill="FFFFFF"/>
              </w:rPr>
              <w:t>Результат предоставления государственной услуги в МФЦ не выдается.</w:t>
            </w:r>
          </w:p>
        </w:tc>
      </w:tr>
      <w:tr w:rsidR="00236378" w:rsidRPr="00564D10" w:rsidTr="00596D48">
        <w:trPr>
          <w:trHeight w:val="88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2210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2210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2965" w:rsidRPr="00F2210F" w:rsidRDefault="002F2965" w:rsidP="002F2965">
            <w:pPr>
              <w:pStyle w:val="ConsPlusNormal"/>
              <w:jc w:val="both"/>
              <w:rPr>
                <w:rFonts w:ascii="Arial" w:hAnsi="Arial" w:cs="Arial"/>
                <w:color w:val="2C2A29"/>
                <w:sz w:val="20"/>
                <w:shd w:val="clear" w:color="auto" w:fill="FFFFFF"/>
              </w:rPr>
            </w:pPr>
            <w:r w:rsidRPr="00F2210F">
              <w:rPr>
                <w:rFonts w:ascii="Arial" w:hAnsi="Arial" w:cs="Arial"/>
                <w:color w:val="2C2A29"/>
                <w:sz w:val="20"/>
                <w:shd w:val="clear" w:color="auto" w:fill="FFFFFF"/>
              </w:rPr>
              <w:t>Решение об установлении доплаты к пенсии заявителям, принимается в течение тридцати дней (календарных) со дня приема (регистрации) заявления об установлении доплаты к пенсии</w:t>
            </w:r>
            <w:r w:rsidRPr="00F2210F">
              <w:rPr>
                <w:rFonts w:ascii="Arial" w:hAnsi="Arial" w:cs="Arial"/>
                <w:color w:val="2C2A29"/>
                <w:sz w:val="20"/>
                <w:shd w:val="clear" w:color="auto" w:fill="FFFFFF"/>
              </w:rPr>
              <w:t xml:space="preserve"> в ГУСЗН.  </w:t>
            </w:r>
          </w:p>
          <w:p w:rsidR="002F2965" w:rsidRPr="00F2210F" w:rsidRDefault="002F2965" w:rsidP="002F2965">
            <w:pPr>
              <w:pStyle w:val="ConsPlusNormal"/>
              <w:jc w:val="both"/>
              <w:rPr>
                <w:rFonts w:ascii="Arial" w:hAnsi="Arial" w:cs="Arial"/>
                <w:color w:val="2C2A29"/>
                <w:sz w:val="20"/>
                <w:shd w:val="clear" w:color="auto" w:fill="FFFFFF"/>
              </w:rPr>
            </w:pPr>
          </w:p>
          <w:p w:rsidR="008B3BA6" w:rsidRPr="00F2210F" w:rsidRDefault="002F2965" w:rsidP="002F2965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F2210F">
              <w:rPr>
                <w:rFonts w:ascii="Arial" w:hAnsi="Arial" w:cs="Arial"/>
                <w:color w:val="2C2A29"/>
                <w:sz w:val="20"/>
                <w:shd w:val="clear" w:color="auto" w:fill="FFFFFF"/>
              </w:rPr>
              <w:t>Выплата доплаты к пенсии осуществляется Органом через организации федеральной почтовой связи либо кредитные организации, указанные в заявлении об установлении доплаты к пенсии, не позднее 26 числа месяца, следующего за месяцем приема (регистрации) заявления об установлении доплаты к пенсии.</w:t>
            </w: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2210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2210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Основания для отказа</w:t>
            </w:r>
            <w:r w:rsidR="00E01D36" w:rsidRPr="00F2210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F2210F" w:rsidRDefault="008D0BD6" w:rsidP="005F7051">
            <w:pPr>
              <w:spacing w:before="57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21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236378" w:rsidRPr="00564D10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F2210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2210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F2210F" w:rsidRDefault="008D0BD6" w:rsidP="00681661">
            <w:pPr>
              <w:spacing w:before="57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21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бесплатно</w:t>
            </w:r>
          </w:p>
        </w:tc>
      </w:tr>
      <w:tr w:rsidR="00236378" w:rsidRPr="00564D10" w:rsidTr="003F5FDA">
        <w:trPr>
          <w:trHeight w:val="2244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F2210F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2210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F2210F" w:rsidRDefault="00236378" w:rsidP="005810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2AF3" w:rsidRPr="00564D10" w:rsidTr="00B85325">
        <w:trPr>
          <w:trHeight w:val="134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2AF3" w:rsidRPr="00F2210F" w:rsidRDefault="00632AF3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2210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НПА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2AF3" w:rsidRPr="00F2210F" w:rsidRDefault="00B85325" w:rsidP="00B853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F221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Приказ Главного Управления социальной защиты населения Курганской области № 502 от 7.09.2017 года «Об утверждении Административного регламента </w:t>
            </w:r>
            <w:r w:rsidRPr="00F2210F">
              <w:rPr>
                <w:rFonts w:ascii="Arial" w:hAnsi="Arial" w:cs="Arial"/>
                <w:sz w:val="20"/>
                <w:szCs w:val="20"/>
              </w:rPr>
              <w:t>предоставления государственных услуг по оформлению и выплате ежемесячной доплаты к пенсии лицам, замещавшим государственные должности государственной службы Курганской области и должности государственной гражданской службы Курганской области, по назначению ежемесячной доплаты к страховой пенсии по старости (инвалидности) лицам, замещавшим в Курганской области должности в исполнительных</w:t>
            </w:r>
            <w:proofErr w:type="gramEnd"/>
            <w:r w:rsidRPr="00F2210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F2210F">
              <w:rPr>
                <w:rFonts w:ascii="Arial" w:hAnsi="Arial" w:cs="Arial"/>
                <w:sz w:val="20"/>
                <w:szCs w:val="20"/>
              </w:rPr>
              <w:t>органах</w:t>
            </w:r>
            <w:proofErr w:type="gramEnd"/>
            <w:r w:rsidRPr="00F2210F">
              <w:rPr>
                <w:rFonts w:ascii="Arial" w:hAnsi="Arial" w:cs="Arial"/>
                <w:sz w:val="20"/>
                <w:szCs w:val="20"/>
              </w:rPr>
              <w:t xml:space="preserve"> государственной власти и управления Союза ССР и РСФСР»</w:t>
            </w:r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6CA"/>
    <w:multiLevelType w:val="multilevel"/>
    <w:tmpl w:val="A41E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65504"/>
    <w:multiLevelType w:val="multilevel"/>
    <w:tmpl w:val="657CA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4058A"/>
    <w:multiLevelType w:val="multilevel"/>
    <w:tmpl w:val="5D42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B12C48"/>
    <w:multiLevelType w:val="multilevel"/>
    <w:tmpl w:val="0F32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A076B0"/>
    <w:multiLevelType w:val="multilevel"/>
    <w:tmpl w:val="FCC8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440566"/>
    <w:multiLevelType w:val="multilevel"/>
    <w:tmpl w:val="A076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487BC2"/>
    <w:multiLevelType w:val="multilevel"/>
    <w:tmpl w:val="196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B76B8E"/>
    <w:multiLevelType w:val="multilevel"/>
    <w:tmpl w:val="EBEC4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741B27"/>
    <w:multiLevelType w:val="multilevel"/>
    <w:tmpl w:val="A45CD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DB7DDA"/>
    <w:multiLevelType w:val="multilevel"/>
    <w:tmpl w:val="E154D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8201D9"/>
    <w:multiLevelType w:val="multilevel"/>
    <w:tmpl w:val="019C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BB73AA"/>
    <w:multiLevelType w:val="multilevel"/>
    <w:tmpl w:val="259C4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CF39D3"/>
    <w:multiLevelType w:val="multilevel"/>
    <w:tmpl w:val="2AC8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8D79BE"/>
    <w:multiLevelType w:val="multilevel"/>
    <w:tmpl w:val="8D0C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9A1416"/>
    <w:multiLevelType w:val="multilevel"/>
    <w:tmpl w:val="A45CD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21"/>
  </w:num>
  <w:num w:numId="7">
    <w:abstractNumId w:val="9"/>
  </w:num>
  <w:num w:numId="8">
    <w:abstractNumId w:val="19"/>
  </w:num>
  <w:num w:numId="9">
    <w:abstractNumId w:val="18"/>
  </w:num>
  <w:num w:numId="10">
    <w:abstractNumId w:val="6"/>
  </w:num>
  <w:num w:numId="11">
    <w:abstractNumId w:val="4"/>
  </w:num>
  <w:num w:numId="12">
    <w:abstractNumId w:val="0"/>
  </w:num>
  <w:num w:numId="13">
    <w:abstractNumId w:val="7"/>
  </w:num>
  <w:num w:numId="14">
    <w:abstractNumId w:val="16"/>
  </w:num>
  <w:num w:numId="15">
    <w:abstractNumId w:val="5"/>
  </w:num>
  <w:num w:numId="16">
    <w:abstractNumId w:val="1"/>
  </w:num>
  <w:num w:numId="17">
    <w:abstractNumId w:val="3"/>
  </w:num>
  <w:num w:numId="18">
    <w:abstractNumId w:val="17"/>
  </w:num>
  <w:num w:numId="19">
    <w:abstractNumId w:val="13"/>
  </w:num>
  <w:num w:numId="20">
    <w:abstractNumId w:val="14"/>
  </w:num>
  <w:num w:numId="21">
    <w:abstractNumId w:val="2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406"/>
    <w:rsid w:val="00004300"/>
    <w:rsid w:val="00004341"/>
    <w:rsid w:val="00036B15"/>
    <w:rsid w:val="000535D6"/>
    <w:rsid w:val="00065142"/>
    <w:rsid w:val="00083135"/>
    <w:rsid w:val="000A15B1"/>
    <w:rsid w:val="000A2016"/>
    <w:rsid w:val="000A3387"/>
    <w:rsid w:val="000D180E"/>
    <w:rsid w:val="000E65D1"/>
    <w:rsid w:val="000F3811"/>
    <w:rsid w:val="001017ED"/>
    <w:rsid w:val="00103547"/>
    <w:rsid w:val="00112C17"/>
    <w:rsid w:val="001166B9"/>
    <w:rsid w:val="00127978"/>
    <w:rsid w:val="00146FEF"/>
    <w:rsid w:val="00165CEC"/>
    <w:rsid w:val="001865E2"/>
    <w:rsid w:val="001A251D"/>
    <w:rsid w:val="001B1664"/>
    <w:rsid w:val="001B75F6"/>
    <w:rsid w:val="001D70E5"/>
    <w:rsid w:val="001F41F3"/>
    <w:rsid w:val="00210AF7"/>
    <w:rsid w:val="00213FDE"/>
    <w:rsid w:val="00227FD5"/>
    <w:rsid w:val="0023450B"/>
    <w:rsid w:val="00236378"/>
    <w:rsid w:val="00260B90"/>
    <w:rsid w:val="00261E10"/>
    <w:rsid w:val="0026541D"/>
    <w:rsid w:val="00277A71"/>
    <w:rsid w:val="0028488F"/>
    <w:rsid w:val="002B05E7"/>
    <w:rsid w:val="002B54E8"/>
    <w:rsid w:val="002D707A"/>
    <w:rsid w:val="002E5C7D"/>
    <w:rsid w:val="002F2965"/>
    <w:rsid w:val="002F4D8A"/>
    <w:rsid w:val="00307F67"/>
    <w:rsid w:val="00311598"/>
    <w:rsid w:val="003212FA"/>
    <w:rsid w:val="0039620A"/>
    <w:rsid w:val="003D75F3"/>
    <w:rsid w:val="003D7B17"/>
    <w:rsid w:val="003F095D"/>
    <w:rsid w:val="003F5FDA"/>
    <w:rsid w:val="00401A98"/>
    <w:rsid w:val="004166E5"/>
    <w:rsid w:val="0042521C"/>
    <w:rsid w:val="00425F17"/>
    <w:rsid w:val="0046289F"/>
    <w:rsid w:val="00480FA4"/>
    <w:rsid w:val="00491F90"/>
    <w:rsid w:val="004A1410"/>
    <w:rsid w:val="004B3FC2"/>
    <w:rsid w:val="004B51D5"/>
    <w:rsid w:val="004C7C68"/>
    <w:rsid w:val="004D26A5"/>
    <w:rsid w:val="004D4F37"/>
    <w:rsid w:val="004D5D9C"/>
    <w:rsid w:val="004D6241"/>
    <w:rsid w:val="004E05D7"/>
    <w:rsid w:val="004F681D"/>
    <w:rsid w:val="00505331"/>
    <w:rsid w:val="0051444D"/>
    <w:rsid w:val="005173B8"/>
    <w:rsid w:val="005235A7"/>
    <w:rsid w:val="0055187E"/>
    <w:rsid w:val="00564D10"/>
    <w:rsid w:val="00581096"/>
    <w:rsid w:val="00596D48"/>
    <w:rsid w:val="005B6AE9"/>
    <w:rsid w:val="005C0F6A"/>
    <w:rsid w:val="005D6620"/>
    <w:rsid w:val="005F7051"/>
    <w:rsid w:val="00607C6C"/>
    <w:rsid w:val="00625DDE"/>
    <w:rsid w:val="00632AF3"/>
    <w:rsid w:val="0064108B"/>
    <w:rsid w:val="006519D0"/>
    <w:rsid w:val="00656958"/>
    <w:rsid w:val="00676D3F"/>
    <w:rsid w:val="00681661"/>
    <w:rsid w:val="0069069E"/>
    <w:rsid w:val="006A1421"/>
    <w:rsid w:val="006B21B6"/>
    <w:rsid w:val="006C5180"/>
    <w:rsid w:val="006C56F7"/>
    <w:rsid w:val="006C5C6F"/>
    <w:rsid w:val="006D13BF"/>
    <w:rsid w:val="006E607C"/>
    <w:rsid w:val="006F18ED"/>
    <w:rsid w:val="007117B5"/>
    <w:rsid w:val="00717C3C"/>
    <w:rsid w:val="0072751B"/>
    <w:rsid w:val="00744CC6"/>
    <w:rsid w:val="0075136F"/>
    <w:rsid w:val="00762A9B"/>
    <w:rsid w:val="00763902"/>
    <w:rsid w:val="00783E82"/>
    <w:rsid w:val="007930C9"/>
    <w:rsid w:val="007A15C7"/>
    <w:rsid w:val="007A2E57"/>
    <w:rsid w:val="007A5090"/>
    <w:rsid w:val="007A7FA2"/>
    <w:rsid w:val="007B4F17"/>
    <w:rsid w:val="007E1D26"/>
    <w:rsid w:val="007F3480"/>
    <w:rsid w:val="00802A4B"/>
    <w:rsid w:val="008133CE"/>
    <w:rsid w:val="0082160C"/>
    <w:rsid w:val="00827965"/>
    <w:rsid w:val="008360FB"/>
    <w:rsid w:val="00876024"/>
    <w:rsid w:val="00881CE0"/>
    <w:rsid w:val="008A6FFC"/>
    <w:rsid w:val="008A7745"/>
    <w:rsid w:val="008B3BA6"/>
    <w:rsid w:val="008D0BD6"/>
    <w:rsid w:val="008E3C91"/>
    <w:rsid w:val="008E688F"/>
    <w:rsid w:val="008F509D"/>
    <w:rsid w:val="00902A59"/>
    <w:rsid w:val="00907210"/>
    <w:rsid w:val="00916737"/>
    <w:rsid w:val="0092731F"/>
    <w:rsid w:val="009277B9"/>
    <w:rsid w:val="00934403"/>
    <w:rsid w:val="00942F29"/>
    <w:rsid w:val="00944944"/>
    <w:rsid w:val="00945FC4"/>
    <w:rsid w:val="009476C6"/>
    <w:rsid w:val="00951904"/>
    <w:rsid w:val="009726CF"/>
    <w:rsid w:val="00986985"/>
    <w:rsid w:val="009B624D"/>
    <w:rsid w:val="009B6597"/>
    <w:rsid w:val="009E0F46"/>
    <w:rsid w:val="009E7929"/>
    <w:rsid w:val="00A05BD7"/>
    <w:rsid w:val="00A2080E"/>
    <w:rsid w:val="00A32EA8"/>
    <w:rsid w:val="00A37833"/>
    <w:rsid w:val="00A4150D"/>
    <w:rsid w:val="00A744F2"/>
    <w:rsid w:val="00A76B11"/>
    <w:rsid w:val="00A77C10"/>
    <w:rsid w:val="00A845FB"/>
    <w:rsid w:val="00A95170"/>
    <w:rsid w:val="00AA2BCD"/>
    <w:rsid w:val="00AB7562"/>
    <w:rsid w:val="00AE13AC"/>
    <w:rsid w:val="00AE1B87"/>
    <w:rsid w:val="00AE68EA"/>
    <w:rsid w:val="00B02A1F"/>
    <w:rsid w:val="00B02F28"/>
    <w:rsid w:val="00B30744"/>
    <w:rsid w:val="00B30C58"/>
    <w:rsid w:val="00B31EA7"/>
    <w:rsid w:val="00B44118"/>
    <w:rsid w:val="00B62C70"/>
    <w:rsid w:val="00B85325"/>
    <w:rsid w:val="00B94CD8"/>
    <w:rsid w:val="00BD60DF"/>
    <w:rsid w:val="00BE7F4E"/>
    <w:rsid w:val="00C10B4E"/>
    <w:rsid w:val="00C10D36"/>
    <w:rsid w:val="00C23D40"/>
    <w:rsid w:val="00C65A45"/>
    <w:rsid w:val="00C82F80"/>
    <w:rsid w:val="00C92976"/>
    <w:rsid w:val="00C976D6"/>
    <w:rsid w:val="00CC017B"/>
    <w:rsid w:val="00CD58C4"/>
    <w:rsid w:val="00CE11E1"/>
    <w:rsid w:val="00CF1223"/>
    <w:rsid w:val="00D26E66"/>
    <w:rsid w:val="00D51009"/>
    <w:rsid w:val="00D53A17"/>
    <w:rsid w:val="00DA30A5"/>
    <w:rsid w:val="00DA329D"/>
    <w:rsid w:val="00DB4332"/>
    <w:rsid w:val="00DD40A4"/>
    <w:rsid w:val="00DD51E9"/>
    <w:rsid w:val="00DD6170"/>
    <w:rsid w:val="00DE5D85"/>
    <w:rsid w:val="00DF1425"/>
    <w:rsid w:val="00E00926"/>
    <w:rsid w:val="00E01D36"/>
    <w:rsid w:val="00E629A5"/>
    <w:rsid w:val="00E63071"/>
    <w:rsid w:val="00E95A00"/>
    <w:rsid w:val="00E9726A"/>
    <w:rsid w:val="00EA08D7"/>
    <w:rsid w:val="00EA250C"/>
    <w:rsid w:val="00ED27E7"/>
    <w:rsid w:val="00ED526B"/>
    <w:rsid w:val="00EE7EC2"/>
    <w:rsid w:val="00F01CF9"/>
    <w:rsid w:val="00F2210F"/>
    <w:rsid w:val="00F309CC"/>
    <w:rsid w:val="00F35833"/>
    <w:rsid w:val="00F85B0C"/>
    <w:rsid w:val="00F92498"/>
    <w:rsid w:val="00FC76F5"/>
    <w:rsid w:val="00FD3A4B"/>
    <w:rsid w:val="00FD4E8C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qFormat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5F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0">
    <w:name w:val="Font Style20"/>
    <w:basedOn w:val="a0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qFormat/>
    <w:rsid w:val="00A2080E"/>
    <w:pPr>
      <w:widowControl w:val="0"/>
      <w:spacing w:after="0" w:line="233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qFormat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5F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0">
    <w:name w:val="Font Style20"/>
    <w:basedOn w:val="a0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qFormat/>
    <w:rsid w:val="00A2080E"/>
    <w:pPr>
      <w:widowControl w:val="0"/>
      <w:spacing w:after="0" w:line="233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8</cp:revision>
  <cp:lastPrinted>2018-08-08T10:10:00Z</cp:lastPrinted>
  <dcterms:created xsi:type="dcterms:W3CDTF">2019-05-16T10:14:00Z</dcterms:created>
  <dcterms:modified xsi:type="dcterms:W3CDTF">2019-05-16T10:25:00Z</dcterms:modified>
</cp:coreProperties>
</file>