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4C52FA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1064E" w:rsidRPr="004C52FA" w:rsidRDefault="0001064E" w:rsidP="00010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2FA">
              <w:rPr>
                <w:rFonts w:ascii="Arial" w:hAnsi="Arial" w:cs="Arial"/>
                <w:b/>
                <w:sz w:val="20"/>
                <w:szCs w:val="20"/>
              </w:rPr>
              <w:t>Предоставление ежегодной компенсационной выплаты за пользование  радиотрансляционной точкой инвалидам по зрению 1 и 2 групп, проживающим на территории Курганской области</w:t>
            </w:r>
          </w:p>
          <w:p w:rsidR="00DB4332" w:rsidRPr="004C52FA" w:rsidRDefault="00DB4332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4C52FA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4C52FA" w:rsidRDefault="0001064E" w:rsidP="004A76F4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r w:rsidRPr="004C52FA">
              <w:rPr>
                <w:rFonts w:ascii="Arial" w:hAnsi="Arial" w:cs="Arial"/>
                <w:sz w:val="20"/>
                <w:szCs w:val="20"/>
              </w:rPr>
              <w:t>Государственная услуга предоставляется Главным управлением через учреждения</w:t>
            </w:r>
          </w:p>
        </w:tc>
      </w:tr>
      <w:tr w:rsidR="00236378" w:rsidRPr="00564D10" w:rsidTr="006C5C6F">
        <w:trPr>
          <w:trHeight w:val="77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2FA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53A17" w:rsidRPr="004C52FA" w:rsidRDefault="0001064E" w:rsidP="00FA2449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4C52FA">
              <w:rPr>
                <w:rFonts w:ascii="Arial" w:hAnsi="Arial" w:cs="Arial"/>
                <w:sz w:val="20"/>
              </w:rPr>
              <w:t>Государственная услуга предоставляется инвалидам по зрению 1 и 2 групп, проживающим на территории Курганской области, пользующимся радиотрансляционной точкой</w:t>
            </w:r>
          </w:p>
        </w:tc>
      </w:tr>
      <w:tr w:rsidR="00236378" w:rsidRPr="00564D10" w:rsidTr="009726CF">
        <w:trPr>
          <w:trHeight w:val="99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2F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406F1" w:rsidRPr="004C52FA" w:rsidRDefault="006406F1" w:rsidP="00C7501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4C52FA">
              <w:rPr>
                <w:rFonts w:ascii="Arial" w:hAnsi="Arial" w:cs="Arial"/>
                <w:sz w:val="20"/>
              </w:rPr>
              <w:t xml:space="preserve">- </w:t>
            </w:r>
            <w:hyperlink w:anchor="P1503" w:history="1">
              <w:r w:rsidRPr="004C52FA">
                <w:rPr>
                  <w:rFonts w:ascii="Arial" w:hAnsi="Arial" w:cs="Arial"/>
                  <w:color w:val="0000FF"/>
                  <w:sz w:val="20"/>
                </w:rPr>
                <w:t>заявление</w:t>
              </w:r>
            </w:hyperlink>
            <w:r w:rsidRPr="004C52FA">
              <w:rPr>
                <w:rFonts w:ascii="Arial" w:hAnsi="Arial" w:cs="Arial"/>
                <w:sz w:val="20"/>
              </w:rPr>
              <w:t xml:space="preserve"> о назначении компенсационной выплаты и документы, необходимые для предоставления государственной услуги:</w:t>
            </w:r>
          </w:p>
          <w:p w:rsidR="006406F1" w:rsidRPr="004C52FA" w:rsidRDefault="006406F1" w:rsidP="00C7501B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bookmarkStart w:id="0" w:name="P166"/>
            <w:bookmarkEnd w:id="0"/>
            <w:r w:rsidRPr="004C52FA">
              <w:rPr>
                <w:rFonts w:ascii="Arial" w:hAnsi="Arial" w:cs="Arial"/>
                <w:sz w:val="20"/>
              </w:rPr>
              <w:t>1) копию паспорта или иного документа, удостоверяющего личность заявителя;</w:t>
            </w:r>
          </w:p>
          <w:p w:rsidR="006406F1" w:rsidRPr="004C52FA" w:rsidRDefault="006406F1" w:rsidP="00C7501B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bookmarkStart w:id="1" w:name="P167"/>
            <w:bookmarkEnd w:id="1"/>
            <w:r w:rsidRPr="004C52FA">
              <w:rPr>
                <w:rFonts w:ascii="Arial" w:hAnsi="Arial" w:cs="Arial"/>
                <w:sz w:val="20"/>
              </w:rPr>
              <w:t>2) копию паспорта или иного документа, удостоверяющего личность представителя заявителя, и документ, подтверждающий его действовать от имени заявителя;</w:t>
            </w:r>
          </w:p>
          <w:p w:rsidR="006406F1" w:rsidRPr="004C52FA" w:rsidRDefault="006406F1" w:rsidP="00C7501B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4C52FA">
              <w:rPr>
                <w:rFonts w:ascii="Arial" w:hAnsi="Arial" w:cs="Arial"/>
                <w:sz w:val="20"/>
              </w:rPr>
              <w:t>3) копию документа, подтверждающего регистрацию по месту жительства или по месту пребывания заявителя на территории Курганской области;</w:t>
            </w:r>
          </w:p>
          <w:p w:rsidR="006406F1" w:rsidRPr="004C52FA" w:rsidRDefault="006406F1" w:rsidP="00C7501B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bookmarkStart w:id="2" w:name="P169"/>
            <w:bookmarkEnd w:id="2"/>
            <w:r w:rsidRPr="004C52FA">
              <w:rPr>
                <w:rFonts w:ascii="Arial" w:hAnsi="Arial" w:cs="Arial"/>
                <w:sz w:val="20"/>
              </w:rPr>
              <w:t xml:space="preserve">4) копию справки, подтверждающей факт установления инвалидности по зрению, выдаваемой федеральными государственными учреждениями </w:t>
            </w:r>
            <w:proofErr w:type="gramStart"/>
            <w:r w:rsidRPr="004C52FA">
              <w:rPr>
                <w:rFonts w:ascii="Arial" w:hAnsi="Arial" w:cs="Arial"/>
                <w:sz w:val="20"/>
              </w:rPr>
              <w:t>медико-социальной</w:t>
            </w:r>
            <w:proofErr w:type="gramEnd"/>
            <w:r w:rsidRPr="004C52FA">
              <w:rPr>
                <w:rFonts w:ascii="Arial" w:hAnsi="Arial" w:cs="Arial"/>
                <w:sz w:val="20"/>
              </w:rPr>
              <w:t xml:space="preserve"> экспертизы;</w:t>
            </w:r>
          </w:p>
          <w:p w:rsidR="006406F1" w:rsidRPr="004C52FA" w:rsidRDefault="006406F1" w:rsidP="00C7501B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bookmarkStart w:id="3" w:name="P170"/>
            <w:bookmarkEnd w:id="3"/>
            <w:r w:rsidRPr="004C52FA">
              <w:rPr>
                <w:rFonts w:ascii="Arial" w:hAnsi="Arial" w:cs="Arial"/>
                <w:sz w:val="20"/>
              </w:rPr>
              <w:t>5) копии документов о наличии радиотрансляционной точки по месту жительства или месту пребывания заявителя и об отсутствии задолженности по оплате за ее пользование от оператора связи на дату подачи заявления;</w:t>
            </w:r>
          </w:p>
          <w:p w:rsidR="006D13BF" w:rsidRPr="004C52FA" w:rsidRDefault="006406F1" w:rsidP="00C7501B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bookmarkStart w:id="4" w:name="P171"/>
            <w:bookmarkEnd w:id="4"/>
            <w:r w:rsidRPr="004C52FA">
              <w:rPr>
                <w:rFonts w:ascii="Arial" w:hAnsi="Arial" w:cs="Arial"/>
                <w:sz w:val="20"/>
              </w:rPr>
              <w:t xml:space="preserve">6) </w:t>
            </w:r>
            <w:hyperlink w:anchor="P1569" w:history="1">
              <w:r w:rsidRPr="004C52FA">
                <w:rPr>
                  <w:rFonts w:ascii="Arial" w:hAnsi="Arial" w:cs="Arial"/>
                  <w:color w:val="0000FF"/>
                  <w:sz w:val="20"/>
                </w:rPr>
                <w:t>согласие</w:t>
              </w:r>
            </w:hyperlink>
            <w:r w:rsidRPr="004C52FA">
              <w:rPr>
                <w:rFonts w:ascii="Arial" w:hAnsi="Arial" w:cs="Arial"/>
                <w:sz w:val="20"/>
              </w:rPr>
              <w:t xml:space="preserve"> на обработку персональных данных.</w:t>
            </w:r>
          </w:p>
        </w:tc>
      </w:tr>
      <w:tr w:rsidR="00236378" w:rsidRPr="00564D10" w:rsidTr="00227FD5">
        <w:trPr>
          <w:trHeight w:val="62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2F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2FA" w:rsidRPr="004C52FA" w:rsidRDefault="004C52FA" w:rsidP="00C7501B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4C52FA">
              <w:rPr>
                <w:rFonts w:ascii="Arial" w:hAnsi="Arial" w:cs="Arial"/>
                <w:sz w:val="20"/>
              </w:rPr>
              <w:t>В случае если документ, подтверждающий регистрацию по месту жительства или по месту пребывания заявителя на территории Курганской области, не представлен заявителем или его законным представителем по собственной инициативе, учреждение в порядке межведомственного информационного взаимодействия запрашивает содержащиеся в указанном документе сведения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</w:t>
            </w:r>
            <w:proofErr w:type="gramEnd"/>
            <w:r w:rsidRPr="004C52FA">
              <w:rPr>
                <w:rFonts w:ascii="Arial" w:hAnsi="Arial" w:cs="Arial"/>
                <w:sz w:val="20"/>
              </w:rPr>
              <w:t xml:space="preserve"> органам местного самоуправления </w:t>
            </w:r>
            <w:proofErr w:type="gramStart"/>
            <w:r w:rsidRPr="004C52FA">
              <w:rPr>
                <w:rFonts w:ascii="Arial" w:hAnsi="Arial" w:cs="Arial"/>
                <w:sz w:val="20"/>
              </w:rPr>
              <w:t>организациях</w:t>
            </w:r>
            <w:proofErr w:type="gramEnd"/>
            <w:r w:rsidRPr="004C52FA">
              <w:rPr>
                <w:rFonts w:ascii="Arial" w:hAnsi="Arial" w:cs="Arial"/>
                <w:sz w:val="20"/>
              </w:rPr>
              <w:t>, участвующих в предоставлении государственных услуг, в распоряжении которых находятся соответствующие сведения.</w:t>
            </w:r>
          </w:p>
          <w:p w:rsidR="004C52FA" w:rsidRPr="004C52FA" w:rsidRDefault="004C52FA" w:rsidP="00C7501B">
            <w:pPr>
              <w:pStyle w:val="ConsPlusNormal"/>
              <w:spacing w:before="220"/>
              <w:jc w:val="both"/>
              <w:rPr>
                <w:rFonts w:ascii="Arial" w:hAnsi="Arial" w:cs="Arial"/>
                <w:sz w:val="20"/>
              </w:rPr>
            </w:pPr>
            <w:r w:rsidRPr="004C52FA">
              <w:rPr>
                <w:rFonts w:ascii="Arial" w:hAnsi="Arial" w:cs="Arial"/>
                <w:sz w:val="20"/>
              </w:rPr>
              <w:t>Непредставление заявителем вышеуказанного документа не является основанием для отказа в предоставлении государственной услуги.</w:t>
            </w:r>
          </w:p>
          <w:p w:rsidR="00236378" w:rsidRPr="004C52FA" w:rsidRDefault="004C52FA" w:rsidP="00C7501B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C52FA">
              <w:rPr>
                <w:rFonts w:ascii="Arial" w:hAnsi="Arial" w:cs="Arial"/>
                <w:sz w:val="20"/>
              </w:rPr>
              <w:t xml:space="preserve">В случае если справка, подтверждающая факт установления инвалидности по зрению, выдаваемая федеральными </w:t>
            </w:r>
            <w:r w:rsidRPr="004C52FA">
              <w:rPr>
                <w:rFonts w:ascii="Arial" w:hAnsi="Arial" w:cs="Arial"/>
                <w:sz w:val="20"/>
              </w:rPr>
              <w:lastRenderedPageBreak/>
              <w:t xml:space="preserve">государственными учреждениями </w:t>
            </w:r>
            <w:proofErr w:type="gramStart"/>
            <w:r w:rsidRPr="004C52FA">
              <w:rPr>
                <w:rFonts w:ascii="Arial" w:hAnsi="Arial" w:cs="Arial"/>
                <w:sz w:val="20"/>
              </w:rPr>
              <w:t>медико-социальной</w:t>
            </w:r>
            <w:proofErr w:type="gramEnd"/>
            <w:r w:rsidRPr="004C52FA">
              <w:rPr>
                <w:rFonts w:ascii="Arial" w:hAnsi="Arial" w:cs="Arial"/>
                <w:sz w:val="20"/>
              </w:rPr>
              <w:t xml:space="preserve"> экспертизы, находится в распоряжении учреждения, ее предоставления не требуется.</w:t>
            </w: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2F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D13BF" w:rsidRPr="004C52FA" w:rsidRDefault="0001064E" w:rsidP="00FA244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0"/>
              </w:rPr>
            </w:pPr>
            <w:r w:rsidRPr="004C52FA">
              <w:rPr>
                <w:rFonts w:ascii="Arial" w:hAnsi="Arial" w:cs="Arial"/>
                <w:sz w:val="20"/>
              </w:rPr>
              <w:t>Результатом предоставления государственной услуги является предоставление компенсационной выплаты либо отказ в предоставлении компенсационной выплаты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2F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4C52FA" w:rsidRDefault="0001064E" w:rsidP="0001064E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4C52FA">
              <w:rPr>
                <w:rFonts w:ascii="Arial" w:hAnsi="Arial" w:cs="Arial"/>
                <w:sz w:val="20"/>
              </w:rPr>
              <w:t xml:space="preserve">Решение о предоставлении государственной услуги или об отказе в предоставлении государственной услуги принимается в течение 10 рабочих дней со дня </w:t>
            </w:r>
            <w:r w:rsidRPr="004C52FA">
              <w:rPr>
                <w:rFonts w:ascii="Arial" w:hAnsi="Arial" w:cs="Arial"/>
                <w:sz w:val="20"/>
              </w:rPr>
              <w:t>поступления документов в ГУСЗН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2F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C52FA" w:rsidRDefault="008D0BD6" w:rsidP="005F705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2FA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C52FA" w:rsidRDefault="008D0BD6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C52FA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C52FA" w:rsidRDefault="006406F1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2FA">
              <w:rPr>
                <w:rFonts w:ascii="Arial" w:hAnsi="Arial" w:cs="Arial"/>
                <w:sz w:val="20"/>
                <w:szCs w:val="20"/>
              </w:rPr>
              <w:t>Компенсационная выплата предоставляется единовременно за текущий год в месяц</w:t>
            </w:r>
            <w:bookmarkStart w:id="5" w:name="_GoBack"/>
            <w:bookmarkEnd w:id="5"/>
            <w:r w:rsidRPr="004C52FA">
              <w:rPr>
                <w:rFonts w:ascii="Arial" w:hAnsi="Arial" w:cs="Arial"/>
                <w:sz w:val="20"/>
                <w:szCs w:val="20"/>
              </w:rPr>
              <w:t>е, следующем за месяцем обращения заявителя</w:t>
            </w: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2FA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C52FA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7501B" w:rsidRDefault="00ED27E7" w:rsidP="00F356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7501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Приказ Главного Управления социальной защиты населения Курганской области </w:t>
            </w:r>
            <w:r w:rsidR="006C5180" w:rsidRPr="00C7501B">
              <w:rPr>
                <w:rFonts w:ascii="Arial" w:hAnsi="Arial" w:cs="Arial"/>
                <w:sz w:val="20"/>
                <w:szCs w:val="20"/>
                <w:highlight w:val="yellow"/>
              </w:rPr>
              <w:t>№</w:t>
            </w:r>
            <w:r w:rsidR="00F3566C" w:rsidRPr="00C7501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75</w:t>
            </w:r>
            <w:r w:rsidR="006E320F" w:rsidRPr="00C7501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FA2449" w:rsidRPr="00C7501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от </w:t>
            </w:r>
            <w:r w:rsidR="00F3566C" w:rsidRPr="00C7501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09.02.2018  </w:t>
            </w:r>
            <w:r w:rsidR="00FA2449" w:rsidRPr="00C7501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г. «Об утверждении Административного </w:t>
            </w:r>
            <w:hyperlink w:anchor="P45" w:history="1">
              <w:proofErr w:type="gramStart"/>
              <w:r w:rsidR="00FA2449" w:rsidRPr="00C7501B">
                <w:rPr>
                  <w:rFonts w:ascii="Arial" w:hAnsi="Arial" w:cs="Arial"/>
                  <w:sz w:val="20"/>
                  <w:szCs w:val="20"/>
                  <w:highlight w:val="yellow"/>
                </w:rPr>
                <w:t>регламент</w:t>
              </w:r>
              <w:proofErr w:type="gramEnd"/>
            </w:hyperlink>
            <w:r w:rsidR="00FA2449" w:rsidRPr="00C7501B">
              <w:rPr>
                <w:rFonts w:ascii="Arial" w:hAnsi="Arial" w:cs="Arial"/>
                <w:sz w:val="20"/>
                <w:szCs w:val="20"/>
                <w:highlight w:val="yellow"/>
              </w:rPr>
              <w:t>а предоставления государственной услуги</w:t>
            </w:r>
            <w:r w:rsidR="00F3566C" w:rsidRPr="00C7501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по п</w:t>
            </w:r>
            <w:r w:rsidR="00F3566C" w:rsidRPr="00C7501B">
              <w:rPr>
                <w:rFonts w:ascii="Arial" w:hAnsi="Arial" w:cs="Arial"/>
                <w:sz w:val="20"/>
                <w:szCs w:val="20"/>
                <w:highlight w:val="yellow"/>
              </w:rPr>
              <w:t>редоставлени</w:t>
            </w:r>
            <w:r w:rsidR="00F3566C" w:rsidRPr="00C7501B">
              <w:rPr>
                <w:rFonts w:ascii="Arial" w:hAnsi="Arial" w:cs="Arial"/>
                <w:sz w:val="20"/>
                <w:szCs w:val="20"/>
                <w:highlight w:val="yellow"/>
              </w:rPr>
              <w:t>ю</w:t>
            </w:r>
            <w:r w:rsidR="00F3566C" w:rsidRPr="00C7501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ежегодной компенсационной выплаты за пользование  радиотрансляционной точкой инвалидам по зрению 1 и 2 групп, проживающим на территории Курганской области</w:t>
            </w:r>
            <w:r w:rsidR="00FA2449" w:rsidRPr="00C7501B">
              <w:rPr>
                <w:rFonts w:ascii="Arial" w:hAnsi="Arial" w:cs="Arial"/>
                <w:sz w:val="20"/>
                <w:szCs w:val="20"/>
                <w:highlight w:val="yellow"/>
              </w:rPr>
              <w:t>»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1064E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166B9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1E10"/>
    <w:rsid w:val="0026541D"/>
    <w:rsid w:val="00277A71"/>
    <w:rsid w:val="0028488F"/>
    <w:rsid w:val="002B54E8"/>
    <w:rsid w:val="002D707A"/>
    <w:rsid w:val="002E5C7D"/>
    <w:rsid w:val="002F4D8A"/>
    <w:rsid w:val="00307F67"/>
    <w:rsid w:val="00311598"/>
    <w:rsid w:val="003212FA"/>
    <w:rsid w:val="0039620A"/>
    <w:rsid w:val="003D75F3"/>
    <w:rsid w:val="003D7B17"/>
    <w:rsid w:val="003F095D"/>
    <w:rsid w:val="00401A98"/>
    <w:rsid w:val="004166E5"/>
    <w:rsid w:val="0042521C"/>
    <w:rsid w:val="00425F17"/>
    <w:rsid w:val="0046289F"/>
    <w:rsid w:val="00480FA4"/>
    <w:rsid w:val="00491F90"/>
    <w:rsid w:val="004A1410"/>
    <w:rsid w:val="004A76F4"/>
    <w:rsid w:val="004B3FC2"/>
    <w:rsid w:val="004B51D5"/>
    <w:rsid w:val="004C52FA"/>
    <w:rsid w:val="004C7C68"/>
    <w:rsid w:val="004D26A5"/>
    <w:rsid w:val="004D4F37"/>
    <w:rsid w:val="004D5D9C"/>
    <w:rsid w:val="004D6241"/>
    <w:rsid w:val="004E05D7"/>
    <w:rsid w:val="004F681D"/>
    <w:rsid w:val="0051444D"/>
    <w:rsid w:val="005173B8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406F1"/>
    <w:rsid w:val="006519D0"/>
    <w:rsid w:val="00676D3F"/>
    <w:rsid w:val="00681661"/>
    <w:rsid w:val="0069069E"/>
    <w:rsid w:val="006A1421"/>
    <w:rsid w:val="006B21B6"/>
    <w:rsid w:val="006C5180"/>
    <w:rsid w:val="006C56F7"/>
    <w:rsid w:val="006C5C6F"/>
    <w:rsid w:val="006D13BF"/>
    <w:rsid w:val="006E320F"/>
    <w:rsid w:val="006E607C"/>
    <w:rsid w:val="006F18ED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7F3480"/>
    <w:rsid w:val="00802A4B"/>
    <w:rsid w:val="008067F0"/>
    <w:rsid w:val="008133CE"/>
    <w:rsid w:val="00827965"/>
    <w:rsid w:val="008360FB"/>
    <w:rsid w:val="00876024"/>
    <w:rsid w:val="00881CE0"/>
    <w:rsid w:val="008A6FFC"/>
    <w:rsid w:val="008A7745"/>
    <w:rsid w:val="008B3BA6"/>
    <w:rsid w:val="008D0BD6"/>
    <w:rsid w:val="008E3C91"/>
    <w:rsid w:val="008E688F"/>
    <w:rsid w:val="008F509D"/>
    <w:rsid w:val="00902A59"/>
    <w:rsid w:val="00907210"/>
    <w:rsid w:val="00916737"/>
    <w:rsid w:val="0092731F"/>
    <w:rsid w:val="009277B9"/>
    <w:rsid w:val="00934403"/>
    <w:rsid w:val="00944944"/>
    <w:rsid w:val="00945FC4"/>
    <w:rsid w:val="00951904"/>
    <w:rsid w:val="009726CF"/>
    <w:rsid w:val="00986985"/>
    <w:rsid w:val="009B3247"/>
    <w:rsid w:val="009B61AD"/>
    <w:rsid w:val="009B624D"/>
    <w:rsid w:val="009B6597"/>
    <w:rsid w:val="009E0F46"/>
    <w:rsid w:val="009E7929"/>
    <w:rsid w:val="00A05BD7"/>
    <w:rsid w:val="00A11974"/>
    <w:rsid w:val="00A2080E"/>
    <w:rsid w:val="00A32EA8"/>
    <w:rsid w:val="00A37833"/>
    <w:rsid w:val="00A4150D"/>
    <w:rsid w:val="00A744F2"/>
    <w:rsid w:val="00A76B11"/>
    <w:rsid w:val="00A77C10"/>
    <w:rsid w:val="00A845FB"/>
    <w:rsid w:val="00A95170"/>
    <w:rsid w:val="00AA2BCD"/>
    <w:rsid w:val="00AB7562"/>
    <w:rsid w:val="00AE13AC"/>
    <w:rsid w:val="00AE1B87"/>
    <w:rsid w:val="00AE68EA"/>
    <w:rsid w:val="00B02A1F"/>
    <w:rsid w:val="00B02F28"/>
    <w:rsid w:val="00B30744"/>
    <w:rsid w:val="00B30C58"/>
    <w:rsid w:val="00B62C70"/>
    <w:rsid w:val="00B94CD8"/>
    <w:rsid w:val="00BD60DF"/>
    <w:rsid w:val="00BE7F4E"/>
    <w:rsid w:val="00C10B4E"/>
    <w:rsid w:val="00C10D36"/>
    <w:rsid w:val="00C23D40"/>
    <w:rsid w:val="00C65A45"/>
    <w:rsid w:val="00C7501B"/>
    <w:rsid w:val="00C82F80"/>
    <w:rsid w:val="00C92976"/>
    <w:rsid w:val="00C976D6"/>
    <w:rsid w:val="00CC017B"/>
    <w:rsid w:val="00CD58C4"/>
    <w:rsid w:val="00CE11E1"/>
    <w:rsid w:val="00D26E66"/>
    <w:rsid w:val="00D53A17"/>
    <w:rsid w:val="00DA30A5"/>
    <w:rsid w:val="00DA329D"/>
    <w:rsid w:val="00DB4332"/>
    <w:rsid w:val="00DD40A4"/>
    <w:rsid w:val="00DD6170"/>
    <w:rsid w:val="00DE5D85"/>
    <w:rsid w:val="00DF1425"/>
    <w:rsid w:val="00E00926"/>
    <w:rsid w:val="00E01D36"/>
    <w:rsid w:val="00E629A5"/>
    <w:rsid w:val="00E95A00"/>
    <w:rsid w:val="00E9726A"/>
    <w:rsid w:val="00ED27E7"/>
    <w:rsid w:val="00ED526B"/>
    <w:rsid w:val="00EE7EC2"/>
    <w:rsid w:val="00F3566C"/>
    <w:rsid w:val="00F35833"/>
    <w:rsid w:val="00F85B0C"/>
    <w:rsid w:val="00FA2449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</cp:revision>
  <cp:lastPrinted>2018-08-08T10:10:00Z</cp:lastPrinted>
  <dcterms:created xsi:type="dcterms:W3CDTF">2019-05-15T08:40:00Z</dcterms:created>
  <dcterms:modified xsi:type="dcterms:W3CDTF">2019-05-15T09:17:00Z</dcterms:modified>
</cp:coreProperties>
</file>