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844" w:type="dxa"/>
        <w:tblInd w:w="55" w:type="dxa"/>
        <w:tblLayout w:type="fixed"/>
        <w:tblCellMar>
          <w:top w:w="55" w:type="dxa"/>
          <w:left w:w="55" w:type="dxa"/>
          <w:bottom w:w="55" w:type="dxa"/>
          <w:right w:w="55" w:type="dxa"/>
        </w:tblCellMar>
        <w:tblLook w:val="0000" w:firstRow="0" w:lastRow="0" w:firstColumn="0" w:lastColumn="0" w:noHBand="0" w:noVBand="0"/>
      </w:tblPr>
      <w:tblGrid>
        <w:gridCol w:w="9922"/>
        <w:gridCol w:w="9922"/>
      </w:tblGrid>
      <w:tr w:rsidR="00E574EE" w:rsidRPr="00056110" w:rsidTr="00C4751E">
        <w:tc>
          <w:tcPr>
            <w:tcW w:w="9922" w:type="dxa"/>
          </w:tcPr>
          <w:tbl>
            <w:tblPr>
              <w:tblW w:w="9508" w:type="dxa"/>
              <w:tblInd w:w="45" w:type="dxa"/>
              <w:tblLayout w:type="fixed"/>
              <w:tblCellMar>
                <w:left w:w="10" w:type="dxa"/>
                <w:right w:w="10" w:type="dxa"/>
              </w:tblCellMar>
              <w:tblLook w:val="0000" w:firstRow="0" w:lastRow="0" w:firstColumn="0" w:lastColumn="0" w:noHBand="0" w:noVBand="0"/>
            </w:tblPr>
            <w:tblGrid>
              <w:gridCol w:w="9508"/>
            </w:tblGrid>
            <w:tr w:rsidR="00E574EE" w:rsidRPr="00AE1269" w:rsidTr="00E574EE">
              <w:tc>
                <w:tcPr>
                  <w:tcW w:w="9508" w:type="dxa"/>
                  <w:tcMar>
                    <w:top w:w="55" w:type="dxa"/>
                    <w:left w:w="55" w:type="dxa"/>
                    <w:bottom w:w="55" w:type="dxa"/>
                    <w:right w:w="55" w:type="dxa"/>
                  </w:tcMar>
                </w:tcPr>
                <w:p w:rsidR="00E574EE" w:rsidRPr="00AE1269" w:rsidRDefault="00E574EE" w:rsidP="00E574EE">
                  <w:pPr>
                    <w:pStyle w:val="Standard"/>
                    <w:jc w:val="center"/>
                    <w:rPr>
                      <w:rFonts w:ascii="Times New Roman" w:hAnsi="Times New Roman" w:cs="Times New Roman"/>
                      <w:b/>
                      <w:color w:val="000000"/>
                      <w:sz w:val="28"/>
                      <w:szCs w:val="28"/>
                    </w:rPr>
                  </w:pPr>
                  <w:r w:rsidRPr="00AE1269">
                    <w:rPr>
                      <w:rFonts w:ascii="Times New Roman" w:hAnsi="Times New Roman" w:cs="Times New Roman"/>
                      <w:b/>
                      <w:color w:val="000000"/>
                      <w:sz w:val="28"/>
                      <w:szCs w:val="28"/>
                    </w:rPr>
                    <w:t>РОССИЙСКАЯ ФЕДЕРАЦИЯ</w:t>
                  </w:r>
                </w:p>
                <w:p w:rsidR="00E574EE" w:rsidRPr="00AE1269" w:rsidRDefault="00E574EE" w:rsidP="00E574EE">
                  <w:pPr>
                    <w:pStyle w:val="Standard"/>
                    <w:jc w:val="center"/>
                    <w:rPr>
                      <w:rFonts w:ascii="Times New Roman" w:hAnsi="Times New Roman" w:cs="Times New Roman"/>
                      <w:b/>
                      <w:color w:val="000000"/>
                      <w:sz w:val="28"/>
                      <w:szCs w:val="28"/>
                    </w:rPr>
                  </w:pPr>
                  <w:r w:rsidRPr="00AE1269">
                    <w:rPr>
                      <w:rFonts w:ascii="Times New Roman" w:hAnsi="Times New Roman" w:cs="Times New Roman"/>
                      <w:b/>
                      <w:color w:val="000000"/>
                      <w:sz w:val="28"/>
                      <w:szCs w:val="28"/>
                    </w:rPr>
                    <w:t>КУРГАНСКАЯ ОБЛАСТЬ</w:t>
                  </w:r>
                </w:p>
                <w:p w:rsidR="00E574EE" w:rsidRPr="00AE1269" w:rsidRDefault="00E574EE" w:rsidP="00E574EE">
                  <w:pPr>
                    <w:pStyle w:val="Standard"/>
                    <w:jc w:val="center"/>
                    <w:rPr>
                      <w:rFonts w:ascii="Times New Roman" w:hAnsi="Times New Roman" w:cs="Times New Roman"/>
                      <w:b/>
                      <w:color w:val="000000"/>
                      <w:sz w:val="28"/>
                      <w:szCs w:val="28"/>
                    </w:rPr>
                  </w:pPr>
                  <w:r w:rsidRPr="00AE1269">
                    <w:rPr>
                      <w:rFonts w:ascii="Times New Roman" w:hAnsi="Times New Roman" w:cs="Times New Roman"/>
                      <w:b/>
                      <w:color w:val="000000"/>
                      <w:sz w:val="28"/>
                      <w:szCs w:val="28"/>
                    </w:rPr>
                    <w:t>АДМИНИСТРАЦИЯ КЕТОВСКОГО МУНИЦИПАЛЬНОГО ОКРУГА</w:t>
                  </w:r>
                </w:p>
                <w:p w:rsidR="00E574EE" w:rsidRPr="00AE1269" w:rsidRDefault="00E574EE" w:rsidP="00E574EE">
                  <w:pPr>
                    <w:pStyle w:val="Standard"/>
                    <w:jc w:val="center"/>
                    <w:rPr>
                      <w:rFonts w:ascii="Times New Roman" w:hAnsi="Times New Roman" w:cs="Times New Roman"/>
                      <w:b/>
                      <w:color w:val="000000"/>
                      <w:sz w:val="28"/>
                      <w:szCs w:val="28"/>
                    </w:rPr>
                  </w:pPr>
                </w:p>
                <w:p w:rsidR="00E574EE" w:rsidRPr="00AE1269" w:rsidRDefault="00AC7575" w:rsidP="00E574EE">
                  <w:pPr>
                    <w:pStyle w:val="Standard"/>
                    <w:jc w:val="center"/>
                    <w:rPr>
                      <w:rFonts w:ascii="Times New Roman" w:hAnsi="Times New Roman" w:cs="Times New Roman"/>
                      <w:b/>
                      <w:color w:val="000000"/>
                      <w:sz w:val="32"/>
                      <w:szCs w:val="32"/>
                    </w:rPr>
                  </w:pPr>
                  <w:r>
                    <w:rPr>
                      <w:rFonts w:ascii="Times New Roman" w:hAnsi="Times New Roman" w:cs="Times New Roman"/>
                      <w:b/>
                      <w:color w:val="000000"/>
                      <w:sz w:val="32"/>
                      <w:szCs w:val="32"/>
                    </w:rPr>
                    <w:t>ПОСТАНОВЛЕНИ</w:t>
                  </w:r>
                  <w:r w:rsidR="006D6C63">
                    <w:rPr>
                      <w:rFonts w:ascii="Times New Roman" w:hAnsi="Times New Roman" w:cs="Times New Roman"/>
                      <w:b/>
                      <w:color w:val="000000"/>
                      <w:sz w:val="32"/>
                      <w:szCs w:val="32"/>
                    </w:rPr>
                    <w:t>Е</w:t>
                  </w:r>
                </w:p>
                <w:p w:rsidR="00E574EE" w:rsidRPr="00AE1269" w:rsidRDefault="00E574EE" w:rsidP="00E574EE">
                  <w:pPr>
                    <w:pStyle w:val="3"/>
                    <w:spacing w:line="100" w:lineRule="atLeast"/>
                    <w:jc w:val="center"/>
                    <w:rPr>
                      <w:color w:val="000000"/>
                    </w:rPr>
                  </w:pPr>
                </w:p>
              </w:tc>
            </w:tr>
            <w:tr w:rsidR="00E574EE" w:rsidRPr="00AE1269" w:rsidTr="00E574EE">
              <w:tc>
                <w:tcPr>
                  <w:tcW w:w="9508" w:type="dxa"/>
                  <w:tcMar>
                    <w:top w:w="55" w:type="dxa"/>
                    <w:left w:w="55" w:type="dxa"/>
                    <w:bottom w:w="55" w:type="dxa"/>
                    <w:right w:w="55" w:type="dxa"/>
                  </w:tcMar>
                </w:tcPr>
                <w:p w:rsidR="00E574EE" w:rsidRPr="00AE1269" w:rsidRDefault="00E574EE" w:rsidP="00E574EE">
                  <w:pPr>
                    <w:pStyle w:val="TableContents"/>
                    <w:snapToGrid w:val="0"/>
                    <w:jc w:val="center"/>
                    <w:rPr>
                      <w:rFonts w:ascii="Times New Roman" w:hAnsi="Times New Roman" w:cs="Times New Roman"/>
                      <w:color w:val="000000"/>
                      <w:sz w:val="18"/>
                      <w:szCs w:val="22"/>
                    </w:rPr>
                  </w:pPr>
                </w:p>
                <w:p w:rsidR="00B95A36" w:rsidRDefault="00E574EE" w:rsidP="00E574EE">
                  <w:pPr>
                    <w:pStyle w:val="TableContents"/>
                    <w:rPr>
                      <w:rFonts w:ascii="Times New Roman" w:hAnsi="Times New Roman" w:cs="Times New Roman"/>
                      <w:color w:val="000000"/>
                      <w:szCs w:val="24"/>
                    </w:rPr>
                  </w:pPr>
                  <w:r w:rsidRPr="00AE1269">
                    <w:rPr>
                      <w:rFonts w:ascii="Times New Roman" w:hAnsi="Times New Roman" w:cs="Times New Roman"/>
                      <w:color w:val="000000"/>
                      <w:szCs w:val="24"/>
                    </w:rPr>
                    <w:t>от ____</w:t>
                  </w:r>
                  <w:r w:rsidR="007712F1">
                    <w:rPr>
                      <w:rFonts w:ascii="Times New Roman" w:hAnsi="Times New Roman" w:cs="Times New Roman"/>
                      <w:color w:val="000000"/>
                      <w:szCs w:val="24"/>
                    </w:rPr>
                    <w:t>19 июня 2023_____</w:t>
                  </w:r>
                  <w:r w:rsidRPr="00AE1269">
                    <w:rPr>
                      <w:rFonts w:ascii="Times New Roman" w:hAnsi="Times New Roman" w:cs="Times New Roman"/>
                      <w:color w:val="000000"/>
                      <w:szCs w:val="24"/>
                    </w:rPr>
                    <w:t xml:space="preserve"> № _</w:t>
                  </w:r>
                  <w:r w:rsidR="007712F1">
                    <w:rPr>
                      <w:rFonts w:ascii="Times New Roman" w:hAnsi="Times New Roman" w:cs="Times New Roman"/>
                      <w:color w:val="000000"/>
                      <w:szCs w:val="24"/>
                    </w:rPr>
                    <w:t>1394</w:t>
                  </w:r>
                </w:p>
                <w:p w:rsidR="00E574EE" w:rsidRPr="00AE1269" w:rsidRDefault="00E574EE" w:rsidP="00E574EE">
                  <w:pPr>
                    <w:pStyle w:val="TableContents"/>
                    <w:rPr>
                      <w:szCs w:val="24"/>
                    </w:rPr>
                  </w:pPr>
                  <w:r w:rsidRPr="00AE1269">
                    <w:rPr>
                      <w:rFonts w:ascii="Times New Roman" w:hAnsi="Times New Roman" w:cs="Times New Roman"/>
                      <w:color w:val="000000"/>
                      <w:szCs w:val="24"/>
                    </w:rPr>
                    <w:t xml:space="preserve">с. </w:t>
                  </w:r>
                  <w:proofErr w:type="spellStart"/>
                  <w:r w:rsidRPr="00AE1269">
                    <w:rPr>
                      <w:rFonts w:ascii="Times New Roman" w:hAnsi="Times New Roman" w:cs="Times New Roman"/>
                      <w:color w:val="000000"/>
                      <w:szCs w:val="24"/>
                    </w:rPr>
                    <w:t>Кетово</w:t>
                  </w:r>
                  <w:proofErr w:type="spellEnd"/>
                </w:p>
              </w:tc>
            </w:tr>
          </w:tbl>
          <w:p w:rsidR="00E574EE" w:rsidRPr="00AE1269" w:rsidRDefault="00E574EE" w:rsidP="00E574EE">
            <w:pPr>
              <w:pStyle w:val="af1"/>
              <w:spacing w:after="0"/>
              <w:rPr>
                <w:rFonts w:ascii="Arial" w:hAnsi="Arial" w:cs="Arial"/>
                <w:color w:val="000000"/>
              </w:rPr>
            </w:pPr>
          </w:p>
        </w:tc>
        <w:tc>
          <w:tcPr>
            <w:tcW w:w="9922" w:type="dxa"/>
          </w:tcPr>
          <w:p w:rsidR="00E574EE" w:rsidRPr="00B94583" w:rsidRDefault="00E574EE" w:rsidP="00C4751E">
            <w:pPr>
              <w:jc w:val="center"/>
              <w:rPr>
                <w:b/>
                <w:color w:val="000000"/>
              </w:rPr>
            </w:pPr>
            <w:r>
              <w:rPr>
                <w:b/>
                <w:color w:val="000000"/>
              </w:rPr>
              <w:t xml:space="preserve"> </w:t>
            </w:r>
            <w:r w:rsidRPr="00B94583">
              <w:rPr>
                <w:b/>
                <w:color w:val="000000"/>
              </w:rPr>
              <w:t>РОССИЙСКАЯ ФЕДЕРАЦИЯ</w:t>
            </w:r>
          </w:p>
          <w:p w:rsidR="00E574EE" w:rsidRPr="00B94583" w:rsidRDefault="00E574EE" w:rsidP="00C4751E">
            <w:pPr>
              <w:jc w:val="center"/>
              <w:rPr>
                <w:b/>
                <w:color w:val="000000"/>
              </w:rPr>
            </w:pPr>
            <w:r w:rsidRPr="00B94583">
              <w:rPr>
                <w:b/>
                <w:color w:val="000000"/>
              </w:rPr>
              <w:t>КУРГАНСКАЯ ОБЛАСТЬ</w:t>
            </w:r>
          </w:p>
          <w:p w:rsidR="00E574EE" w:rsidRPr="00A4045F" w:rsidRDefault="00E574EE" w:rsidP="00C4751E">
            <w:pPr>
              <w:jc w:val="center"/>
              <w:rPr>
                <w:b/>
                <w:color w:val="000000"/>
                <w:sz w:val="28"/>
                <w:szCs w:val="28"/>
              </w:rPr>
            </w:pPr>
            <w:r w:rsidRPr="00A4045F">
              <w:rPr>
                <w:b/>
                <w:color w:val="000000"/>
                <w:sz w:val="28"/>
                <w:szCs w:val="28"/>
              </w:rPr>
              <w:t>АДМИНИСТРАЦИЯ КЕТОВСКОГО РАЙОНА</w:t>
            </w:r>
          </w:p>
          <w:p w:rsidR="00E574EE" w:rsidRPr="00A4045F" w:rsidRDefault="00E574EE" w:rsidP="00C4751E">
            <w:pPr>
              <w:jc w:val="center"/>
              <w:rPr>
                <w:b/>
                <w:color w:val="000000"/>
                <w:sz w:val="28"/>
                <w:szCs w:val="28"/>
              </w:rPr>
            </w:pPr>
          </w:p>
          <w:p w:rsidR="00E574EE" w:rsidRPr="00A4045F" w:rsidRDefault="00E574EE" w:rsidP="00C4751E">
            <w:pPr>
              <w:jc w:val="center"/>
              <w:rPr>
                <w:b/>
                <w:color w:val="000000"/>
                <w:sz w:val="32"/>
                <w:szCs w:val="32"/>
              </w:rPr>
            </w:pPr>
            <w:r w:rsidRPr="00A4045F">
              <w:rPr>
                <w:b/>
                <w:color w:val="000000"/>
                <w:sz w:val="32"/>
                <w:szCs w:val="32"/>
              </w:rPr>
              <w:t>ПОСТАНОВЛЕНИЕ</w:t>
            </w:r>
          </w:p>
          <w:p w:rsidR="00E574EE" w:rsidRPr="00056110" w:rsidRDefault="00E574EE" w:rsidP="00C4751E">
            <w:pPr>
              <w:jc w:val="center"/>
              <w:rPr>
                <w:b/>
                <w:bCs/>
                <w:color w:val="000000"/>
              </w:rPr>
            </w:pPr>
          </w:p>
        </w:tc>
      </w:tr>
    </w:tbl>
    <w:p w:rsidR="00E574EE" w:rsidRDefault="00E574EE" w:rsidP="00C569D5">
      <w:pPr>
        <w:tabs>
          <w:tab w:val="left" w:pos="709"/>
        </w:tabs>
        <w:jc w:val="both"/>
      </w:pPr>
    </w:p>
    <w:p w:rsidR="00E574EE" w:rsidRDefault="00E574EE" w:rsidP="00C569D5">
      <w:pPr>
        <w:tabs>
          <w:tab w:val="left" w:pos="709"/>
        </w:tabs>
        <w:jc w:val="both"/>
      </w:pPr>
    </w:p>
    <w:p w:rsidR="00E574EE" w:rsidRDefault="00E574EE" w:rsidP="00C569D5">
      <w:pPr>
        <w:tabs>
          <w:tab w:val="left" w:pos="709"/>
        </w:tabs>
        <w:jc w:val="both"/>
      </w:pPr>
    </w:p>
    <w:p w:rsidR="00E574EE" w:rsidRDefault="00E574EE" w:rsidP="00E574EE">
      <w:pPr>
        <w:pStyle w:val="a5"/>
        <w:spacing w:before="0" w:beforeAutospacing="0" w:after="0" w:afterAutospacing="0"/>
        <w:jc w:val="center"/>
        <w:rPr>
          <w:rStyle w:val="a7"/>
        </w:rPr>
      </w:pPr>
      <w:r>
        <w:rPr>
          <w:b/>
        </w:rPr>
        <w:t xml:space="preserve">Об утверждении </w:t>
      </w:r>
      <w:r>
        <w:rPr>
          <w:rStyle w:val="a7"/>
        </w:rPr>
        <w:t>Административного регламента предоставления муниципальной услуги «</w:t>
      </w:r>
      <w:r w:rsidRPr="00506348">
        <w:rPr>
          <w:rStyle w:val="a7"/>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E574EE" w:rsidRDefault="00E574EE" w:rsidP="00E574EE">
      <w:pPr>
        <w:pStyle w:val="a5"/>
        <w:spacing w:before="0" w:beforeAutospacing="0" w:after="0" w:afterAutospacing="0"/>
        <w:jc w:val="center"/>
        <w:rPr>
          <w:rStyle w:val="a7"/>
        </w:rPr>
      </w:pPr>
    </w:p>
    <w:p w:rsidR="00E574EE" w:rsidRPr="00056110" w:rsidRDefault="00E574EE" w:rsidP="00E574EE">
      <w:pPr>
        <w:pStyle w:val="a5"/>
        <w:spacing w:before="0" w:beforeAutospacing="0" w:after="0" w:afterAutospacing="0"/>
        <w:jc w:val="center"/>
      </w:pPr>
    </w:p>
    <w:p w:rsidR="00425148" w:rsidRPr="00A4045F" w:rsidRDefault="00425148" w:rsidP="00E574EE">
      <w:pPr>
        <w:tabs>
          <w:tab w:val="left" w:pos="709"/>
        </w:tabs>
        <w:jc w:val="both"/>
      </w:pPr>
      <w:r w:rsidRPr="00056110">
        <w:t xml:space="preserve">      </w:t>
      </w:r>
      <w:r w:rsidR="00C569D5">
        <w:t xml:space="preserve">    </w:t>
      </w:r>
      <w:proofErr w:type="gramStart"/>
      <w:r w:rsidRPr="00056110">
        <w:t xml:space="preserve">В соответствии с Федеральными законами Российской Федерации от 06.10.2003 г. </w:t>
      </w:r>
      <w:r w:rsidR="00D27458">
        <w:t xml:space="preserve">         </w:t>
      </w:r>
      <w:r w:rsidRPr="00056110">
        <w:t xml:space="preserve">№ 131-ФЗ «Об общих принципах организации местного самоуправления в Российской Федерации», </w:t>
      </w:r>
      <w:r>
        <w:t>от  27.07.2010</w:t>
      </w:r>
      <w:r w:rsidR="004050E5">
        <w:t xml:space="preserve"> </w:t>
      </w:r>
      <w:r>
        <w:t>г. №</w:t>
      </w:r>
      <w:r w:rsidR="00D27458">
        <w:t xml:space="preserve"> </w:t>
      </w:r>
      <w:r>
        <w:t xml:space="preserve">210-ФЗ «Об организации предоставления государственных и муниципальных услуг», </w:t>
      </w:r>
      <w:r w:rsidRPr="00056110">
        <w:t xml:space="preserve">от 29.12.2012 г. № 273 - </w:t>
      </w:r>
      <w:r w:rsidRPr="00B95A36">
        <w:t xml:space="preserve">ФЗ «Об образовании в Российской Федерации», Уставом муниципального образования </w:t>
      </w:r>
      <w:proofErr w:type="spellStart"/>
      <w:r w:rsidR="00C4751E" w:rsidRPr="00B95A36">
        <w:t>Кетовск</w:t>
      </w:r>
      <w:r w:rsidR="00B95A36" w:rsidRPr="00B95A36">
        <w:t>ого</w:t>
      </w:r>
      <w:proofErr w:type="spellEnd"/>
      <w:r w:rsidR="00C4751E" w:rsidRPr="00B95A36">
        <w:t xml:space="preserve"> </w:t>
      </w:r>
      <w:r w:rsidR="00B90558" w:rsidRPr="00B95A36">
        <w:t>муниципальн</w:t>
      </w:r>
      <w:r w:rsidR="00B95A36" w:rsidRPr="00B95A36">
        <w:t>ого</w:t>
      </w:r>
      <w:r w:rsidR="00B90558" w:rsidRPr="00B95A36">
        <w:t xml:space="preserve"> округ</w:t>
      </w:r>
      <w:r w:rsidR="00B95A36" w:rsidRPr="00B95A36">
        <w:t>а</w:t>
      </w:r>
      <w:r w:rsidR="00B90558" w:rsidRPr="00B95A36">
        <w:t xml:space="preserve"> Курганской области</w:t>
      </w:r>
      <w:r w:rsidR="00296933" w:rsidRPr="00B95A36">
        <w:t>,</w:t>
      </w:r>
      <w:r w:rsidR="00A10042" w:rsidRPr="00B95A36">
        <w:t xml:space="preserve"> </w:t>
      </w:r>
      <w:r w:rsidR="00451E22" w:rsidRPr="00B95A36">
        <w:t>в</w:t>
      </w:r>
      <w:r w:rsidR="00451E22" w:rsidRPr="00B95A36">
        <w:rPr>
          <w:rFonts w:cs="Arial"/>
        </w:rPr>
        <w:t xml:space="preserve"> целях реализации мероприятий Плана</w:t>
      </w:r>
      <w:r w:rsidR="00451E22" w:rsidRPr="000A569A">
        <w:rPr>
          <w:rFonts w:cs="Arial"/>
        </w:rPr>
        <w:t xml:space="preserve"> перевода социально значимых услуг регионального и</w:t>
      </w:r>
      <w:proofErr w:type="gramEnd"/>
      <w:r w:rsidR="00451E22" w:rsidRPr="000A569A">
        <w:rPr>
          <w:rFonts w:cs="Arial"/>
        </w:rPr>
        <w:t xml:space="preserve"> муниципального  уровней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года № 44</w:t>
      </w:r>
      <w:r w:rsidR="00451E22">
        <w:rPr>
          <w:rFonts w:cs="Arial"/>
        </w:rPr>
        <w:t xml:space="preserve">, </w:t>
      </w:r>
      <w:r>
        <w:t xml:space="preserve">Администрация </w:t>
      </w:r>
      <w:proofErr w:type="spellStart"/>
      <w:r>
        <w:t>Кетовского</w:t>
      </w:r>
      <w:proofErr w:type="spellEnd"/>
      <w:r>
        <w:t xml:space="preserve"> </w:t>
      </w:r>
      <w:r w:rsidR="00062BAB">
        <w:t>муниципального округа</w:t>
      </w:r>
      <w:r w:rsidR="002D2EA4">
        <w:t xml:space="preserve"> Курганской области</w:t>
      </w:r>
      <w:r w:rsidR="00C4751E">
        <w:t xml:space="preserve"> </w:t>
      </w:r>
      <w:r w:rsidRPr="00A4045F">
        <w:t>ПОСТАНОВЛЯЕТ:</w:t>
      </w:r>
    </w:p>
    <w:p w:rsidR="00CC1E81" w:rsidRPr="00392877" w:rsidRDefault="00425148" w:rsidP="00C569D5">
      <w:pPr>
        <w:pStyle w:val="a5"/>
        <w:numPr>
          <w:ilvl w:val="0"/>
          <w:numId w:val="36"/>
        </w:numPr>
        <w:tabs>
          <w:tab w:val="left" w:pos="993"/>
        </w:tabs>
        <w:spacing w:before="0" w:beforeAutospacing="0" w:after="0" w:afterAutospacing="0"/>
        <w:ind w:left="0" w:firstLine="709"/>
        <w:jc w:val="both"/>
        <w:rPr>
          <w:rStyle w:val="a7"/>
          <w:b w:val="0"/>
        </w:rPr>
      </w:pPr>
      <w:r w:rsidRPr="00166C89">
        <w:t xml:space="preserve">Утвердить </w:t>
      </w:r>
      <w:r w:rsidRPr="00392877">
        <w:rPr>
          <w:rStyle w:val="a7"/>
          <w:b w:val="0"/>
        </w:rPr>
        <w:t xml:space="preserve">Административный регламент предоставления муниципальной услуги </w:t>
      </w:r>
      <w:r w:rsidR="00712398" w:rsidRPr="00712398">
        <w:rPr>
          <w:rStyle w:val="a7"/>
          <w:b w:val="0"/>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712398">
        <w:rPr>
          <w:rStyle w:val="a7"/>
          <w:b w:val="0"/>
        </w:rPr>
        <w:t xml:space="preserve"> </w:t>
      </w:r>
      <w:r w:rsidR="00C4751E" w:rsidRPr="00392877">
        <w:rPr>
          <w:rStyle w:val="a7"/>
          <w:b w:val="0"/>
        </w:rPr>
        <w:t>согласно приложению к настоящему постановлению</w:t>
      </w:r>
      <w:r w:rsidR="00B94583" w:rsidRPr="00392877">
        <w:rPr>
          <w:rStyle w:val="a7"/>
          <w:b w:val="0"/>
        </w:rPr>
        <w:t>.</w:t>
      </w:r>
    </w:p>
    <w:p w:rsidR="00B94583" w:rsidRPr="00166C89" w:rsidRDefault="00B94583" w:rsidP="00C569D5">
      <w:pPr>
        <w:pStyle w:val="a5"/>
        <w:numPr>
          <w:ilvl w:val="0"/>
          <w:numId w:val="36"/>
        </w:numPr>
        <w:tabs>
          <w:tab w:val="left" w:pos="993"/>
        </w:tabs>
        <w:spacing w:before="0" w:beforeAutospacing="0" w:after="0" w:afterAutospacing="0"/>
        <w:ind w:left="0" w:firstLine="709"/>
        <w:jc w:val="both"/>
        <w:rPr>
          <w:rStyle w:val="a7"/>
          <w:b w:val="0"/>
        </w:rPr>
      </w:pPr>
      <w:r w:rsidRPr="00166C89">
        <w:rPr>
          <w:rStyle w:val="a7"/>
          <w:b w:val="0"/>
        </w:rPr>
        <w:t>Признать утратившим силу постановлени</w:t>
      </w:r>
      <w:r w:rsidR="00D17247" w:rsidRPr="00166C89">
        <w:rPr>
          <w:rStyle w:val="a7"/>
          <w:b w:val="0"/>
        </w:rPr>
        <w:t>я</w:t>
      </w:r>
      <w:r w:rsidRPr="00166C89">
        <w:rPr>
          <w:rStyle w:val="a7"/>
          <w:b w:val="0"/>
        </w:rPr>
        <w:t xml:space="preserve"> Администрации </w:t>
      </w:r>
      <w:proofErr w:type="spellStart"/>
      <w:r w:rsidRPr="00166C89">
        <w:rPr>
          <w:rStyle w:val="a7"/>
          <w:b w:val="0"/>
        </w:rPr>
        <w:t>Кетовского</w:t>
      </w:r>
      <w:proofErr w:type="spellEnd"/>
      <w:r w:rsidRPr="00166C89">
        <w:rPr>
          <w:rStyle w:val="a7"/>
          <w:b w:val="0"/>
        </w:rPr>
        <w:t xml:space="preserve"> района</w:t>
      </w:r>
      <w:r w:rsidR="00D17247" w:rsidRPr="00166C89">
        <w:rPr>
          <w:rStyle w:val="a7"/>
          <w:b w:val="0"/>
        </w:rPr>
        <w:t>:</w:t>
      </w:r>
    </w:p>
    <w:p w:rsidR="00D17247" w:rsidRPr="00166C89" w:rsidRDefault="00C4751E" w:rsidP="004050E5">
      <w:pPr>
        <w:pStyle w:val="a5"/>
        <w:tabs>
          <w:tab w:val="left" w:pos="2694"/>
        </w:tabs>
        <w:spacing w:before="0" w:beforeAutospacing="0" w:after="0" w:afterAutospacing="0"/>
        <w:ind w:firstLine="403"/>
        <w:jc w:val="both"/>
        <w:rPr>
          <w:bCs/>
        </w:rPr>
      </w:pPr>
      <w:r w:rsidRPr="00166C89">
        <w:rPr>
          <w:bCs/>
        </w:rPr>
        <w:t xml:space="preserve">    </w:t>
      </w:r>
      <w:r w:rsidR="00C569D5" w:rsidRPr="00166C89">
        <w:rPr>
          <w:bCs/>
        </w:rPr>
        <w:t xml:space="preserve"> </w:t>
      </w:r>
      <w:r w:rsidRPr="00166C89">
        <w:rPr>
          <w:bCs/>
        </w:rPr>
        <w:t>- от 05.09.2017</w:t>
      </w:r>
      <w:r w:rsidR="004050E5" w:rsidRPr="00166C89">
        <w:rPr>
          <w:bCs/>
        </w:rPr>
        <w:t xml:space="preserve"> </w:t>
      </w:r>
      <w:r w:rsidR="00C569D5" w:rsidRPr="00166C89">
        <w:rPr>
          <w:bCs/>
        </w:rPr>
        <w:t>г.</w:t>
      </w:r>
      <w:r w:rsidR="00D17247" w:rsidRPr="00166C89">
        <w:rPr>
          <w:bCs/>
        </w:rPr>
        <w:t xml:space="preserve"> № </w:t>
      </w:r>
      <w:r w:rsidRPr="00166C89">
        <w:rPr>
          <w:bCs/>
        </w:rPr>
        <w:t>2466</w:t>
      </w:r>
      <w:r w:rsidR="00D17247" w:rsidRPr="00166C89">
        <w:rPr>
          <w:bCs/>
        </w:rPr>
        <w:t xml:space="preserve"> «Об утверждении Административного реглам</w:t>
      </w:r>
      <w:r w:rsidR="0098096C" w:rsidRPr="00166C89">
        <w:rPr>
          <w:bCs/>
        </w:rPr>
        <w:t>ента предоставления Администрацией</w:t>
      </w:r>
      <w:r w:rsidR="00D17247" w:rsidRPr="00166C89">
        <w:rPr>
          <w:bCs/>
        </w:rPr>
        <w:t xml:space="preserve"> </w:t>
      </w:r>
      <w:proofErr w:type="spellStart"/>
      <w:r w:rsidR="00D17247" w:rsidRPr="00166C89">
        <w:rPr>
          <w:bCs/>
        </w:rPr>
        <w:t>Кетовского</w:t>
      </w:r>
      <w:proofErr w:type="spellEnd"/>
      <w:r w:rsidR="00D17247" w:rsidRPr="00166C89">
        <w:rPr>
          <w:bCs/>
        </w:rPr>
        <w:t xml:space="preserve"> района Курганской области муниципальной услуги «Прием заявлений, </w:t>
      </w:r>
      <w:r w:rsidR="00893617" w:rsidRPr="00166C89">
        <w:rPr>
          <w:bCs/>
        </w:rPr>
        <w:t>постановка на учет и предоставление мест в образовательные организации, реализующие образовательную программу дошкольного образования</w:t>
      </w:r>
      <w:r w:rsidRPr="00166C89">
        <w:rPr>
          <w:bCs/>
        </w:rPr>
        <w:t>, присмотр и уход</w:t>
      </w:r>
      <w:r w:rsidR="00893617" w:rsidRPr="00166C89">
        <w:rPr>
          <w:bCs/>
        </w:rPr>
        <w:t>»</w:t>
      </w:r>
      <w:r w:rsidR="00C569D5" w:rsidRPr="00166C89">
        <w:rPr>
          <w:bCs/>
        </w:rPr>
        <w:t>;</w:t>
      </w:r>
    </w:p>
    <w:p w:rsidR="007C23FC" w:rsidRDefault="00C569D5" w:rsidP="00C569D5">
      <w:pPr>
        <w:pStyle w:val="a5"/>
        <w:spacing w:before="0" w:beforeAutospacing="0" w:after="0" w:afterAutospacing="0"/>
        <w:ind w:firstLine="403"/>
        <w:jc w:val="both"/>
        <w:rPr>
          <w:bCs/>
        </w:rPr>
      </w:pPr>
      <w:r w:rsidRPr="00166C89">
        <w:rPr>
          <w:bCs/>
        </w:rPr>
        <w:t xml:space="preserve">     </w:t>
      </w:r>
      <w:proofErr w:type="gramStart"/>
      <w:r w:rsidRPr="00166C89">
        <w:rPr>
          <w:bCs/>
        </w:rPr>
        <w:t>- от 28.11.2017</w:t>
      </w:r>
      <w:r w:rsidR="004050E5" w:rsidRPr="00166C89">
        <w:rPr>
          <w:bCs/>
        </w:rPr>
        <w:t xml:space="preserve"> </w:t>
      </w:r>
      <w:r w:rsidRPr="00166C89">
        <w:rPr>
          <w:bCs/>
        </w:rPr>
        <w:t>г.</w:t>
      </w:r>
      <w:r w:rsidR="007C23FC" w:rsidRPr="00166C89">
        <w:rPr>
          <w:bCs/>
        </w:rPr>
        <w:t xml:space="preserve"> № </w:t>
      </w:r>
      <w:r w:rsidRPr="00166C89">
        <w:rPr>
          <w:bCs/>
        </w:rPr>
        <w:t>3082</w:t>
      </w:r>
      <w:r w:rsidR="007C23FC" w:rsidRPr="00166C89">
        <w:rPr>
          <w:bCs/>
        </w:rPr>
        <w:t xml:space="preserve"> «О внесении изменений в приложение к постановлению Администрации </w:t>
      </w:r>
      <w:proofErr w:type="spellStart"/>
      <w:r w:rsidR="007C23FC" w:rsidRPr="00166C89">
        <w:rPr>
          <w:bCs/>
        </w:rPr>
        <w:t>Кетовского</w:t>
      </w:r>
      <w:proofErr w:type="spellEnd"/>
      <w:r w:rsidR="007C23FC" w:rsidRPr="00166C89">
        <w:rPr>
          <w:bCs/>
        </w:rPr>
        <w:t xml:space="preserve"> района от </w:t>
      </w:r>
      <w:r w:rsidRPr="00166C89">
        <w:rPr>
          <w:bCs/>
        </w:rPr>
        <w:t>05 сентября 2017 года № 2466</w:t>
      </w:r>
      <w:r w:rsidR="007C23FC" w:rsidRPr="00166C89">
        <w:rPr>
          <w:bCs/>
        </w:rPr>
        <w:t xml:space="preserve"> «Об утверждении Административного регламента предоставления </w:t>
      </w:r>
      <w:r w:rsidR="0098096C" w:rsidRPr="00166C89">
        <w:rPr>
          <w:bCs/>
        </w:rPr>
        <w:t>Администрацией</w:t>
      </w:r>
      <w:r w:rsidR="007C23FC" w:rsidRPr="00166C89">
        <w:rPr>
          <w:bCs/>
        </w:rPr>
        <w:t xml:space="preserve"> </w:t>
      </w:r>
      <w:proofErr w:type="spellStart"/>
      <w:r w:rsidR="007C23FC" w:rsidRPr="00166C89">
        <w:rPr>
          <w:bCs/>
        </w:rPr>
        <w:t>Кетовского</w:t>
      </w:r>
      <w:proofErr w:type="spellEnd"/>
      <w:r w:rsidR="007C23FC" w:rsidRPr="00166C89">
        <w:rPr>
          <w:bCs/>
        </w:rPr>
        <w:t xml:space="preserve"> района Курганской области муниципальной услуги «Прием заявлений, постановка на учет и предоставление мест в образовательные организации, реализующие образовательную программу дошкольного образования</w:t>
      </w:r>
      <w:r w:rsidRPr="00166C89">
        <w:rPr>
          <w:bCs/>
        </w:rPr>
        <w:t>, присмотр и уход</w:t>
      </w:r>
      <w:r w:rsidR="007C23FC" w:rsidRPr="00166C89">
        <w:rPr>
          <w:bCs/>
        </w:rPr>
        <w:t>»</w:t>
      </w:r>
      <w:r w:rsidR="006A0F25" w:rsidRPr="00166C89">
        <w:rPr>
          <w:bCs/>
        </w:rPr>
        <w:t>;</w:t>
      </w:r>
      <w:proofErr w:type="gramEnd"/>
    </w:p>
    <w:p w:rsidR="006A0F25" w:rsidRPr="00B94583" w:rsidRDefault="006A0F25" w:rsidP="00C569D5">
      <w:pPr>
        <w:pStyle w:val="a5"/>
        <w:spacing w:before="0" w:beforeAutospacing="0" w:after="0" w:afterAutospacing="0"/>
        <w:ind w:firstLine="403"/>
        <w:jc w:val="both"/>
        <w:rPr>
          <w:bCs/>
        </w:rPr>
      </w:pPr>
      <w:proofErr w:type="gramStart"/>
      <w:r>
        <w:rPr>
          <w:bCs/>
        </w:rPr>
        <w:t xml:space="preserve">- от 14.06.2022 г. №1231 «О внесении изменений в постановление Администрации </w:t>
      </w:r>
      <w:proofErr w:type="spellStart"/>
      <w:r>
        <w:rPr>
          <w:bCs/>
        </w:rPr>
        <w:t>Кетовского</w:t>
      </w:r>
      <w:proofErr w:type="spellEnd"/>
      <w:r>
        <w:rPr>
          <w:bCs/>
        </w:rPr>
        <w:t xml:space="preserve"> района</w:t>
      </w:r>
      <w:r w:rsidR="00166C89">
        <w:rPr>
          <w:bCs/>
        </w:rPr>
        <w:t xml:space="preserve"> от 26 февраля 2021 года №283 «Об утверждении </w:t>
      </w:r>
      <w:proofErr w:type="spellStart"/>
      <w:r w:rsidR="00166C89">
        <w:rPr>
          <w:bCs/>
        </w:rPr>
        <w:t>Аминистративного</w:t>
      </w:r>
      <w:proofErr w:type="spellEnd"/>
      <w:r w:rsidR="00166C89">
        <w:rPr>
          <w:bCs/>
        </w:rPr>
        <w:t xml:space="preserve"> регламента предоставления Управлением народного образования Администрации </w:t>
      </w:r>
      <w:proofErr w:type="spellStart"/>
      <w:r w:rsidR="00166C89">
        <w:rPr>
          <w:bCs/>
        </w:rPr>
        <w:t>Кетовского</w:t>
      </w:r>
      <w:proofErr w:type="spellEnd"/>
      <w:r w:rsidR="00166C89">
        <w:rPr>
          <w:bCs/>
        </w:rPr>
        <w:t xml:space="preserve"> района Курганской области Муниципальной услуги «Приём заявлений, постановка на учёт и предоставление мест в образовательные организации, реализующие образовательную программу дошкольного образования, присмотр и уход</w:t>
      </w:r>
      <w:r>
        <w:rPr>
          <w:bCs/>
        </w:rPr>
        <w:t xml:space="preserve">» </w:t>
      </w:r>
      <w:proofErr w:type="gramEnd"/>
    </w:p>
    <w:p w:rsidR="00C569D5" w:rsidRDefault="00C569D5" w:rsidP="00C569D5">
      <w:pPr>
        <w:tabs>
          <w:tab w:val="left" w:pos="709"/>
          <w:tab w:val="left" w:pos="851"/>
          <w:tab w:val="left" w:pos="993"/>
        </w:tabs>
        <w:jc w:val="both"/>
      </w:pPr>
      <w:r>
        <w:lastRenderedPageBreak/>
        <w:t xml:space="preserve">           3. Настоящее постановление подлежит официальному опубликованию в установленном порядке и размещению на официальном сайте Администрации </w:t>
      </w:r>
      <w:proofErr w:type="spellStart"/>
      <w:r>
        <w:t>Кетовского</w:t>
      </w:r>
      <w:proofErr w:type="spellEnd"/>
      <w:r>
        <w:t xml:space="preserve"> </w:t>
      </w:r>
      <w:r w:rsidR="00062BAB">
        <w:t>муниципального округа</w:t>
      </w:r>
      <w:r>
        <w:t xml:space="preserve"> в сети Интернет</w:t>
      </w:r>
      <w:r w:rsidRPr="009D117B">
        <w:t>.</w:t>
      </w:r>
    </w:p>
    <w:p w:rsidR="00C569D5" w:rsidRDefault="00C569D5" w:rsidP="00C569D5">
      <w:pPr>
        <w:jc w:val="both"/>
      </w:pPr>
      <w:r>
        <w:t xml:space="preserve">           4. Настоящее постановление вступает в силу после его официального опубликования.</w:t>
      </w:r>
    </w:p>
    <w:p w:rsidR="00224EAF" w:rsidRPr="00224EAF" w:rsidRDefault="00425148" w:rsidP="00224EAF">
      <w:pPr>
        <w:pStyle w:val="ConsPlusNormal"/>
        <w:ind w:firstLine="0"/>
        <w:jc w:val="both"/>
        <w:rPr>
          <w:rFonts w:ascii="Times New Roman" w:hAnsi="Times New Roman" w:cs="Times New Roman"/>
          <w:sz w:val="24"/>
          <w:szCs w:val="24"/>
        </w:rPr>
      </w:pPr>
      <w:r w:rsidRPr="00C569D5">
        <w:rPr>
          <w:rFonts w:ascii="Times New Roman" w:hAnsi="Times New Roman" w:cs="Times New Roman"/>
          <w:sz w:val="24"/>
          <w:szCs w:val="24"/>
        </w:rPr>
        <w:t xml:space="preserve">       </w:t>
      </w:r>
      <w:r w:rsidR="00C569D5" w:rsidRPr="00C569D5">
        <w:rPr>
          <w:rFonts w:ascii="Times New Roman" w:hAnsi="Times New Roman" w:cs="Times New Roman"/>
          <w:sz w:val="24"/>
          <w:szCs w:val="24"/>
        </w:rPr>
        <w:t xml:space="preserve">  </w:t>
      </w:r>
      <w:r w:rsidR="00AC7575">
        <w:rPr>
          <w:rFonts w:ascii="Times New Roman" w:hAnsi="Times New Roman" w:cs="Times New Roman"/>
          <w:sz w:val="24"/>
          <w:szCs w:val="24"/>
        </w:rPr>
        <w:t xml:space="preserve"> </w:t>
      </w:r>
      <w:r w:rsidR="00B94583" w:rsidRPr="00C569D5">
        <w:rPr>
          <w:rFonts w:ascii="Times New Roman" w:hAnsi="Times New Roman" w:cs="Times New Roman"/>
          <w:sz w:val="24"/>
          <w:szCs w:val="24"/>
        </w:rPr>
        <w:t>5</w:t>
      </w:r>
      <w:r w:rsidRPr="00C569D5">
        <w:rPr>
          <w:rFonts w:ascii="Times New Roman" w:hAnsi="Times New Roman" w:cs="Times New Roman"/>
          <w:sz w:val="24"/>
          <w:szCs w:val="24"/>
        </w:rPr>
        <w:t>.</w:t>
      </w:r>
      <w:r w:rsidRPr="00056110">
        <w:t xml:space="preserve"> </w:t>
      </w:r>
      <w:proofErr w:type="gramStart"/>
      <w:r w:rsidRPr="00224EAF">
        <w:rPr>
          <w:rFonts w:ascii="Times New Roman" w:hAnsi="Times New Roman" w:cs="Times New Roman"/>
          <w:sz w:val="24"/>
          <w:szCs w:val="24"/>
        </w:rPr>
        <w:t>Контроль за</w:t>
      </w:r>
      <w:proofErr w:type="gramEnd"/>
      <w:r w:rsidRPr="00224EAF">
        <w:rPr>
          <w:rFonts w:ascii="Times New Roman" w:hAnsi="Times New Roman" w:cs="Times New Roman"/>
          <w:sz w:val="24"/>
          <w:szCs w:val="24"/>
        </w:rPr>
        <w:t xml:space="preserve"> </w:t>
      </w:r>
      <w:r w:rsidR="00C569D5">
        <w:rPr>
          <w:rFonts w:ascii="Times New Roman" w:hAnsi="Times New Roman" w:cs="Times New Roman"/>
          <w:sz w:val="24"/>
          <w:szCs w:val="24"/>
        </w:rPr>
        <w:t>ис</w:t>
      </w:r>
      <w:r w:rsidRPr="00224EAF">
        <w:rPr>
          <w:rFonts w:ascii="Times New Roman" w:hAnsi="Times New Roman" w:cs="Times New Roman"/>
          <w:sz w:val="24"/>
          <w:szCs w:val="24"/>
        </w:rPr>
        <w:t xml:space="preserve">полнением настоящего  постановления </w:t>
      </w:r>
      <w:r w:rsidR="00224EAF" w:rsidRPr="00224EAF">
        <w:rPr>
          <w:rFonts w:ascii="Times New Roman" w:hAnsi="Times New Roman" w:cs="Times New Roman"/>
          <w:sz w:val="24"/>
          <w:szCs w:val="24"/>
        </w:rPr>
        <w:t xml:space="preserve">возложить на </w:t>
      </w:r>
      <w:r w:rsidR="00224EAF" w:rsidRPr="00224EAF">
        <w:rPr>
          <w:rFonts w:ascii="Times New Roman" w:hAnsi="Times New Roman" w:cs="Times New Roman"/>
          <w:bCs/>
          <w:sz w:val="24"/>
          <w:szCs w:val="24"/>
        </w:rPr>
        <w:t xml:space="preserve">заместителя Главы </w:t>
      </w:r>
      <w:proofErr w:type="spellStart"/>
      <w:r w:rsidR="00224EAF" w:rsidRPr="00224EAF">
        <w:rPr>
          <w:rFonts w:ascii="Times New Roman" w:hAnsi="Times New Roman" w:cs="Times New Roman"/>
          <w:bCs/>
          <w:sz w:val="24"/>
          <w:szCs w:val="24"/>
        </w:rPr>
        <w:t>Кетовского</w:t>
      </w:r>
      <w:proofErr w:type="spellEnd"/>
      <w:r w:rsidR="00224EAF" w:rsidRPr="00224EAF">
        <w:rPr>
          <w:rFonts w:ascii="Times New Roman" w:hAnsi="Times New Roman" w:cs="Times New Roman"/>
          <w:bCs/>
          <w:sz w:val="24"/>
          <w:szCs w:val="24"/>
        </w:rPr>
        <w:t xml:space="preserve"> района по с</w:t>
      </w:r>
      <w:r w:rsidR="00C569D5">
        <w:rPr>
          <w:rFonts w:ascii="Times New Roman" w:hAnsi="Times New Roman" w:cs="Times New Roman"/>
          <w:bCs/>
          <w:sz w:val="24"/>
          <w:szCs w:val="24"/>
        </w:rPr>
        <w:t>оциальной политике</w:t>
      </w:r>
      <w:r w:rsidR="00224EAF" w:rsidRPr="00224EAF">
        <w:rPr>
          <w:rFonts w:ascii="Times New Roman" w:hAnsi="Times New Roman" w:cs="Times New Roman"/>
          <w:bCs/>
          <w:sz w:val="24"/>
          <w:szCs w:val="24"/>
        </w:rPr>
        <w:t>.</w:t>
      </w:r>
    </w:p>
    <w:p w:rsidR="00425148" w:rsidRPr="00056110" w:rsidRDefault="00425148" w:rsidP="00CC1E81">
      <w:pPr>
        <w:jc w:val="both"/>
      </w:pPr>
    </w:p>
    <w:p w:rsidR="00425148" w:rsidRPr="00056110" w:rsidRDefault="00425148" w:rsidP="00CC1E81">
      <w:pPr>
        <w:jc w:val="both"/>
      </w:pPr>
    </w:p>
    <w:p w:rsidR="00224EAF" w:rsidRPr="00056110" w:rsidRDefault="00224EAF" w:rsidP="00425148">
      <w:pPr>
        <w:jc w:val="both"/>
      </w:pPr>
    </w:p>
    <w:p w:rsidR="00062BAB" w:rsidRPr="009A3D54" w:rsidRDefault="00062BAB" w:rsidP="00062BAB">
      <w:pPr>
        <w:pStyle w:val="33"/>
        <w:tabs>
          <w:tab w:val="left" w:pos="684"/>
          <w:tab w:val="left" w:pos="1083"/>
        </w:tabs>
        <w:spacing w:before="0"/>
        <w:ind w:right="0"/>
        <w:rPr>
          <w:rFonts w:ascii="Arial" w:hAnsi="Arial" w:cs="Arial"/>
          <w:b/>
          <w:color w:val="000000"/>
          <w:sz w:val="24"/>
          <w:szCs w:val="24"/>
        </w:rPr>
      </w:pPr>
      <w:r w:rsidRPr="009A3D54">
        <w:rPr>
          <w:rFonts w:ascii="Times New Roman" w:hAnsi="Times New Roman" w:cs="Times New Roman"/>
          <w:color w:val="000000"/>
          <w:sz w:val="24"/>
          <w:szCs w:val="24"/>
        </w:rPr>
        <w:t xml:space="preserve">Глава </w:t>
      </w:r>
      <w:proofErr w:type="spellStart"/>
      <w:r w:rsidRPr="009A3D54">
        <w:rPr>
          <w:rFonts w:ascii="Times New Roman" w:hAnsi="Times New Roman" w:cs="Times New Roman"/>
          <w:color w:val="000000"/>
          <w:sz w:val="24"/>
          <w:szCs w:val="24"/>
        </w:rPr>
        <w:t>Кетовского</w:t>
      </w:r>
      <w:proofErr w:type="spellEnd"/>
      <w:r w:rsidRPr="009A3D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муниципального округа                                                                 О.Н.</w:t>
      </w:r>
      <w:r w:rsidRPr="009A3D5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Язовских</w:t>
      </w:r>
      <w:proofErr w:type="spellEnd"/>
    </w:p>
    <w:p w:rsidR="00062BAB" w:rsidRPr="001F69E6" w:rsidRDefault="00062BAB" w:rsidP="00062BAB">
      <w:pPr>
        <w:pStyle w:val="33"/>
        <w:tabs>
          <w:tab w:val="left" w:pos="684"/>
          <w:tab w:val="left" w:pos="1083"/>
        </w:tabs>
        <w:spacing w:before="0"/>
        <w:ind w:right="0"/>
        <w:rPr>
          <w:rFonts w:ascii="Times New Roman" w:hAnsi="Times New Roman" w:cs="Times New Roman"/>
          <w:color w:val="000000"/>
          <w:sz w:val="24"/>
          <w:szCs w:val="24"/>
        </w:rPr>
      </w:pPr>
      <w:r w:rsidRPr="001F69E6">
        <w:rPr>
          <w:rFonts w:ascii="Times New Roman" w:hAnsi="Times New Roman" w:cs="Times New Roman"/>
          <w:color w:val="000000"/>
          <w:sz w:val="24"/>
          <w:szCs w:val="24"/>
        </w:rPr>
        <w:t>Курганской области</w:t>
      </w:r>
    </w:p>
    <w:p w:rsidR="00425148" w:rsidRPr="00056110" w:rsidRDefault="00425148" w:rsidP="00425148">
      <w:pPr>
        <w:jc w:val="both"/>
      </w:pPr>
    </w:p>
    <w:p w:rsidR="00B94583" w:rsidRDefault="00B94583" w:rsidP="00425148"/>
    <w:p w:rsidR="00C569D5" w:rsidRDefault="00ED2855" w:rsidP="00C569D5">
      <w:pPr>
        <w:rPr>
          <w:sz w:val="20"/>
          <w:szCs w:val="20"/>
        </w:rPr>
      </w:pPr>
      <w:r>
        <w:rPr>
          <w:sz w:val="20"/>
          <w:szCs w:val="20"/>
        </w:rPr>
        <w:t xml:space="preserve">                                             </w:t>
      </w:r>
      <w:r w:rsidR="005E6AD2">
        <w:rPr>
          <w:sz w:val="20"/>
          <w:szCs w:val="20"/>
        </w:rPr>
        <w:t xml:space="preserve">                                                                   </w:t>
      </w:r>
    </w:p>
    <w:tbl>
      <w:tblPr>
        <w:tblpPr w:leftFromText="180" w:rightFromText="180" w:vertAnchor="text" w:horzAnchor="margin" w:tblpY="-265"/>
        <w:tblW w:w="0" w:type="auto"/>
        <w:tblLook w:val="04A0" w:firstRow="1" w:lastRow="0" w:firstColumn="1" w:lastColumn="0" w:noHBand="0" w:noVBand="1"/>
      </w:tblPr>
      <w:tblGrid>
        <w:gridCol w:w="4945"/>
        <w:gridCol w:w="4945"/>
      </w:tblGrid>
      <w:tr w:rsidR="00C42CD6" w:rsidRPr="00875775" w:rsidTr="00C42CD6">
        <w:tc>
          <w:tcPr>
            <w:tcW w:w="5069" w:type="dxa"/>
          </w:tcPr>
          <w:p w:rsidR="00166C89" w:rsidRPr="00875775" w:rsidRDefault="00166C89" w:rsidP="00C42CD6">
            <w:pPr>
              <w:pStyle w:val="a5"/>
              <w:spacing w:before="0" w:beforeAutospacing="0" w:after="0" w:afterAutospacing="0"/>
              <w:jc w:val="both"/>
              <w:rPr>
                <w:sz w:val="20"/>
                <w:szCs w:val="20"/>
              </w:rPr>
            </w:pPr>
          </w:p>
        </w:tc>
        <w:tc>
          <w:tcPr>
            <w:tcW w:w="5069" w:type="dxa"/>
          </w:tcPr>
          <w:p w:rsidR="00C42CD6" w:rsidRPr="00875775" w:rsidRDefault="00C42CD6" w:rsidP="00166C89">
            <w:pPr>
              <w:pStyle w:val="a5"/>
              <w:spacing w:before="0" w:beforeAutospacing="0" w:after="0" w:afterAutospacing="0"/>
              <w:jc w:val="both"/>
              <w:rPr>
                <w:sz w:val="20"/>
                <w:szCs w:val="20"/>
              </w:rPr>
            </w:pPr>
          </w:p>
        </w:tc>
      </w:tr>
    </w:tbl>
    <w:p w:rsidR="00F60F83" w:rsidRDefault="005E6AD2" w:rsidP="00ED2855">
      <w:pPr>
        <w:pStyle w:val="a5"/>
        <w:spacing w:before="0" w:beforeAutospacing="0" w:after="0" w:afterAutospacing="0"/>
        <w:jc w:val="both"/>
        <w:rPr>
          <w:sz w:val="20"/>
          <w:szCs w:val="20"/>
        </w:rPr>
      </w:pPr>
      <w:r>
        <w:rPr>
          <w:sz w:val="20"/>
          <w:szCs w:val="20"/>
        </w:rPr>
        <w:t xml:space="preserve">  </w:t>
      </w:r>
      <w:r w:rsidR="00C42CD6">
        <w:rPr>
          <w:sz w:val="20"/>
          <w:szCs w:val="20"/>
        </w:rPr>
        <w:t xml:space="preserve">     </w:t>
      </w:r>
      <w:r w:rsidR="00C569D5">
        <w:rPr>
          <w:sz w:val="20"/>
          <w:szCs w:val="20"/>
        </w:rPr>
        <w:t xml:space="preserve">                             </w:t>
      </w: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p>
    <w:p w:rsidR="006D6C63" w:rsidRDefault="006D6C63" w:rsidP="00ED2855">
      <w:pPr>
        <w:pStyle w:val="a5"/>
        <w:spacing w:before="0" w:beforeAutospacing="0" w:after="0" w:afterAutospacing="0"/>
        <w:jc w:val="both"/>
        <w:rPr>
          <w:sz w:val="20"/>
          <w:szCs w:val="20"/>
        </w:rPr>
      </w:pPr>
    </w:p>
    <w:p w:rsidR="00AC7575" w:rsidRDefault="00AC7575" w:rsidP="00ED2855">
      <w:pPr>
        <w:pStyle w:val="a5"/>
        <w:spacing w:before="0" w:beforeAutospacing="0" w:after="0" w:afterAutospacing="0"/>
        <w:jc w:val="both"/>
        <w:rPr>
          <w:sz w:val="20"/>
          <w:szCs w:val="20"/>
        </w:rPr>
      </w:pPr>
    </w:p>
    <w:p w:rsidR="00F60F83" w:rsidRDefault="00F60F83" w:rsidP="00ED2855">
      <w:pPr>
        <w:pStyle w:val="a5"/>
        <w:spacing w:before="0" w:beforeAutospacing="0" w:after="0" w:afterAutospacing="0"/>
        <w:jc w:val="both"/>
        <w:rPr>
          <w:sz w:val="20"/>
          <w:szCs w:val="20"/>
        </w:rPr>
      </w:pPr>
      <w:r>
        <w:rPr>
          <w:sz w:val="20"/>
          <w:szCs w:val="20"/>
        </w:rPr>
        <w:t>Попова Л.А.</w:t>
      </w:r>
    </w:p>
    <w:p w:rsidR="00F60F83" w:rsidRDefault="00F60F83" w:rsidP="00ED2855">
      <w:pPr>
        <w:pStyle w:val="a5"/>
        <w:spacing w:before="0" w:beforeAutospacing="0" w:after="0" w:afterAutospacing="0"/>
        <w:jc w:val="both"/>
        <w:rPr>
          <w:sz w:val="20"/>
          <w:szCs w:val="20"/>
        </w:rPr>
      </w:pPr>
      <w:r>
        <w:rPr>
          <w:sz w:val="20"/>
          <w:szCs w:val="20"/>
        </w:rPr>
        <w:t>8(35231)38571</w:t>
      </w:r>
    </w:p>
    <w:p w:rsidR="00F60F83" w:rsidRDefault="00F60F83" w:rsidP="00ED2855">
      <w:pPr>
        <w:pStyle w:val="a5"/>
        <w:spacing w:before="0" w:beforeAutospacing="0" w:after="0" w:afterAutospacing="0"/>
        <w:jc w:val="both"/>
        <w:rPr>
          <w:sz w:val="20"/>
          <w:szCs w:val="20"/>
        </w:rPr>
      </w:pPr>
      <w:r>
        <w:rPr>
          <w:sz w:val="20"/>
          <w:szCs w:val="20"/>
        </w:rPr>
        <w:t>Коркина Е.В.</w:t>
      </w:r>
    </w:p>
    <w:p w:rsidR="00C569D5" w:rsidRDefault="00F60F83" w:rsidP="00ED2855">
      <w:pPr>
        <w:pStyle w:val="a5"/>
        <w:spacing w:before="0" w:beforeAutospacing="0" w:after="0" w:afterAutospacing="0"/>
        <w:jc w:val="both"/>
        <w:rPr>
          <w:sz w:val="20"/>
          <w:szCs w:val="20"/>
        </w:rPr>
      </w:pPr>
      <w:r>
        <w:rPr>
          <w:sz w:val="20"/>
          <w:szCs w:val="20"/>
        </w:rPr>
        <w:t>8(35231)23830</w:t>
      </w:r>
      <w:r w:rsidR="00C569D5">
        <w:rPr>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979"/>
      </w:tblGrid>
      <w:tr w:rsidR="00166C89" w:rsidTr="00166C89">
        <w:tc>
          <w:tcPr>
            <w:tcW w:w="5069" w:type="dxa"/>
          </w:tcPr>
          <w:p w:rsidR="00166C89" w:rsidRDefault="00166C89" w:rsidP="00144C7A">
            <w:pPr>
              <w:pStyle w:val="a5"/>
              <w:jc w:val="center"/>
              <w:rPr>
                <w:rStyle w:val="a7"/>
                <w:b w:val="0"/>
              </w:rPr>
            </w:pPr>
          </w:p>
        </w:tc>
        <w:tc>
          <w:tcPr>
            <w:tcW w:w="5069" w:type="dxa"/>
          </w:tcPr>
          <w:p w:rsidR="00166C89" w:rsidRPr="00C569D5" w:rsidRDefault="00166C89" w:rsidP="00166C89">
            <w:pPr>
              <w:pStyle w:val="a5"/>
              <w:spacing w:before="0" w:beforeAutospacing="0" w:after="0" w:afterAutospacing="0"/>
              <w:jc w:val="both"/>
            </w:pPr>
            <w:r w:rsidRPr="00C569D5">
              <w:t xml:space="preserve">Приложение </w:t>
            </w:r>
          </w:p>
          <w:p w:rsidR="00166C89" w:rsidRDefault="00166C89" w:rsidP="00166C89">
            <w:pPr>
              <w:pStyle w:val="a5"/>
              <w:spacing w:before="0" w:beforeAutospacing="0" w:after="0" w:afterAutospacing="0"/>
              <w:jc w:val="both"/>
            </w:pPr>
            <w:r w:rsidRPr="00C569D5">
              <w:t xml:space="preserve">к постановлению Администрации </w:t>
            </w:r>
            <w:proofErr w:type="spellStart"/>
            <w:r w:rsidRPr="00C569D5">
              <w:t>Кетовского</w:t>
            </w:r>
            <w:proofErr w:type="spellEnd"/>
            <w:r w:rsidRPr="00C569D5">
              <w:t xml:space="preserve"> </w:t>
            </w:r>
          </w:p>
          <w:p w:rsidR="00062BAB" w:rsidRDefault="00062BAB" w:rsidP="00166C89">
            <w:pPr>
              <w:pStyle w:val="a5"/>
              <w:spacing w:before="0" w:beforeAutospacing="0" w:after="0" w:afterAutospacing="0"/>
              <w:jc w:val="both"/>
            </w:pPr>
            <w:r>
              <w:lastRenderedPageBreak/>
              <w:t>муниципального округа</w:t>
            </w:r>
            <w:r w:rsidR="00166C89" w:rsidRPr="00166C89">
              <w:t xml:space="preserve"> </w:t>
            </w:r>
          </w:p>
          <w:p w:rsidR="00166C89" w:rsidRPr="00FF41D1" w:rsidRDefault="00166C89" w:rsidP="00166C89">
            <w:pPr>
              <w:pStyle w:val="a5"/>
              <w:spacing w:before="0" w:beforeAutospacing="0" w:after="0" w:afterAutospacing="0"/>
              <w:jc w:val="both"/>
            </w:pPr>
            <w:r w:rsidRPr="00166C89">
              <w:t>от _____________ года  № ________</w:t>
            </w:r>
          </w:p>
          <w:p w:rsidR="00166C89" w:rsidRPr="00144C7A" w:rsidRDefault="00166C89" w:rsidP="00166C89">
            <w:pPr>
              <w:pStyle w:val="a5"/>
              <w:spacing w:before="0" w:beforeAutospacing="0" w:after="0" w:afterAutospacing="0"/>
              <w:jc w:val="both"/>
              <w:rPr>
                <w:b/>
              </w:rPr>
            </w:pPr>
            <w:r w:rsidRPr="00144C7A">
              <w:t>Об утверждении</w:t>
            </w:r>
            <w:r w:rsidRPr="00144C7A">
              <w:rPr>
                <w:b/>
              </w:rPr>
              <w:t xml:space="preserve"> </w:t>
            </w:r>
            <w:r w:rsidRPr="00144C7A">
              <w:rPr>
                <w:rStyle w:val="a7"/>
                <w:b w:val="0"/>
              </w:rPr>
              <w:t>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166C89" w:rsidRDefault="00166C89" w:rsidP="00144C7A">
            <w:pPr>
              <w:pStyle w:val="a5"/>
              <w:jc w:val="center"/>
              <w:rPr>
                <w:rStyle w:val="a7"/>
                <w:b w:val="0"/>
              </w:rPr>
            </w:pPr>
          </w:p>
        </w:tc>
      </w:tr>
    </w:tbl>
    <w:p w:rsidR="00144C7A" w:rsidRPr="00144C7A" w:rsidRDefault="00523244" w:rsidP="00144C7A">
      <w:pPr>
        <w:pStyle w:val="a5"/>
        <w:jc w:val="center"/>
      </w:pPr>
      <w:r>
        <w:rPr>
          <w:rStyle w:val="a7"/>
        </w:rPr>
        <w:lastRenderedPageBreak/>
        <w:t xml:space="preserve">Административный регламент </w:t>
      </w:r>
      <w:r w:rsidR="00765103">
        <w:rPr>
          <w:rStyle w:val="a7"/>
        </w:rPr>
        <w:t xml:space="preserve">предоставления </w:t>
      </w:r>
      <w:r w:rsidR="00144C7A" w:rsidRPr="00144C7A">
        <w:rPr>
          <w:rStyle w:val="a7"/>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23244" w:rsidRDefault="00F9143D" w:rsidP="00144C7A">
      <w:pPr>
        <w:pStyle w:val="a5"/>
        <w:spacing w:before="0" w:beforeAutospacing="0" w:after="0" w:afterAutospacing="0"/>
        <w:jc w:val="center"/>
        <w:rPr>
          <w:rStyle w:val="a7"/>
        </w:rPr>
      </w:pPr>
      <w:r>
        <w:rPr>
          <w:rStyle w:val="a7"/>
          <w:lang w:val="en-US"/>
        </w:rPr>
        <w:t>I</w:t>
      </w:r>
      <w:r w:rsidR="008A3CA9">
        <w:rPr>
          <w:rStyle w:val="a7"/>
        </w:rPr>
        <w:t>.</w:t>
      </w:r>
      <w:r w:rsidRPr="0098096C">
        <w:rPr>
          <w:rStyle w:val="a7"/>
        </w:rPr>
        <w:t xml:space="preserve"> </w:t>
      </w:r>
      <w:r w:rsidR="00523244">
        <w:rPr>
          <w:rStyle w:val="a7"/>
        </w:rPr>
        <w:t>Общие положения</w:t>
      </w:r>
    </w:p>
    <w:p w:rsidR="008A3CA9" w:rsidRDefault="00B94583" w:rsidP="00C42CD6">
      <w:pPr>
        <w:spacing w:before="100" w:beforeAutospacing="1"/>
        <w:ind w:left="360"/>
        <w:jc w:val="center"/>
      </w:pPr>
      <w:r>
        <w:rPr>
          <w:rStyle w:val="a7"/>
        </w:rPr>
        <w:t>1.1.</w:t>
      </w:r>
      <w:r w:rsidR="008A3CA9">
        <w:rPr>
          <w:rStyle w:val="a7"/>
        </w:rPr>
        <w:t xml:space="preserve"> Предмет регулирования административного регламента </w:t>
      </w:r>
    </w:p>
    <w:p w:rsidR="000D796B" w:rsidRDefault="00B418C5" w:rsidP="00264F83">
      <w:pPr>
        <w:pStyle w:val="24"/>
        <w:shd w:val="clear" w:color="auto" w:fill="auto"/>
        <w:tabs>
          <w:tab w:val="left" w:pos="0"/>
          <w:tab w:val="left" w:pos="142"/>
          <w:tab w:val="left" w:pos="1040"/>
          <w:tab w:val="left" w:pos="10065"/>
        </w:tabs>
        <w:spacing w:before="0" w:line="240" w:lineRule="auto"/>
        <w:ind w:right="141"/>
      </w:pPr>
      <w:r w:rsidRPr="007C205D">
        <w:rPr>
          <w:rFonts w:ascii="Times New Roman" w:hAnsi="Times New Roman" w:cs="Times New Roman"/>
          <w:sz w:val="24"/>
          <w:szCs w:val="24"/>
        </w:rPr>
        <w:t xml:space="preserve">     </w:t>
      </w:r>
      <w:r w:rsidR="00B94583" w:rsidRPr="007C205D">
        <w:rPr>
          <w:rFonts w:ascii="Times New Roman" w:hAnsi="Times New Roman" w:cs="Times New Roman"/>
          <w:sz w:val="24"/>
          <w:szCs w:val="24"/>
        </w:rPr>
        <w:t>1.1.1.</w:t>
      </w:r>
      <w:r w:rsidRPr="007C205D">
        <w:rPr>
          <w:rFonts w:ascii="Times New Roman" w:hAnsi="Times New Roman" w:cs="Times New Roman"/>
          <w:sz w:val="24"/>
          <w:szCs w:val="24"/>
        </w:rPr>
        <w:t xml:space="preserve"> </w:t>
      </w:r>
      <w:proofErr w:type="gramStart"/>
      <w:r w:rsidR="00523244" w:rsidRPr="007C205D">
        <w:rPr>
          <w:rFonts w:ascii="Times New Roman" w:hAnsi="Times New Roman" w:cs="Times New Roman"/>
          <w:sz w:val="24"/>
          <w:szCs w:val="24"/>
        </w:rPr>
        <w:t xml:space="preserve">Административный регламент </w:t>
      </w:r>
      <w:r w:rsidR="00CF60A7" w:rsidRPr="007C205D">
        <w:rPr>
          <w:rFonts w:ascii="Times New Roman" w:hAnsi="Times New Roman" w:cs="Times New Roman"/>
          <w:sz w:val="24"/>
          <w:szCs w:val="24"/>
        </w:rPr>
        <w:t xml:space="preserve">предоставления </w:t>
      </w:r>
      <w:r w:rsidR="00523244" w:rsidRPr="007C205D">
        <w:rPr>
          <w:rFonts w:ascii="Times New Roman" w:hAnsi="Times New Roman" w:cs="Times New Roman"/>
          <w:sz w:val="24"/>
          <w:szCs w:val="24"/>
        </w:rPr>
        <w:t>муниципальной услуги «</w:t>
      </w:r>
      <w:r w:rsidR="00144C7A" w:rsidRPr="007C205D">
        <w:rPr>
          <w:rFonts w:ascii="Times New Roman" w:hAnsi="Times New Roman" w:cs="Times New Roman"/>
          <w:sz w:val="24"/>
          <w:szCs w:val="24"/>
        </w:rPr>
        <w:t>П</w:t>
      </w:r>
      <w:r w:rsidR="00523244" w:rsidRPr="007C205D">
        <w:rPr>
          <w:rFonts w:ascii="Times New Roman" w:hAnsi="Times New Roman" w:cs="Times New Roman"/>
          <w:sz w:val="24"/>
          <w:szCs w:val="24"/>
        </w:rPr>
        <w:t xml:space="preserve">остановка на учет и </w:t>
      </w:r>
      <w:r w:rsidR="00144C7A" w:rsidRPr="007C205D">
        <w:rPr>
          <w:rFonts w:ascii="Times New Roman" w:hAnsi="Times New Roman" w:cs="Times New Roman"/>
          <w:sz w:val="24"/>
          <w:szCs w:val="24"/>
        </w:rPr>
        <w:t>направление детей в муниципальные</w:t>
      </w:r>
      <w:r w:rsidR="004D55BA" w:rsidRPr="007C205D">
        <w:rPr>
          <w:rFonts w:ascii="Times New Roman" w:hAnsi="Times New Roman" w:cs="Times New Roman"/>
          <w:sz w:val="24"/>
          <w:szCs w:val="24"/>
        </w:rPr>
        <w:t xml:space="preserve"> </w:t>
      </w:r>
      <w:r w:rsidR="00523244" w:rsidRPr="007C205D">
        <w:rPr>
          <w:rFonts w:ascii="Times New Roman" w:hAnsi="Times New Roman" w:cs="Times New Roman"/>
          <w:sz w:val="24"/>
          <w:szCs w:val="24"/>
        </w:rPr>
        <w:t xml:space="preserve"> образовательные </w:t>
      </w:r>
      <w:r w:rsidR="002A2105" w:rsidRPr="007C205D">
        <w:rPr>
          <w:rFonts w:ascii="Times New Roman" w:hAnsi="Times New Roman" w:cs="Times New Roman"/>
          <w:sz w:val="24"/>
          <w:szCs w:val="24"/>
        </w:rPr>
        <w:t>организации</w:t>
      </w:r>
      <w:r w:rsidR="00523244" w:rsidRPr="007C205D">
        <w:rPr>
          <w:rFonts w:ascii="Times New Roman" w:hAnsi="Times New Roman" w:cs="Times New Roman"/>
          <w:sz w:val="24"/>
          <w:szCs w:val="24"/>
        </w:rPr>
        <w:t>, реализующие образовательн</w:t>
      </w:r>
      <w:r w:rsidR="00143A99" w:rsidRPr="007C205D">
        <w:rPr>
          <w:rFonts w:ascii="Times New Roman" w:hAnsi="Times New Roman" w:cs="Times New Roman"/>
          <w:sz w:val="24"/>
          <w:szCs w:val="24"/>
        </w:rPr>
        <w:t>ые</w:t>
      </w:r>
      <w:r w:rsidR="00523244" w:rsidRPr="007C205D">
        <w:rPr>
          <w:rFonts w:ascii="Times New Roman" w:hAnsi="Times New Roman" w:cs="Times New Roman"/>
          <w:sz w:val="24"/>
          <w:szCs w:val="24"/>
        </w:rPr>
        <w:t xml:space="preserve"> программ</w:t>
      </w:r>
      <w:r w:rsidR="00143A99" w:rsidRPr="007C205D">
        <w:rPr>
          <w:rFonts w:ascii="Times New Roman" w:hAnsi="Times New Roman" w:cs="Times New Roman"/>
          <w:sz w:val="24"/>
          <w:szCs w:val="24"/>
        </w:rPr>
        <w:t>ы</w:t>
      </w:r>
      <w:r w:rsidR="00523244" w:rsidRPr="007C205D">
        <w:rPr>
          <w:rFonts w:ascii="Times New Roman" w:hAnsi="Times New Roman" w:cs="Times New Roman"/>
          <w:sz w:val="24"/>
          <w:szCs w:val="24"/>
        </w:rPr>
        <w:t xml:space="preserve"> дошкольного образован</w:t>
      </w:r>
      <w:r w:rsidR="005E5FB0" w:rsidRPr="007C205D">
        <w:rPr>
          <w:rFonts w:ascii="Times New Roman" w:hAnsi="Times New Roman" w:cs="Times New Roman"/>
          <w:sz w:val="24"/>
          <w:szCs w:val="24"/>
        </w:rPr>
        <w:t>ия</w:t>
      </w:r>
      <w:r w:rsidR="00770C91" w:rsidRPr="007C205D">
        <w:rPr>
          <w:rFonts w:ascii="Times New Roman" w:hAnsi="Times New Roman" w:cs="Times New Roman"/>
          <w:sz w:val="24"/>
          <w:szCs w:val="24"/>
        </w:rPr>
        <w:t>, присмотр и уход</w:t>
      </w:r>
      <w:r w:rsidR="00523244" w:rsidRPr="007C205D">
        <w:rPr>
          <w:rFonts w:ascii="Times New Roman" w:hAnsi="Times New Roman" w:cs="Times New Roman"/>
          <w:sz w:val="24"/>
          <w:szCs w:val="24"/>
        </w:rPr>
        <w:t xml:space="preserve">» </w:t>
      </w:r>
      <w:r w:rsidR="00CF60A7" w:rsidRPr="007C205D">
        <w:rPr>
          <w:rFonts w:ascii="Times New Roman" w:hAnsi="Times New Roman" w:cs="Times New Roman"/>
          <w:sz w:val="24"/>
          <w:szCs w:val="24"/>
        </w:rPr>
        <w:t xml:space="preserve">(далее – Административный регламент) </w:t>
      </w:r>
      <w:r w:rsidR="00523244" w:rsidRPr="007C205D">
        <w:rPr>
          <w:rFonts w:ascii="Times New Roman" w:hAnsi="Times New Roman" w:cs="Times New Roman"/>
          <w:sz w:val="24"/>
          <w:szCs w:val="24"/>
        </w:rPr>
        <w:t xml:space="preserve">разработан в целях повышения качества </w:t>
      </w:r>
      <w:r w:rsidR="00143A99" w:rsidRPr="007C205D">
        <w:rPr>
          <w:rFonts w:ascii="Times New Roman" w:hAnsi="Times New Roman" w:cs="Times New Roman"/>
          <w:sz w:val="24"/>
          <w:szCs w:val="24"/>
        </w:rPr>
        <w:t xml:space="preserve">и доступности предоставления </w:t>
      </w:r>
      <w:r w:rsidR="00523244" w:rsidRPr="007C205D">
        <w:rPr>
          <w:rFonts w:ascii="Times New Roman" w:hAnsi="Times New Roman" w:cs="Times New Roman"/>
          <w:sz w:val="24"/>
          <w:szCs w:val="24"/>
        </w:rPr>
        <w:t xml:space="preserve"> муниципальной услуги</w:t>
      </w:r>
      <w:r w:rsidR="00143A99" w:rsidRPr="007C205D">
        <w:rPr>
          <w:rFonts w:ascii="Times New Roman" w:hAnsi="Times New Roman" w:cs="Times New Roman"/>
          <w:sz w:val="24"/>
          <w:szCs w:val="24"/>
        </w:rPr>
        <w:t>,</w:t>
      </w:r>
      <w:r w:rsidR="00523244" w:rsidRPr="007C205D">
        <w:rPr>
          <w:rFonts w:ascii="Times New Roman" w:hAnsi="Times New Roman" w:cs="Times New Roman"/>
          <w:sz w:val="24"/>
          <w:szCs w:val="24"/>
        </w:rPr>
        <w:t xml:space="preserve">  определяет </w:t>
      </w:r>
      <w:r w:rsidR="00143A99" w:rsidRPr="007C205D">
        <w:rPr>
          <w:rFonts w:ascii="Times New Roman" w:hAnsi="Times New Roman" w:cs="Times New Roman"/>
          <w:sz w:val="24"/>
          <w:szCs w:val="24"/>
        </w:rPr>
        <w:t xml:space="preserve">стандарт, </w:t>
      </w:r>
      <w:r w:rsidR="00CF60A7" w:rsidRPr="007C205D">
        <w:rPr>
          <w:rFonts w:ascii="Times New Roman" w:hAnsi="Times New Roman" w:cs="Times New Roman"/>
          <w:sz w:val="24"/>
          <w:szCs w:val="24"/>
        </w:rPr>
        <w:t xml:space="preserve">сроки </w:t>
      </w:r>
      <w:r w:rsidR="00ED2855" w:rsidRPr="007C205D">
        <w:rPr>
          <w:rFonts w:ascii="Times New Roman" w:hAnsi="Times New Roman" w:cs="Times New Roman"/>
          <w:sz w:val="24"/>
          <w:szCs w:val="24"/>
        </w:rPr>
        <w:t>последовательност</w:t>
      </w:r>
      <w:r w:rsidR="00143A99" w:rsidRPr="007C205D">
        <w:rPr>
          <w:rFonts w:ascii="Times New Roman" w:hAnsi="Times New Roman" w:cs="Times New Roman"/>
          <w:sz w:val="24"/>
          <w:szCs w:val="24"/>
        </w:rPr>
        <w:t>ь</w:t>
      </w:r>
      <w:r w:rsidR="00523244" w:rsidRPr="007C205D">
        <w:rPr>
          <w:rFonts w:ascii="Times New Roman" w:hAnsi="Times New Roman" w:cs="Times New Roman"/>
          <w:sz w:val="24"/>
          <w:szCs w:val="24"/>
        </w:rPr>
        <w:t xml:space="preserve"> дейст</w:t>
      </w:r>
      <w:r w:rsidR="00AB3FA4" w:rsidRPr="007C205D">
        <w:rPr>
          <w:rFonts w:ascii="Times New Roman" w:hAnsi="Times New Roman" w:cs="Times New Roman"/>
          <w:sz w:val="24"/>
          <w:szCs w:val="24"/>
        </w:rPr>
        <w:t>вий (административных процедур)</w:t>
      </w:r>
      <w:r w:rsidR="00CF60A7" w:rsidRPr="007C205D">
        <w:rPr>
          <w:rFonts w:ascii="Times New Roman" w:hAnsi="Times New Roman" w:cs="Times New Roman"/>
          <w:sz w:val="24"/>
          <w:szCs w:val="24"/>
        </w:rPr>
        <w:t xml:space="preserve">, </w:t>
      </w:r>
      <w:r w:rsidR="00143A99" w:rsidRPr="007C205D">
        <w:rPr>
          <w:rFonts w:ascii="Times New Roman" w:hAnsi="Times New Roman" w:cs="Times New Roman"/>
          <w:sz w:val="24"/>
          <w:szCs w:val="24"/>
        </w:rPr>
        <w:t>при осуществлении полномочий по предоставлению</w:t>
      </w:r>
      <w:r w:rsidR="00CF60A7" w:rsidRPr="007C205D">
        <w:rPr>
          <w:rFonts w:ascii="Times New Roman" w:hAnsi="Times New Roman" w:cs="Times New Roman"/>
          <w:sz w:val="24"/>
          <w:szCs w:val="24"/>
        </w:rPr>
        <w:t xml:space="preserve">  </w:t>
      </w:r>
      <w:r w:rsidR="007C205D" w:rsidRPr="007C205D">
        <w:rPr>
          <w:rFonts w:ascii="Times New Roman" w:hAnsi="Times New Roman" w:cs="Times New Roman"/>
          <w:sz w:val="24"/>
          <w:szCs w:val="24"/>
        </w:rPr>
        <w:t xml:space="preserve">муниципальной услуги на территории муниципального образования </w:t>
      </w:r>
      <w:proofErr w:type="spellStart"/>
      <w:r w:rsidR="007C205D">
        <w:rPr>
          <w:rFonts w:ascii="Times New Roman" w:hAnsi="Times New Roman" w:cs="Times New Roman"/>
          <w:sz w:val="24"/>
          <w:szCs w:val="24"/>
        </w:rPr>
        <w:t>Кетовского</w:t>
      </w:r>
      <w:proofErr w:type="spellEnd"/>
      <w:r w:rsidR="007C205D" w:rsidRPr="007C205D">
        <w:rPr>
          <w:rFonts w:ascii="Times New Roman" w:hAnsi="Times New Roman" w:cs="Times New Roman"/>
          <w:sz w:val="24"/>
          <w:szCs w:val="24"/>
        </w:rPr>
        <w:t xml:space="preserve"> </w:t>
      </w:r>
      <w:r w:rsidR="00010540">
        <w:rPr>
          <w:rFonts w:ascii="Times New Roman" w:hAnsi="Times New Roman" w:cs="Times New Roman"/>
          <w:sz w:val="24"/>
          <w:szCs w:val="24"/>
        </w:rPr>
        <w:t>муниципального округа</w:t>
      </w:r>
      <w:r w:rsidR="007C205D" w:rsidRPr="007C205D">
        <w:rPr>
          <w:rFonts w:ascii="Times New Roman" w:hAnsi="Times New Roman" w:cs="Times New Roman"/>
          <w:sz w:val="24"/>
          <w:szCs w:val="24"/>
        </w:rPr>
        <w:t xml:space="preserve"> Курганской области.</w:t>
      </w:r>
      <w:proofErr w:type="gramEnd"/>
      <w:r w:rsidR="007C205D" w:rsidRPr="007C205D">
        <w:rPr>
          <w:rFonts w:ascii="Times New Roman" w:hAnsi="Times New Roman" w:cs="Times New Roman"/>
          <w:sz w:val="24"/>
          <w:szCs w:val="24"/>
        </w:rPr>
        <w:t xml:space="preserve">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4E1223" w:rsidRDefault="004E1223" w:rsidP="004E1223">
      <w:pPr>
        <w:tabs>
          <w:tab w:val="left" w:pos="709"/>
        </w:tabs>
        <w:spacing w:before="100" w:beforeAutospacing="1"/>
        <w:ind w:firstLine="360"/>
        <w:jc w:val="center"/>
        <w:rPr>
          <w:b/>
        </w:rPr>
      </w:pPr>
      <w:r w:rsidRPr="004E1223">
        <w:rPr>
          <w:b/>
        </w:rPr>
        <w:t>1.2 Круг Заявителей</w:t>
      </w:r>
    </w:p>
    <w:p w:rsidR="004E1223" w:rsidRDefault="004E1223" w:rsidP="004E1223">
      <w:pPr>
        <w:tabs>
          <w:tab w:val="left" w:pos="709"/>
        </w:tabs>
        <w:ind w:firstLine="357"/>
        <w:jc w:val="both"/>
      </w:pPr>
      <w:r>
        <w:t xml:space="preserve">1.2.1. </w:t>
      </w:r>
      <w:r w:rsidRPr="00233F2C">
        <w:rPr>
          <w:highlight w:val="yellow"/>
        </w:rPr>
        <w:t>Заявителем</w:t>
      </w:r>
      <w:r>
        <w:t xml:space="preserve"> на получение муниципальной услуги является </w:t>
      </w:r>
      <w:r w:rsidRPr="00233F2C">
        <w:rPr>
          <w:highlight w:val="yellow"/>
        </w:rPr>
        <w:t>родитель (законный представитель) ребенка</w:t>
      </w:r>
      <w:r>
        <w:t xml:space="preserve"> (далее - заявитель).</w:t>
      </w:r>
    </w:p>
    <w:p w:rsidR="00540184" w:rsidRDefault="004E1223" w:rsidP="00264F83">
      <w:pPr>
        <w:tabs>
          <w:tab w:val="left" w:pos="709"/>
        </w:tabs>
        <w:ind w:firstLine="357"/>
        <w:jc w:val="both"/>
        <w:rPr>
          <w:rStyle w:val="a7"/>
        </w:rPr>
      </w:pPr>
      <w:r>
        <w:t xml:space="preserve">1.2.2. </w:t>
      </w:r>
      <w:proofErr w:type="gramStart"/>
      <w:r>
        <w:t xml:space="preserve">Заявителем на получение муниципальной услуги посредством федеральной государственной информационной системы «Единый портал </w:t>
      </w:r>
      <w:r w:rsidR="00A96E12">
        <w:t>государственных и муниципальных услуг (функций)</w:t>
      </w:r>
      <w:r>
        <w:t>»</w:t>
      </w:r>
      <w:r w:rsidR="00A96E12">
        <w:t xml:space="preserve"> (далее - </w:t>
      </w:r>
      <w:r w:rsidR="00EC5FFD">
        <w:t>Е</w:t>
      </w:r>
      <w:r w:rsidR="009C5389">
        <w:t>П</w:t>
      </w:r>
      <w:r w:rsidR="00A96E12">
        <w:t>ГУ)</w:t>
      </w:r>
      <w:r w:rsidR="00EF61E2" w:rsidRPr="00EF61E2">
        <w:t xml:space="preserve"> </w:t>
      </w:r>
      <w:r w:rsidR="00EF61E2">
        <w:t>(</w:t>
      </w:r>
      <w:hyperlink r:id="rId8" w:history="1">
        <w:r w:rsidR="00EF61E2" w:rsidRPr="00DF0321">
          <w:rPr>
            <w:rStyle w:val="a3"/>
          </w:rPr>
          <w:t>https://www.gosuslugi.ru</w:t>
        </w:r>
      </w:hyperlink>
      <w:r w:rsidR="00EF61E2">
        <w:t xml:space="preserve">)  </w:t>
      </w:r>
      <w:r w:rsidR="00EF61E2" w:rsidRPr="006B6DAA">
        <w:t>и/ или региональных порталов государственных и муниципальных услуг (функций) (далее - РПГУ)</w:t>
      </w:r>
      <w:r>
        <w:t xml:space="preserve"> </w:t>
      </w:r>
      <w:r w:rsidR="0015649C">
        <w:t xml:space="preserve"> </w:t>
      </w:r>
      <w:r w:rsidR="00C63FE2">
        <w:t>является родитель  (законный представитель) ребенка</w:t>
      </w:r>
      <w:r w:rsidR="00F11CE2">
        <w:t>,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proofErr w:type="gramEnd"/>
      <w:r w:rsidR="00F11CE2">
        <w:t xml:space="preserve">, используемых для представления государственных и муниципальных услуг в электронной форме» </w:t>
      </w:r>
      <w:r w:rsidR="00B70887">
        <w:t>(далее - ЕСИА).</w:t>
      </w:r>
    </w:p>
    <w:p w:rsidR="008A3CA9" w:rsidRDefault="005F5F35" w:rsidP="00C42CD6">
      <w:pPr>
        <w:spacing w:before="100" w:beforeAutospacing="1"/>
        <w:ind w:left="360"/>
        <w:jc w:val="center"/>
      </w:pPr>
      <w:r>
        <w:rPr>
          <w:rStyle w:val="a7"/>
        </w:rPr>
        <w:t>1.</w:t>
      </w:r>
      <w:r w:rsidR="00B70887">
        <w:rPr>
          <w:rStyle w:val="a7"/>
        </w:rPr>
        <w:t>3</w:t>
      </w:r>
      <w:r w:rsidR="008A3CA9">
        <w:rPr>
          <w:rStyle w:val="a7"/>
        </w:rPr>
        <w:t>. Требования к порядку информирования о порядке предоставления муниципальной услуги.</w:t>
      </w:r>
    </w:p>
    <w:p w:rsidR="002F1B0E" w:rsidRDefault="00CC1E81" w:rsidP="00C42CD6">
      <w:pPr>
        <w:tabs>
          <w:tab w:val="left" w:pos="540"/>
          <w:tab w:val="left" w:pos="709"/>
        </w:tabs>
        <w:jc w:val="both"/>
      </w:pPr>
      <w:r>
        <w:rPr>
          <w:color w:val="000000"/>
        </w:rPr>
        <w:t xml:space="preserve">      </w:t>
      </w:r>
      <w:r w:rsidR="00B418C5">
        <w:rPr>
          <w:color w:val="000000"/>
        </w:rPr>
        <w:t xml:space="preserve">     </w:t>
      </w:r>
      <w:r w:rsidR="005F5F35">
        <w:rPr>
          <w:color w:val="000000"/>
        </w:rPr>
        <w:t>1.</w:t>
      </w:r>
      <w:r w:rsidR="00B70887">
        <w:rPr>
          <w:color w:val="000000"/>
        </w:rPr>
        <w:t>3</w:t>
      </w:r>
      <w:r w:rsidR="005F5F35">
        <w:rPr>
          <w:color w:val="000000"/>
        </w:rPr>
        <w:t>.1.</w:t>
      </w:r>
      <w:r w:rsidR="00E85014">
        <w:rPr>
          <w:color w:val="000000"/>
        </w:rPr>
        <w:t xml:space="preserve">    </w:t>
      </w:r>
      <w:r w:rsidR="00470494">
        <w:rPr>
          <w:color w:val="000000"/>
        </w:rPr>
        <w:t xml:space="preserve">Информация о порядке представления муниципальной услуги </w:t>
      </w:r>
      <w:r w:rsidR="00B70887">
        <w:rPr>
          <w:color w:val="000000"/>
        </w:rPr>
        <w:t>осуществляется</w:t>
      </w:r>
      <w:r w:rsidR="00470494">
        <w:rPr>
          <w:color w:val="000000"/>
        </w:rPr>
        <w:t xml:space="preserve">: </w:t>
      </w:r>
    </w:p>
    <w:p w:rsidR="003A19BD" w:rsidRDefault="00B418C5" w:rsidP="00010540">
      <w:pPr>
        <w:tabs>
          <w:tab w:val="left" w:pos="709"/>
        </w:tabs>
        <w:ind w:firstLine="426"/>
        <w:jc w:val="both"/>
      </w:pPr>
      <w:r>
        <w:t xml:space="preserve">           </w:t>
      </w:r>
      <w:r w:rsidR="003A19BD">
        <w:t>1) непосредственно</w:t>
      </w:r>
      <w:r w:rsidR="00EC5FFD">
        <w:t xml:space="preserve"> при личном приеме заявителя</w:t>
      </w:r>
      <w:r w:rsidR="003A19BD">
        <w:t xml:space="preserve"> в </w:t>
      </w:r>
      <w:r w:rsidR="00010540" w:rsidRPr="00010540">
        <w:rPr>
          <w:rStyle w:val="a7"/>
          <w:b w:val="0"/>
        </w:rPr>
        <w:t xml:space="preserve">Управлении образования Администрации </w:t>
      </w:r>
      <w:proofErr w:type="spellStart"/>
      <w:r w:rsidR="00010540" w:rsidRPr="00010540">
        <w:rPr>
          <w:rStyle w:val="a7"/>
          <w:b w:val="0"/>
        </w:rPr>
        <w:t>Кетовского</w:t>
      </w:r>
      <w:proofErr w:type="spellEnd"/>
      <w:r w:rsidR="00010540" w:rsidRPr="00010540">
        <w:rPr>
          <w:rStyle w:val="a7"/>
          <w:b w:val="0"/>
        </w:rPr>
        <w:t xml:space="preserve"> муниципального округа Курганской области</w:t>
      </w:r>
      <w:r w:rsidR="00770C91">
        <w:t xml:space="preserve"> </w:t>
      </w:r>
      <w:r w:rsidR="009C5389">
        <w:t xml:space="preserve">(далее – Уполномоченный орган) </w:t>
      </w:r>
      <w:r w:rsidR="00770C91">
        <w:t xml:space="preserve">по адресу: 641310, </w:t>
      </w:r>
      <w:r w:rsidR="003A19BD">
        <w:t xml:space="preserve">Курганская обл., </w:t>
      </w:r>
      <w:proofErr w:type="spellStart"/>
      <w:r w:rsidR="003A19BD">
        <w:t>Кетовский</w:t>
      </w:r>
      <w:proofErr w:type="spellEnd"/>
      <w:r w:rsidR="003A19BD">
        <w:t xml:space="preserve"> р-н, с. </w:t>
      </w:r>
      <w:proofErr w:type="spellStart"/>
      <w:r w:rsidR="003A19BD">
        <w:t>Кетово</w:t>
      </w:r>
      <w:proofErr w:type="spellEnd"/>
      <w:r w:rsidR="003A19BD">
        <w:t xml:space="preserve">, ул. Космонавтов, д.39, кабинет </w:t>
      </w:r>
      <w:r w:rsidR="00C76AF7">
        <w:t>225</w:t>
      </w:r>
      <w:r w:rsidR="009C5389">
        <w:t>.</w:t>
      </w:r>
      <w:r w:rsidR="00EC5FFD">
        <w:t xml:space="preserve"> </w:t>
      </w:r>
    </w:p>
    <w:p w:rsidR="00D04F7D" w:rsidRDefault="00B418C5" w:rsidP="00C42CD6">
      <w:pPr>
        <w:jc w:val="both"/>
      </w:pPr>
      <w:r>
        <w:lastRenderedPageBreak/>
        <w:t xml:space="preserve">           </w:t>
      </w:r>
      <w:r w:rsidR="00D04F7D">
        <w:t xml:space="preserve">Часы работы: понедельник-пятница с 08-00 до 16-12, за исключением выходных </w:t>
      </w:r>
      <w:r w:rsidR="00E85014">
        <w:t xml:space="preserve">и </w:t>
      </w:r>
      <w:r w:rsidR="00D04F7D">
        <w:t>праздничных дней, обеденный перерыв с 12-00 до 13-00.</w:t>
      </w:r>
    </w:p>
    <w:p w:rsidR="003A19BD" w:rsidRDefault="00B418C5" w:rsidP="00C42CD6">
      <w:pPr>
        <w:tabs>
          <w:tab w:val="left" w:pos="709"/>
        </w:tabs>
        <w:jc w:val="both"/>
      </w:pPr>
      <w:r>
        <w:t xml:space="preserve">           </w:t>
      </w:r>
      <w:r w:rsidR="00D04F7D">
        <w:t xml:space="preserve">Часы приема граждан:  </w:t>
      </w:r>
      <w:r w:rsidR="003A19BD">
        <w:t xml:space="preserve">- </w:t>
      </w:r>
      <w:r w:rsidR="00C76AF7">
        <w:t xml:space="preserve">понедельник с </w:t>
      </w:r>
      <w:r w:rsidR="00D04F7D">
        <w:t>0</w:t>
      </w:r>
      <w:r w:rsidR="00C76AF7">
        <w:t>8-00 до 16</w:t>
      </w:r>
      <w:r w:rsidR="000630A6">
        <w:t>-00;</w:t>
      </w:r>
    </w:p>
    <w:p w:rsidR="000630A6" w:rsidRDefault="000630A6" w:rsidP="00C42CD6">
      <w:pPr>
        <w:ind w:left="720"/>
        <w:jc w:val="both"/>
      </w:pPr>
      <w:r>
        <w:t xml:space="preserve">                      </w:t>
      </w:r>
      <w:r w:rsidR="00B418C5">
        <w:t xml:space="preserve">                 </w:t>
      </w:r>
      <w:r w:rsidR="00E85014">
        <w:t xml:space="preserve"> </w:t>
      </w:r>
      <w:r w:rsidR="00ED2855">
        <w:t>- вторник с 13-00 до 16</w:t>
      </w:r>
      <w:r>
        <w:t>-00;</w:t>
      </w:r>
    </w:p>
    <w:p w:rsidR="000D796B" w:rsidRDefault="000630A6" w:rsidP="00C42CD6">
      <w:pPr>
        <w:ind w:left="720"/>
        <w:jc w:val="both"/>
      </w:pPr>
      <w:r>
        <w:t xml:space="preserve">                    </w:t>
      </w:r>
      <w:r w:rsidR="00B418C5">
        <w:t xml:space="preserve">                    </w:t>
      </w:r>
      <w:r>
        <w:t xml:space="preserve">- четверг с </w:t>
      </w:r>
      <w:r w:rsidR="00D04F7D">
        <w:t>08</w:t>
      </w:r>
      <w:r>
        <w:t>-00 до 16-00;</w:t>
      </w:r>
    </w:p>
    <w:p w:rsidR="00EC5FFD" w:rsidRDefault="00EC5FFD" w:rsidP="007F751E">
      <w:pPr>
        <w:ind w:firstLine="709"/>
        <w:jc w:val="both"/>
      </w:pPr>
      <w:r w:rsidRPr="00233F2C">
        <w:rPr>
          <w:highlight w:val="yellow"/>
        </w:rPr>
        <w:t xml:space="preserve">или многофункциональном </w:t>
      </w:r>
      <w:proofErr w:type="gramStart"/>
      <w:r w:rsidRPr="00233F2C">
        <w:rPr>
          <w:highlight w:val="yellow"/>
        </w:rPr>
        <w:t>центре</w:t>
      </w:r>
      <w:proofErr w:type="gramEnd"/>
      <w:r w:rsidRPr="00233F2C">
        <w:rPr>
          <w:highlight w:val="yellow"/>
        </w:rPr>
        <w:t xml:space="preserve"> предоставления </w:t>
      </w:r>
      <w:r w:rsidR="00893CC4" w:rsidRPr="00233F2C">
        <w:rPr>
          <w:highlight w:val="yellow"/>
        </w:rPr>
        <w:t>государственных</w:t>
      </w:r>
      <w:r w:rsidR="000602E7" w:rsidRPr="00233F2C">
        <w:rPr>
          <w:highlight w:val="yellow"/>
        </w:rPr>
        <w:t xml:space="preserve"> и муниципальных услуг</w:t>
      </w:r>
      <w:r w:rsidR="000602E7">
        <w:t xml:space="preserve"> (далее – многофункциональный центр) по адресу: </w:t>
      </w:r>
      <w:r w:rsidR="00893CC4">
        <w:t xml:space="preserve"> </w:t>
      </w:r>
      <w:r>
        <w:t xml:space="preserve"> </w:t>
      </w:r>
      <w:r w:rsidR="000602E7">
        <w:rPr>
          <w:color w:val="000000"/>
          <w:shd w:val="clear" w:color="auto" w:fill="FFFFFF"/>
        </w:rPr>
        <w:t xml:space="preserve">с. </w:t>
      </w:r>
      <w:proofErr w:type="spellStart"/>
      <w:r w:rsidR="000602E7">
        <w:rPr>
          <w:color w:val="000000"/>
          <w:shd w:val="clear" w:color="auto" w:fill="FFFFFF"/>
        </w:rPr>
        <w:t>Кетово</w:t>
      </w:r>
      <w:proofErr w:type="spellEnd"/>
      <w:r w:rsidR="000602E7">
        <w:rPr>
          <w:color w:val="000000"/>
          <w:shd w:val="clear" w:color="auto" w:fill="FFFFFF"/>
        </w:rPr>
        <w:t xml:space="preserve">, ул. Космонавтов, д. 45, помещение </w:t>
      </w:r>
      <w:r w:rsidR="000602E7">
        <w:rPr>
          <w:color w:val="000000"/>
          <w:shd w:val="clear" w:color="auto" w:fill="FFFFFF"/>
        </w:rPr>
        <w:sym w:font="Symbol" w:char="F049"/>
      </w:r>
      <w:r w:rsidR="000602E7">
        <w:rPr>
          <w:color w:val="000000"/>
          <w:shd w:val="clear" w:color="auto" w:fill="FFFFFF"/>
        </w:rPr>
        <w:sym w:font="Symbol" w:char="F049"/>
      </w:r>
      <w:r w:rsidR="000602E7">
        <w:rPr>
          <w:color w:val="000000"/>
          <w:shd w:val="clear" w:color="auto" w:fill="FFFFFF"/>
        </w:rPr>
        <w:sym w:font="Symbol" w:char="F049"/>
      </w:r>
      <w:r w:rsidR="000602E7">
        <w:rPr>
          <w:color w:val="000000"/>
          <w:shd w:val="clear" w:color="auto" w:fill="FFFFFF"/>
        </w:rPr>
        <w:t>.</w:t>
      </w:r>
    </w:p>
    <w:p w:rsidR="000D796B" w:rsidRDefault="000630A6" w:rsidP="007F751E">
      <w:pPr>
        <w:ind w:firstLine="709"/>
        <w:jc w:val="both"/>
      </w:pPr>
      <w:r>
        <w:t xml:space="preserve">2) </w:t>
      </w:r>
      <w:r w:rsidR="000602E7">
        <w:t xml:space="preserve">по телефону в Уполномоченном органе: 8(35231)2-38-30 - ежедневно, с понедельника по пятницу с 8-30 до 16.00, за исключением выходных и праздничных дней, обеденный перерыв с 12-00 до 13-00 или многофункциональном центре </w:t>
      </w:r>
      <w:r w:rsidR="000602E7" w:rsidRPr="00534C14">
        <w:rPr>
          <w:color w:val="2C2A29"/>
          <w:shd w:val="clear" w:color="auto" w:fill="FFFFFF"/>
        </w:rPr>
        <w:t>8 (35231) 3-53-22</w:t>
      </w:r>
      <w:r>
        <w:t>;</w:t>
      </w:r>
    </w:p>
    <w:p w:rsidR="00ED2855" w:rsidRPr="00D04F7D" w:rsidRDefault="00E85014" w:rsidP="004050E5">
      <w:pPr>
        <w:tabs>
          <w:tab w:val="left" w:pos="709"/>
        </w:tabs>
        <w:jc w:val="both"/>
        <w:rPr>
          <w:color w:val="0000FF"/>
          <w:u w:val="single"/>
        </w:rPr>
      </w:pPr>
      <w:r>
        <w:t xml:space="preserve">           </w:t>
      </w:r>
      <w:r w:rsidR="00B418C5">
        <w:t xml:space="preserve"> </w:t>
      </w:r>
      <w:r w:rsidR="000630A6">
        <w:t xml:space="preserve">3) </w:t>
      </w:r>
      <w:r w:rsidR="000602E7">
        <w:t>письменно, в том числе посредством электронной почты, почтовой связи общего пользования (далее – почтой связи);</w:t>
      </w:r>
    </w:p>
    <w:p w:rsidR="000D796B" w:rsidRDefault="002F1B0E" w:rsidP="007F751E">
      <w:pPr>
        <w:tabs>
          <w:tab w:val="left" w:pos="709"/>
        </w:tabs>
        <w:jc w:val="both"/>
      </w:pPr>
      <w:r>
        <w:t xml:space="preserve">         </w:t>
      </w:r>
      <w:r w:rsidR="00FF7660">
        <w:t xml:space="preserve">  </w:t>
      </w:r>
      <w:r w:rsidR="000602E7">
        <w:t>4</w:t>
      </w:r>
      <w:r w:rsidR="00AE7974">
        <w:t>)</w:t>
      </w:r>
      <w:r w:rsidR="000602E7">
        <w:t xml:space="preserve"> посредствам размещения в откры</w:t>
      </w:r>
      <w:r w:rsidR="002E0C62">
        <w:t>той и доступной форме информации  в информационно-телекоммуникационной сети «Интернет» на ЕП</w:t>
      </w:r>
      <w:r w:rsidR="00176ED0">
        <w:t>Г</w:t>
      </w:r>
      <w:r w:rsidR="002E0C62">
        <w:t>У</w:t>
      </w:r>
      <w:r w:rsidR="00EF61E2">
        <w:rPr>
          <w:color w:val="000000"/>
        </w:rPr>
        <w:t xml:space="preserve"> и/или РП</w:t>
      </w:r>
      <w:r w:rsidR="004E7629">
        <w:rPr>
          <w:color w:val="000000"/>
        </w:rPr>
        <w:t>Г</w:t>
      </w:r>
      <w:r w:rsidR="00EF61E2">
        <w:rPr>
          <w:color w:val="000000"/>
        </w:rPr>
        <w:t>У</w:t>
      </w:r>
      <w:r w:rsidR="002E0C62" w:rsidRPr="000602E7">
        <w:t xml:space="preserve"> </w:t>
      </w:r>
      <w:r w:rsidR="002E0C62">
        <w:rPr>
          <w:color w:val="000000"/>
        </w:rPr>
        <w:t>на сайте</w:t>
      </w:r>
      <w:r w:rsidR="007F751E">
        <w:rPr>
          <w:color w:val="000000"/>
        </w:rPr>
        <w:t xml:space="preserve"> Уполномоченного органа</w:t>
      </w:r>
      <w:r w:rsidR="002E0C62">
        <w:rPr>
          <w:color w:val="000000"/>
        </w:rPr>
        <w:t xml:space="preserve"> </w:t>
      </w:r>
      <w:hyperlink r:id="rId9" w:history="1">
        <w:r w:rsidR="007F751E" w:rsidRPr="00DF0321">
          <w:rPr>
            <w:rStyle w:val="a3"/>
            <w:lang w:val="en-US"/>
          </w:rPr>
          <w:t>http</w:t>
        </w:r>
        <w:r w:rsidR="007F751E" w:rsidRPr="00DF0321">
          <w:rPr>
            <w:rStyle w:val="a3"/>
          </w:rPr>
          <w:t>://</w:t>
        </w:r>
        <w:proofErr w:type="spellStart"/>
        <w:r w:rsidR="007F751E" w:rsidRPr="00DF0321">
          <w:rPr>
            <w:rStyle w:val="a3"/>
            <w:lang w:val="en-US"/>
          </w:rPr>
          <w:t>unoketr</w:t>
        </w:r>
        <w:proofErr w:type="spellEnd"/>
        <w:r w:rsidR="007F751E" w:rsidRPr="00DF0321">
          <w:rPr>
            <w:rStyle w:val="a3"/>
          </w:rPr>
          <w:t>.</w:t>
        </w:r>
        <w:proofErr w:type="spellStart"/>
        <w:r w:rsidR="007F751E" w:rsidRPr="00DF0321">
          <w:rPr>
            <w:rStyle w:val="a3"/>
            <w:lang w:val="en-US"/>
          </w:rPr>
          <w:t>ucoz</w:t>
        </w:r>
        <w:proofErr w:type="spellEnd"/>
        <w:r w:rsidR="007F751E" w:rsidRPr="00DF0321">
          <w:rPr>
            <w:rStyle w:val="a3"/>
          </w:rPr>
          <w:t>.</w:t>
        </w:r>
        <w:r w:rsidR="007F751E" w:rsidRPr="00DF0321">
          <w:rPr>
            <w:rStyle w:val="a3"/>
            <w:lang w:val="en-US"/>
          </w:rPr>
          <w:t>com</w:t>
        </w:r>
      </w:hyperlink>
      <w:r w:rsidR="004A0E9E">
        <w:t>;</w:t>
      </w:r>
    </w:p>
    <w:p w:rsidR="007F751E" w:rsidRDefault="007F751E" w:rsidP="007F751E">
      <w:pPr>
        <w:tabs>
          <w:tab w:val="left" w:pos="0"/>
        </w:tabs>
        <w:ind w:firstLine="709"/>
        <w:jc w:val="both"/>
      </w:pPr>
      <w:r>
        <w:t>5) посредством размещения информации на информационных стендах Уполномоченного органа или многофункционального центра</w:t>
      </w:r>
    </w:p>
    <w:p w:rsidR="007F751E" w:rsidRDefault="00534C14" w:rsidP="007F751E">
      <w:pPr>
        <w:tabs>
          <w:tab w:val="left" w:pos="709"/>
        </w:tabs>
        <w:jc w:val="both"/>
      </w:pPr>
      <w:r>
        <w:t xml:space="preserve">        </w:t>
      </w:r>
      <w:r w:rsidR="00FF7660">
        <w:t xml:space="preserve">   </w:t>
      </w:r>
      <w:r w:rsidR="007F751E">
        <w:t>1.3.2. Информирование осуществляется по вопросам касающимся:</w:t>
      </w:r>
    </w:p>
    <w:p w:rsidR="003803D9" w:rsidRDefault="007F751E" w:rsidP="003803D9">
      <w:pPr>
        <w:tabs>
          <w:tab w:val="left" w:pos="709"/>
        </w:tabs>
        <w:ind w:firstLine="851"/>
        <w:jc w:val="both"/>
      </w:pPr>
      <w:r>
        <w:t>- способов подачи заявления о предоставлении муниципальной услуги</w:t>
      </w:r>
      <w:r w:rsidR="003803D9">
        <w:t>;</w:t>
      </w:r>
    </w:p>
    <w:p w:rsidR="003803D9" w:rsidRDefault="003803D9" w:rsidP="003803D9">
      <w:pPr>
        <w:tabs>
          <w:tab w:val="left" w:pos="709"/>
        </w:tabs>
        <w:ind w:firstLine="851"/>
        <w:jc w:val="both"/>
      </w:pPr>
      <w:r>
        <w:t>- адресов Уполномоченного органа и многофункциональных центров, обращаться в которые необходимо для предоставления муниципальной услуги;</w:t>
      </w:r>
    </w:p>
    <w:p w:rsidR="003803D9" w:rsidRDefault="003803D9" w:rsidP="003803D9">
      <w:pPr>
        <w:tabs>
          <w:tab w:val="left" w:pos="709"/>
        </w:tabs>
        <w:ind w:firstLine="851"/>
        <w:jc w:val="both"/>
      </w:pPr>
      <w:r>
        <w:t>- справочной информации о работе Уполномоченного органа</w:t>
      </w:r>
      <w:r w:rsidR="00F47503">
        <w:t xml:space="preserve"> и многофункциональных центров;</w:t>
      </w:r>
    </w:p>
    <w:p w:rsidR="00F47503" w:rsidRDefault="00F47503" w:rsidP="003803D9">
      <w:pPr>
        <w:tabs>
          <w:tab w:val="left" w:pos="709"/>
        </w:tabs>
        <w:ind w:firstLine="851"/>
        <w:jc w:val="both"/>
      </w:pPr>
      <w:r>
        <w:t>- документов, необходимых для предоставления муниципальной услуги и услуг, которые включены в перечень услуг, необходимых и обязательных</w:t>
      </w:r>
      <w:r w:rsidR="00D64EF7">
        <w:t xml:space="preserve"> для предоставления муниципальной услуги;</w:t>
      </w:r>
    </w:p>
    <w:p w:rsidR="00D64EF7" w:rsidRDefault="00D64EF7" w:rsidP="003803D9">
      <w:pPr>
        <w:tabs>
          <w:tab w:val="left" w:pos="709"/>
        </w:tabs>
        <w:ind w:firstLine="851"/>
        <w:jc w:val="both"/>
      </w:pPr>
      <w:r>
        <w:t>- порядка и сроков предоставления муниципальной услуги;</w:t>
      </w:r>
    </w:p>
    <w:p w:rsidR="00D64EF7" w:rsidRDefault="00D64EF7" w:rsidP="003803D9">
      <w:pPr>
        <w:tabs>
          <w:tab w:val="left" w:pos="709"/>
        </w:tabs>
        <w:ind w:firstLine="851"/>
        <w:jc w:val="both"/>
      </w:pPr>
      <w:r>
        <w:t xml:space="preserve">- </w:t>
      </w:r>
      <w:r w:rsidR="00510E56">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10E56" w:rsidRDefault="00510E56" w:rsidP="003803D9">
      <w:pPr>
        <w:tabs>
          <w:tab w:val="left" w:pos="709"/>
        </w:tabs>
        <w:ind w:firstLine="851"/>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10E56" w:rsidRDefault="00510E56" w:rsidP="003803D9">
      <w:pPr>
        <w:tabs>
          <w:tab w:val="left" w:pos="709"/>
        </w:tabs>
        <w:ind w:firstLine="851"/>
        <w:jc w:val="both"/>
      </w:pPr>
      <w: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510E56" w:rsidRDefault="00510E56" w:rsidP="003803D9">
      <w:pPr>
        <w:tabs>
          <w:tab w:val="left" w:pos="709"/>
        </w:tabs>
        <w:ind w:firstLine="851"/>
        <w:jc w:val="both"/>
      </w:pPr>
      <w:r>
        <w:t xml:space="preserve">1.3.3. </w:t>
      </w:r>
      <w:r w:rsidR="00F94D54">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F94D54">
        <w:t>обратившихся</w:t>
      </w:r>
      <w:proofErr w:type="gramEnd"/>
      <w:r w:rsidR="00F94D54">
        <w:t xml:space="preserve"> по интересующим вопросам.</w:t>
      </w:r>
    </w:p>
    <w:p w:rsidR="00F94D54" w:rsidRDefault="00F94D54" w:rsidP="003803D9">
      <w:pPr>
        <w:tabs>
          <w:tab w:val="left" w:pos="709"/>
        </w:tabs>
        <w:ind w:firstLine="851"/>
        <w:jc w:val="both"/>
      </w:pPr>
      <w:r>
        <w:t xml:space="preserve">Ответ на телефонный звонок должен начинаться </w:t>
      </w:r>
      <w:r w:rsidR="0051654E">
        <w:t>с информации о наименовании органа, в который позвонил заявитель, фамилии, имени, отчества (последнее при наличии) и должности специалиста, принявшего телефонный звонок.</w:t>
      </w:r>
    </w:p>
    <w:p w:rsidR="0051654E" w:rsidRDefault="0051654E" w:rsidP="003803D9">
      <w:pPr>
        <w:tabs>
          <w:tab w:val="left" w:pos="709"/>
        </w:tabs>
        <w:ind w:firstLine="851"/>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w:t>
      </w:r>
      <w:r w:rsidR="00121A38">
        <w:t>, по которому можно будет получить необходимую информацию.</w:t>
      </w:r>
    </w:p>
    <w:p w:rsidR="00121A38" w:rsidRDefault="00121A38" w:rsidP="003803D9">
      <w:pPr>
        <w:tabs>
          <w:tab w:val="left" w:pos="709"/>
        </w:tabs>
        <w:ind w:firstLine="851"/>
        <w:jc w:val="both"/>
      </w:pPr>
      <w:r>
        <w:t>Если подготовка ответа требует продолжительного времени</w:t>
      </w:r>
      <w:r w:rsidR="00AC6715">
        <w:t>, он предлагает заявителю один из следующих вариантов дальнейших действий:</w:t>
      </w:r>
    </w:p>
    <w:p w:rsidR="00AC6715" w:rsidRDefault="00AC6715" w:rsidP="003803D9">
      <w:pPr>
        <w:tabs>
          <w:tab w:val="left" w:pos="709"/>
        </w:tabs>
        <w:ind w:firstLine="851"/>
        <w:jc w:val="both"/>
      </w:pPr>
      <w:r>
        <w:t>- 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r w:rsidR="00AA71FF">
        <w:t>;</w:t>
      </w:r>
    </w:p>
    <w:p w:rsidR="00AA71FF" w:rsidRDefault="00AA71FF" w:rsidP="003803D9">
      <w:pPr>
        <w:tabs>
          <w:tab w:val="left" w:pos="709"/>
        </w:tabs>
        <w:ind w:firstLine="851"/>
        <w:jc w:val="both"/>
      </w:pPr>
      <w:r>
        <w:t>- назначить другое время для консультации;</w:t>
      </w:r>
    </w:p>
    <w:p w:rsidR="00AA71FF" w:rsidRDefault="00AA71FF" w:rsidP="003803D9">
      <w:pPr>
        <w:tabs>
          <w:tab w:val="left" w:pos="709"/>
        </w:tabs>
        <w:ind w:firstLine="851"/>
        <w:jc w:val="both"/>
      </w:pPr>
      <w:r>
        <w:t>- прийти лично</w:t>
      </w:r>
      <w:r w:rsidR="00851B7F">
        <w:t>.</w:t>
      </w:r>
    </w:p>
    <w:p w:rsidR="00851B7F" w:rsidRDefault="00851B7F" w:rsidP="003803D9">
      <w:pPr>
        <w:tabs>
          <w:tab w:val="left" w:pos="709"/>
        </w:tabs>
        <w:ind w:firstLine="851"/>
        <w:jc w:val="both"/>
      </w:pPr>
      <w:r>
        <w:lastRenderedPageBreak/>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 решение.</w:t>
      </w:r>
    </w:p>
    <w:p w:rsidR="00851B7F" w:rsidRDefault="00851B7F" w:rsidP="003803D9">
      <w:pPr>
        <w:tabs>
          <w:tab w:val="left" w:pos="709"/>
        </w:tabs>
        <w:ind w:firstLine="851"/>
        <w:jc w:val="both"/>
      </w:pPr>
      <w:r>
        <w:t>Продолжительность информирования по телефону не должна превышать 10 минут.</w:t>
      </w:r>
    </w:p>
    <w:p w:rsidR="00851B7F" w:rsidRDefault="00851B7F" w:rsidP="003803D9">
      <w:pPr>
        <w:tabs>
          <w:tab w:val="left" w:pos="709"/>
        </w:tabs>
        <w:ind w:firstLine="851"/>
        <w:jc w:val="both"/>
      </w:pPr>
      <w:r>
        <w:t xml:space="preserve">Информирование осуществляется в соответствии с </w:t>
      </w:r>
      <w:r w:rsidR="00151C16">
        <w:t>графиком приема граждан.</w:t>
      </w:r>
    </w:p>
    <w:p w:rsidR="00151C16" w:rsidRDefault="00151C16" w:rsidP="003803D9">
      <w:pPr>
        <w:tabs>
          <w:tab w:val="left" w:pos="709"/>
        </w:tabs>
        <w:ind w:firstLine="851"/>
        <w:jc w:val="both"/>
      </w:pPr>
      <w:r>
        <w:t xml:space="preserve">1.3.4.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w:t>
      </w:r>
      <w:r w:rsidRPr="004E7629">
        <w:t>пункте 1.3.2.</w:t>
      </w:r>
      <w: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151C16" w:rsidRDefault="00151C16" w:rsidP="003803D9">
      <w:pPr>
        <w:tabs>
          <w:tab w:val="left" w:pos="709"/>
        </w:tabs>
        <w:ind w:firstLine="851"/>
        <w:jc w:val="both"/>
      </w:pPr>
      <w:r>
        <w:t>1.3.5. На ЕП</w:t>
      </w:r>
      <w:r w:rsidR="00287F43">
        <w:t>Г</w:t>
      </w:r>
      <w:r>
        <w:t>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2011г. № 861.</w:t>
      </w:r>
    </w:p>
    <w:p w:rsidR="00151C16" w:rsidRDefault="00891F27" w:rsidP="003803D9">
      <w:pPr>
        <w:tabs>
          <w:tab w:val="left" w:pos="709"/>
        </w:tabs>
        <w:ind w:firstLine="851"/>
        <w:jc w:val="both"/>
      </w:pPr>
      <w:r>
        <w:t>Доступ к информации о сроках, порядке предоставления муниципальной услуги,  и документах, необходимых</w:t>
      </w:r>
      <w:r w:rsidR="00151C16">
        <w:t xml:space="preserve"> </w:t>
      </w:r>
      <w:r w:rsidR="00C55463">
        <w:t>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C55463" w:rsidRDefault="00C55463" w:rsidP="003803D9">
      <w:pPr>
        <w:tabs>
          <w:tab w:val="left" w:pos="709"/>
        </w:tabs>
        <w:ind w:firstLine="851"/>
        <w:jc w:val="both"/>
      </w:pPr>
      <w:r>
        <w:t>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55463" w:rsidRDefault="00C55463" w:rsidP="003803D9">
      <w:pPr>
        <w:tabs>
          <w:tab w:val="left" w:pos="709"/>
        </w:tabs>
        <w:ind w:firstLine="851"/>
        <w:jc w:val="both"/>
      </w:pPr>
      <w:r>
        <w:t xml:space="preserve">- </w:t>
      </w:r>
      <w:r w:rsidR="00164CAD">
        <w:t>о месте нахождения</w:t>
      </w:r>
      <w:r w:rsidR="00291A88">
        <w:t xml:space="preserve"> и графике работы Уполномоченного органа, а так же многофункциональных центров;</w:t>
      </w:r>
    </w:p>
    <w:p w:rsidR="00291A88" w:rsidRDefault="00291A88" w:rsidP="003803D9">
      <w:pPr>
        <w:tabs>
          <w:tab w:val="left" w:pos="709"/>
        </w:tabs>
        <w:ind w:firstLine="851"/>
        <w:jc w:val="both"/>
      </w:pPr>
      <w:r>
        <w:t xml:space="preserve">- </w:t>
      </w:r>
      <w:r w:rsidRPr="00072221">
        <w:t>справочные телефоны</w:t>
      </w:r>
      <w:r w:rsidR="00072221" w:rsidRPr="00072221">
        <w:t xml:space="preserve"> </w:t>
      </w:r>
      <w:r w:rsidR="00072221">
        <w:t>Уполномоченного органа, а так же</w:t>
      </w:r>
      <w:r w:rsidRPr="00072221">
        <w:t xml:space="preserve"> </w:t>
      </w:r>
      <w:r>
        <w:t>многофункциональных центров;</w:t>
      </w:r>
    </w:p>
    <w:p w:rsidR="00291A88" w:rsidRDefault="00291A88" w:rsidP="003803D9">
      <w:pPr>
        <w:tabs>
          <w:tab w:val="left" w:pos="709"/>
        </w:tabs>
        <w:ind w:firstLine="851"/>
        <w:jc w:val="both"/>
      </w:pPr>
      <w:r>
        <w:t>- адрес официального сайта, а так же электронной почты и (или) формы обратной связи Уполномоченного органа в информационно-телекоммуникационной сети «Интернет»;</w:t>
      </w:r>
    </w:p>
    <w:p w:rsidR="00291A88" w:rsidRDefault="00D40BC7" w:rsidP="003803D9">
      <w:pPr>
        <w:tabs>
          <w:tab w:val="left" w:pos="709"/>
        </w:tabs>
        <w:ind w:firstLine="851"/>
        <w:jc w:val="both"/>
      </w:pPr>
      <w:r>
        <w:t>1.3.7. В залах ожидания У</w:t>
      </w:r>
      <w:r w:rsidR="00291A88">
        <w:t>полномоченного органа</w:t>
      </w:r>
      <w: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D40BC7" w:rsidRDefault="00D40BC7" w:rsidP="003803D9">
      <w:pPr>
        <w:tabs>
          <w:tab w:val="left" w:pos="709"/>
        </w:tabs>
        <w:ind w:firstLine="851"/>
        <w:jc w:val="both"/>
      </w:pPr>
      <w: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51C16" w:rsidRDefault="00D40BC7" w:rsidP="003803D9">
      <w:pPr>
        <w:tabs>
          <w:tab w:val="left" w:pos="709"/>
        </w:tabs>
        <w:ind w:firstLine="851"/>
        <w:jc w:val="both"/>
      </w:pPr>
      <w:r>
        <w:t>1.3.9. Информация о ходе рассмотрения заявления о предоставлении муниципальной услуги о результатах предоставления муниципальной услуги может быть получена заяви</w:t>
      </w:r>
      <w:r w:rsidR="00282C09">
        <w:t>телем в личном кабинете на ЕП</w:t>
      </w:r>
      <w:r w:rsidR="00455C08">
        <w:t>Г</w:t>
      </w:r>
      <w:r w:rsidR="00282C09">
        <w:t>У, многофункциональных центрах</w:t>
      </w:r>
      <w:r w:rsidR="00AE6525">
        <w:t xml:space="preserve"> при обращении заявителя лично, по телефону</w:t>
      </w:r>
      <w:r w:rsidR="00AD0D26">
        <w:t>, посредством</w:t>
      </w:r>
      <w:r w:rsidR="00567A75">
        <w:t xml:space="preserve"> электронной почты или почтовой связи.</w:t>
      </w:r>
    </w:p>
    <w:p w:rsidR="00264F83" w:rsidRDefault="00264F83" w:rsidP="00540184">
      <w:pPr>
        <w:tabs>
          <w:tab w:val="left" w:pos="709"/>
        </w:tabs>
        <w:jc w:val="center"/>
        <w:rPr>
          <w:rStyle w:val="a7"/>
        </w:rPr>
      </w:pPr>
    </w:p>
    <w:p w:rsidR="00264F83" w:rsidRDefault="00264F83" w:rsidP="00540184">
      <w:pPr>
        <w:tabs>
          <w:tab w:val="left" w:pos="709"/>
        </w:tabs>
        <w:jc w:val="center"/>
        <w:rPr>
          <w:rStyle w:val="a7"/>
        </w:rPr>
      </w:pPr>
    </w:p>
    <w:p w:rsidR="00264F83" w:rsidRDefault="00264F83" w:rsidP="00540184">
      <w:pPr>
        <w:tabs>
          <w:tab w:val="left" w:pos="709"/>
        </w:tabs>
        <w:jc w:val="center"/>
        <w:rPr>
          <w:rStyle w:val="a7"/>
        </w:rPr>
      </w:pPr>
    </w:p>
    <w:p w:rsidR="00264F83" w:rsidRDefault="00264F83" w:rsidP="00540184">
      <w:pPr>
        <w:tabs>
          <w:tab w:val="left" w:pos="709"/>
        </w:tabs>
        <w:jc w:val="center"/>
        <w:rPr>
          <w:rStyle w:val="a7"/>
        </w:rPr>
      </w:pPr>
    </w:p>
    <w:p w:rsidR="00264F83" w:rsidRDefault="00264F83" w:rsidP="00540184">
      <w:pPr>
        <w:tabs>
          <w:tab w:val="left" w:pos="709"/>
        </w:tabs>
        <w:jc w:val="center"/>
        <w:rPr>
          <w:rStyle w:val="a7"/>
        </w:rPr>
      </w:pPr>
    </w:p>
    <w:p w:rsidR="00264F83" w:rsidRDefault="00264F83" w:rsidP="00540184">
      <w:pPr>
        <w:tabs>
          <w:tab w:val="left" w:pos="709"/>
        </w:tabs>
        <w:jc w:val="center"/>
        <w:rPr>
          <w:rStyle w:val="a7"/>
        </w:rPr>
      </w:pPr>
    </w:p>
    <w:p w:rsidR="005D2FC0" w:rsidRDefault="00D33E9A" w:rsidP="00540184">
      <w:pPr>
        <w:tabs>
          <w:tab w:val="left" w:pos="709"/>
        </w:tabs>
        <w:jc w:val="center"/>
        <w:rPr>
          <w:rStyle w:val="a7"/>
        </w:rPr>
      </w:pPr>
      <w:r>
        <w:rPr>
          <w:rStyle w:val="a7"/>
        </w:rPr>
        <w:t xml:space="preserve">Раздел </w:t>
      </w:r>
      <w:r w:rsidR="004027A3">
        <w:rPr>
          <w:rStyle w:val="a7"/>
          <w:lang w:val="en-US"/>
        </w:rPr>
        <w:t>II</w:t>
      </w:r>
      <w:r>
        <w:rPr>
          <w:rStyle w:val="a7"/>
        </w:rPr>
        <w:t>.</w:t>
      </w:r>
      <w:r w:rsidR="004027A3" w:rsidRPr="004027A3">
        <w:rPr>
          <w:rStyle w:val="a7"/>
        </w:rPr>
        <w:t xml:space="preserve"> </w:t>
      </w:r>
      <w:r w:rsidR="004027A3">
        <w:rPr>
          <w:rStyle w:val="a7"/>
        </w:rPr>
        <w:t>Стандарт предоставления муниципальной услуги</w:t>
      </w:r>
    </w:p>
    <w:p w:rsidR="004027A3" w:rsidRDefault="004027A3" w:rsidP="00C42CD6">
      <w:pPr>
        <w:ind w:left="360"/>
        <w:jc w:val="both"/>
        <w:rPr>
          <w:rStyle w:val="a7"/>
          <w:b w:val="0"/>
        </w:rPr>
      </w:pPr>
    </w:p>
    <w:p w:rsidR="002F1B0E" w:rsidRDefault="00C76A37" w:rsidP="00C42CD6">
      <w:pPr>
        <w:tabs>
          <w:tab w:val="left" w:pos="709"/>
        </w:tabs>
        <w:ind w:firstLine="426"/>
        <w:jc w:val="both"/>
        <w:rPr>
          <w:rStyle w:val="a7"/>
          <w:b w:val="0"/>
        </w:rPr>
      </w:pPr>
      <w:r>
        <w:rPr>
          <w:rStyle w:val="a7"/>
          <w:b w:val="0"/>
        </w:rPr>
        <w:lastRenderedPageBreak/>
        <w:t xml:space="preserve"> </w:t>
      </w:r>
      <w:r w:rsidR="00FF7660">
        <w:rPr>
          <w:rStyle w:val="a7"/>
          <w:b w:val="0"/>
        </w:rPr>
        <w:t xml:space="preserve">   </w:t>
      </w:r>
      <w:r w:rsidR="005F5F35">
        <w:rPr>
          <w:rStyle w:val="a7"/>
          <w:b w:val="0"/>
        </w:rPr>
        <w:t>2.1.</w:t>
      </w:r>
      <w:r w:rsidR="00ED2855">
        <w:rPr>
          <w:rStyle w:val="a7"/>
          <w:b w:val="0"/>
        </w:rPr>
        <w:t xml:space="preserve">   </w:t>
      </w:r>
      <w:r w:rsidR="004027A3">
        <w:rPr>
          <w:rStyle w:val="a7"/>
          <w:b w:val="0"/>
        </w:rPr>
        <w:t xml:space="preserve">Наименование муниципальной услуги: </w:t>
      </w:r>
      <w:r w:rsidR="004027A3" w:rsidRPr="00233F2C">
        <w:rPr>
          <w:rStyle w:val="a7"/>
          <w:b w:val="0"/>
          <w:highlight w:val="yellow"/>
        </w:rPr>
        <w:t>«</w:t>
      </w:r>
      <w:r w:rsidR="00567A75" w:rsidRPr="00233F2C">
        <w:rPr>
          <w:rStyle w:val="a7"/>
          <w:b w:val="0"/>
          <w:highlight w:val="yellow"/>
        </w:rPr>
        <w:t>П</w:t>
      </w:r>
      <w:r w:rsidR="004027A3" w:rsidRPr="00233F2C">
        <w:rPr>
          <w:rStyle w:val="a7"/>
          <w:b w:val="0"/>
          <w:highlight w:val="yellow"/>
        </w:rPr>
        <w:t xml:space="preserve">остановка на учет и </w:t>
      </w:r>
      <w:r w:rsidR="00567A75" w:rsidRPr="00233F2C">
        <w:rPr>
          <w:rStyle w:val="a7"/>
          <w:b w:val="0"/>
          <w:highlight w:val="yellow"/>
        </w:rPr>
        <w:t>направление детей</w:t>
      </w:r>
      <w:r w:rsidR="004027A3" w:rsidRPr="00233F2C">
        <w:rPr>
          <w:rStyle w:val="a7"/>
          <w:b w:val="0"/>
          <w:highlight w:val="yellow"/>
        </w:rPr>
        <w:t xml:space="preserve"> в</w:t>
      </w:r>
      <w:r w:rsidR="00567A75" w:rsidRPr="00233F2C">
        <w:rPr>
          <w:rStyle w:val="a7"/>
          <w:b w:val="0"/>
          <w:highlight w:val="yellow"/>
        </w:rPr>
        <w:t xml:space="preserve"> муниципальные </w:t>
      </w:r>
      <w:r w:rsidR="004027A3" w:rsidRPr="00233F2C">
        <w:rPr>
          <w:rStyle w:val="a7"/>
          <w:b w:val="0"/>
          <w:highlight w:val="yellow"/>
        </w:rPr>
        <w:t xml:space="preserve">образовательные </w:t>
      </w:r>
      <w:r w:rsidR="002A2105" w:rsidRPr="00233F2C">
        <w:rPr>
          <w:rStyle w:val="a7"/>
          <w:b w:val="0"/>
          <w:highlight w:val="yellow"/>
        </w:rPr>
        <w:t>организации</w:t>
      </w:r>
      <w:r w:rsidR="004027A3" w:rsidRPr="00233F2C">
        <w:rPr>
          <w:rStyle w:val="a7"/>
          <w:b w:val="0"/>
          <w:highlight w:val="yellow"/>
        </w:rPr>
        <w:t>, реализующие образовательн</w:t>
      </w:r>
      <w:r w:rsidR="00567A75" w:rsidRPr="00233F2C">
        <w:rPr>
          <w:rStyle w:val="a7"/>
          <w:b w:val="0"/>
          <w:highlight w:val="yellow"/>
        </w:rPr>
        <w:t>ые</w:t>
      </w:r>
      <w:r w:rsidR="004027A3" w:rsidRPr="00233F2C">
        <w:rPr>
          <w:rStyle w:val="a7"/>
          <w:b w:val="0"/>
          <w:highlight w:val="yellow"/>
        </w:rPr>
        <w:t xml:space="preserve"> программ</w:t>
      </w:r>
      <w:r w:rsidR="00567A75" w:rsidRPr="00233F2C">
        <w:rPr>
          <w:rStyle w:val="a7"/>
          <w:b w:val="0"/>
          <w:highlight w:val="yellow"/>
        </w:rPr>
        <w:t>ы</w:t>
      </w:r>
      <w:r w:rsidR="004027A3" w:rsidRPr="00233F2C">
        <w:rPr>
          <w:rStyle w:val="a7"/>
          <w:b w:val="0"/>
          <w:highlight w:val="yellow"/>
        </w:rPr>
        <w:t xml:space="preserve"> дошкол</w:t>
      </w:r>
      <w:r w:rsidR="00E60916" w:rsidRPr="00233F2C">
        <w:rPr>
          <w:rStyle w:val="a7"/>
          <w:b w:val="0"/>
          <w:highlight w:val="yellow"/>
        </w:rPr>
        <w:t>ьного образования</w:t>
      </w:r>
      <w:r w:rsidR="004027A3" w:rsidRPr="00233F2C">
        <w:rPr>
          <w:rStyle w:val="a7"/>
          <w:b w:val="0"/>
          <w:highlight w:val="yellow"/>
        </w:rPr>
        <w:t>»</w:t>
      </w:r>
      <w:r w:rsidR="00A8439C" w:rsidRPr="00233F2C">
        <w:rPr>
          <w:rStyle w:val="a7"/>
          <w:b w:val="0"/>
          <w:highlight w:val="yellow"/>
        </w:rPr>
        <w:t>.</w:t>
      </w:r>
    </w:p>
    <w:p w:rsidR="00567A75" w:rsidRPr="00567A75" w:rsidRDefault="00567A75" w:rsidP="00567A75">
      <w:pPr>
        <w:tabs>
          <w:tab w:val="left" w:pos="709"/>
        </w:tabs>
        <w:ind w:firstLine="426"/>
        <w:jc w:val="center"/>
        <w:rPr>
          <w:rStyle w:val="a7"/>
        </w:rPr>
      </w:pPr>
      <w:r w:rsidRPr="00567A75">
        <w:rPr>
          <w:rStyle w:val="a7"/>
        </w:rPr>
        <w:t xml:space="preserve">Управление образования Администрации </w:t>
      </w:r>
      <w:proofErr w:type="spellStart"/>
      <w:r w:rsidRPr="00567A75">
        <w:rPr>
          <w:rStyle w:val="a7"/>
        </w:rPr>
        <w:t>Кетовского</w:t>
      </w:r>
      <w:proofErr w:type="spellEnd"/>
      <w:r w:rsidRPr="00567A75">
        <w:rPr>
          <w:rStyle w:val="a7"/>
        </w:rPr>
        <w:t xml:space="preserve"> </w:t>
      </w:r>
      <w:r w:rsidR="00010540">
        <w:rPr>
          <w:rStyle w:val="a7"/>
        </w:rPr>
        <w:t>муниципального округа</w:t>
      </w:r>
      <w:r w:rsidRPr="00567A75">
        <w:rPr>
          <w:rStyle w:val="a7"/>
        </w:rPr>
        <w:t xml:space="preserve"> Курганской области</w:t>
      </w:r>
    </w:p>
    <w:p w:rsidR="002F1B0E" w:rsidRDefault="00C76A37" w:rsidP="00C42CD6">
      <w:pPr>
        <w:tabs>
          <w:tab w:val="left" w:pos="709"/>
        </w:tabs>
        <w:ind w:firstLine="426"/>
        <w:jc w:val="both"/>
        <w:rPr>
          <w:rStyle w:val="a7"/>
          <w:b w:val="0"/>
        </w:rPr>
      </w:pPr>
      <w:r>
        <w:rPr>
          <w:rStyle w:val="a7"/>
          <w:b w:val="0"/>
        </w:rPr>
        <w:t xml:space="preserve"> </w:t>
      </w:r>
      <w:r w:rsidR="00FF7660">
        <w:rPr>
          <w:rStyle w:val="a7"/>
          <w:b w:val="0"/>
        </w:rPr>
        <w:t xml:space="preserve">   </w:t>
      </w:r>
      <w:r w:rsidR="005F5F35">
        <w:rPr>
          <w:rStyle w:val="a7"/>
          <w:b w:val="0"/>
        </w:rPr>
        <w:t>2.2.</w:t>
      </w:r>
      <w:r w:rsidR="00ED2855">
        <w:rPr>
          <w:rStyle w:val="a7"/>
          <w:b w:val="0"/>
        </w:rPr>
        <w:t xml:space="preserve">   </w:t>
      </w:r>
      <w:r w:rsidR="00A8439C">
        <w:rPr>
          <w:rStyle w:val="a7"/>
          <w:b w:val="0"/>
        </w:rPr>
        <w:t>Муниципальная услуга предоставляется</w:t>
      </w:r>
      <w:r w:rsidR="00010540" w:rsidRPr="00010540">
        <w:rPr>
          <w:rStyle w:val="a7"/>
        </w:rPr>
        <w:t xml:space="preserve"> </w:t>
      </w:r>
      <w:r w:rsidR="00010540" w:rsidRPr="00233F2C">
        <w:rPr>
          <w:rStyle w:val="a7"/>
          <w:b w:val="0"/>
          <w:highlight w:val="yellow"/>
        </w:rPr>
        <w:t xml:space="preserve">Управление образования Администрации </w:t>
      </w:r>
      <w:proofErr w:type="spellStart"/>
      <w:r w:rsidR="00010540" w:rsidRPr="00233F2C">
        <w:rPr>
          <w:rStyle w:val="a7"/>
          <w:b w:val="0"/>
          <w:highlight w:val="yellow"/>
        </w:rPr>
        <w:t>Кетовского</w:t>
      </w:r>
      <w:proofErr w:type="spellEnd"/>
      <w:r w:rsidR="00010540" w:rsidRPr="00233F2C">
        <w:rPr>
          <w:rStyle w:val="a7"/>
          <w:b w:val="0"/>
          <w:highlight w:val="yellow"/>
        </w:rPr>
        <w:t xml:space="preserve"> муниципального округа Курганской области</w:t>
      </w:r>
      <w:r w:rsidR="00010540">
        <w:rPr>
          <w:rStyle w:val="a7"/>
          <w:b w:val="0"/>
        </w:rPr>
        <w:t xml:space="preserve"> (далее - Управление)</w:t>
      </w:r>
      <w:r w:rsidR="00A8439C">
        <w:rPr>
          <w:rStyle w:val="a7"/>
          <w:b w:val="0"/>
        </w:rPr>
        <w:t>.</w:t>
      </w:r>
    </w:p>
    <w:p w:rsidR="00566B11" w:rsidRDefault="00567A75" w:rsidP="00566B11">
      <w:pPr>
        <w:ind w:firstLine="709"/>
        <w:jc w:val="both"/>
      </w:pPr>
      <w:r>
        <w:rPr>
          <w:color w:val="000000"/>
          <w:shd w:val="clear" w:color="auto" w:fill="FFFFFF"/>
        </w:rPr>
        <w:t>2.3. В предоставлении мун</w:t>
      </w:r>
      <w:r w:rsidR="001B76A4">
        <w:rPr>
          <w:color w:val="000000"/>
          <w:shd w:val="clear" w:color="auto" w:fill="FFFFFF"/>
        </w:rPr>
        <w:t xml:space="preserve">иципальной услуги </w:t>
      </w:r>
      <w:r w:rsidR="001B76A4" w:rsidRPr="00072221">
        <w:rPr>
          <w:color w:val="000000"/>
          <w:shd w:val="clear" w:color="auto" w:fill="FFFFFF"/>
        </w:rPr>
        <w:t>принимают уча</w:t>
      </w:r>
      <w:r w:rsidRPr="00072221">
        <w:rPr>
          <w:color w:val="000000"/>
          <w:shd w:val="clear" w:color="auto" w:fill="FFFFFF"/>
        </w:rPr>
        <w:t>с</w:t>
      </w:r>
      <w:r w:rsidR="001B76A4" w:rsidRPr="00072221">
        <w:rPr>
          <w:color w:val="000000"/>
          <w:shd w:val="clear" w:color="auto" w:fill="FFFFFF"/>
        </w:rPr>
        <w:t>т</w:t>
      </w:r>
      <w:r w:rsidRPr="00072221">
        <w:rPr>
          <w:color w:val="000000"/>
          <w:shd w:val="clear" w:color="auto" w:fill="FFFFFF"/>
        </w:rPr>
        <w:t>ие</w:t>
      </w:r>
      <w:r w:rsidR="00856ED2" w:rsidRPr="00072221">
        <w:rPr>
          <w:color w:val="000000"/>
          <w:shd w:val="clear" w:color="auto" w:fill="FFFFFF"/>
        </w:rPr>
        <w:t xml:space="preserve"> </w:t>
      </w:r>
      <w:r w:rsidR="00455C08">
        <w:rPr>
          <w:color w:val="000000"/>
          <w:shd w:val="clear" w:color="auto" w:fill="FFFFFF"/>
        </w:rPr>
        <w:t>многофункциональны</w:t>
      </w:r>
      <w:r w:rsidR="00233F2C">
        <w:rPr>
          <w:color w:val="000000"/>
          <w:shd w:val="clear" w:color="auto" w:fill="FFFFFF"/>
        </w:rPr>
        <w:t>й</w:t>
      </w:r>
      <w:r w:rsidR="00455C08">
        <w:rPr>
          <w:color w:val="000000"/>
          <w:shd w:val="clear" w:color="auto" w:fill="FFFFFF"/>
        </w:rPr>
        <w:t xml:space="preserve"> центр</w:t>
      </w:r>
      <w:r w:rsidR="00856ED2" w:rsidRPr="00072221">
        <w:rPr>
          <w:color w:val="000000"/>
          <w:shd w:val="clear" w:color="auto" w:fill="FFFFFF"/>
        </w:rPr>
        <w:t xml:space="preserve"> в</w:t>
      </w:r>
      <w:r w:rsidR="00856ED2" w:rsidRPr="00856ED2">
        <w:rPr>
          <w:color w:val="000000"/>
          <w:shd w:val="clear" w:color="auto" w:fill="FFFFFF"/>
        </w:rPr>
        <w:t xml:space="preserve"> соответствии с соглашением о взаимодействии между </w:t>
      </w:r>
      <w:r w:rsidR="00455C08">
        <w:rPr>
          <w:color w:val="000000"/>
          <w:shd w:val="clear" w:color="auto" w:fill="FFFFFF"/>
        </w:rPr>
        <w:t>многофункциональным центром</w:t>
      </w:r>
      <w:r w:rsidR="00856ED2" w:rsidRPr="00856ED2">
        <w:rPr>
          <w:color w:val="000000"/>
          <w:shd w:val="clear" w:color="auto" w:fill="FFFFFF"/>
        </w:rPr>
        <w:t xml:space="preserve"> и Администрацией </w:t>
      </w:r>
      <w:proofErr w:type="spellStart"/>
      <w:r w:rsidR="00856ED2">
        <w:rPr>
          <w:color w:val="000000"/>
          <w:shd w:val="clear" w:color="auto" w:fill="FFFFFF"/>
        </w:rPr>
        <w:t>Кетовского</w:t>
      </w:r>
      <w:proofErr w:type="spellEnd"/>
      <w:r w:rsidR="00856ED2">
        <w:rPr>
          <w:color w:val="000000"/>
          <w:shd w:val="clear" w:color="auto" w:fill="FFFFFF"/>
        </w:rPr>
        <w:t xml:space="preserve"> </w:t>
      </w:r>
      <w:r w:rsidR="00010540">
        <w:rPr>
          <w:color w:val="000000"/>
          <w:shd w:val="clear" w:color="auto" w:fill="FFFFFF"/>
        </w:rPr>
        <w:t>муниципального округа</w:t>
      </w:r>
      <w:r w:rsidR="00B52775" w:rsidRPr="00072221">
        <w:rPr>
          <w:color w:val="000000"/>
          <w:shd w:val="clear" w:color="auto" w:fill="FFFFFF"/>
        </w:rPr>
        <w:t xml:space="preserve">, </w:t>
      </w:r>
      <w:r w:rsidR="00B52775" w:rsidRPr="00072221">
        <w:t>ЕП</w:t>
      </w:r>
      <w:r w:rsidR="00455C08" w:rsidRPr="00072221">
        <w:t>Г</w:t>
      </w:r>
      <w:r w:rsidR="00B52775" w:rsidRPr="00072221">
        <w:t>У</w:t>
      </w:r>
      <w:r w:rsidR="00566B11" w:rsidRPr="00072221">
        <w:t>.</w:t>
      </w:r>
    </w:p>
    <w:p w:rsidR="00566B11" w:rsidRDefault="00455C08" w:rsidP="00540184">
      <w:pPr>
        <w:ind w:firstLine="709"/>
        <w:jc w:val="both"/>
        <w:rPr>
          <w:rStyle w:val="a7"/>
          <w:b w:val="0"/>
        </w:rPr>
      </w:pPr>
      <w:r>
        <w:t>2.4. П</w:t>
      </w:r>
      <w:r w:rsidR="00566B11">
        <w:t>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муниципальной услуги.</w:t>
      </w:r>
      <w:r w:rsidR="00FF7660">
        <w:rPr>
          <w:rStyle w:val="a7"/>
          <w:b w:val="0"/>
        </w:rPr>
        <w:t xml:space="preserve">     </w:t>
      </w:r>
    </w:p>
    <w:p w:rsidR="00566B11" w:rsidRPr="00B72F73" w:rsidRDefault="00566B11" w:rsidP="00566B11">
      <w:pPr>
        <w:tabs>
          <w:tab w:val="left" w:pos="709"/>
        </w:tabs>
        <w:ind w:firstLine="360"/>
        <w:jc w:val="center"/>
        <w:rPr>
          <w:rStyle w:val="a7"/>
        </w:rPr>
      </w:pPr>
      <w:r w:rsidRPr="00B72F73">
        <w:rPr>
          <w:rStyle w:val="a7"/>
        </w:rPr>
        <w:t>Описание предоставления муниципальной услуги</w:t>
      </w:r>
    </w:p>
    <w:p w:rsidR="00566B11" w:rsidRPr="00B72F73" w:rsidRDefault="00566B11" w:rsidP="00566B11">
      <w:pPr>
        <w:tabs>
          <w:tab w:val="left" w:pos="709"/>
        </w:tabs>
        <w:ind w:firstLine="360"/>
        <w:jc w:val="center"/>
        <w:rPr>
          <w:rStyle w:val="a7"/>
        </w:rPr>
      </w:pPr>
    </w:p>
    <w:p w:rsidR="000D796B" w:rsidRPr="00B72F73" w:rsidRDefault="005F5F35" w:rsidP="008D6A81">
      <w:pPr>
        <w:tabs>
          <w:tab w:val="left" w:pos="709"/>
        </w:tabs>
        <w:ind w:firstLine="360"/>
        <w:jc w:val="both"/>
        <w:rPr>
          <w:rStyle w:val="a7"/>
          <w:b w:val="0"/>
        </w:rPr>
      </w:pPr>
      <w:r w:rsidRPr="00B72F73">
        <w:rPr>
          <w:rStyle w:val="a7"/>
          <w:b w:val="0"/>
        </w:rPr>
        <w:t>2.</w:t>
      </w:r>
      <w:r w:rsidR="00566B11" w:rsidRPr="00B72F73">
        <w:rPr>
          <w:rStyle w:val="a7"/>
          <w:b w:val="0"/>
        </w:rPr>
        <w:t>5</w:t>
      </w:r>
      <w:r w:rsidRPr="00B72F73">
        <w:rPr>
          <w:rStyle w:val="a7"/>
          <w:b w:val="0"/>
        </w:rPr>
        <w:t>.</w:t>
      </w:r>
      <w:r w:rsidR="00ED2855" w:rsidRPr="00B72F73">
        <w:rPr>
          <w:rStyle w:val="a7"/>
          <w:b w:val="0"/>
        </w:rPr>
        <w:t xml:space="preserve">   </w:t>
      </w:r>
      <w:r w:rsidR="00A8439C" w:rsidRPr="00233F2C">
        <w:rPr>
          <w:rStyle w:val="a7"/>
          <w:b w:val="0"/>
          <w:highlight w:val="yellow"/>
        </w:rPr>
        <w:t>Результатом</w:t>
      </w:r>
      <w:r w:rsidR="00A8439C" w:rsidRPr="00B72F73">
        <w:rPr>
          <w:rStyle w:val="a7"/>
          <w:b w:val="0"/>
        </w:rPr>
        <w:t xml:space="preserve"> предоставления муниципальной услуги является</w:t>
      </w:r>
      <w:r w:rsidR="00A8439C" w:rsidRPr="00072221">
        <w:rPr>
          <w:rStyle w:val="a7"/>
          <w:b w:val="0"/>
        </w:rPr>
        <w:t>:</w:t>
      </w:r>
      <w:r w:rsidR="00566B11" w:rsidRPr="00072221">
        <w:t xml:space="preserve"> </w:t>
      </w:r>
      <w:r w:rsidR="00A8439C" w:rsidRPr="00233F2C">
        <w:rPr>
          <w:highlight w:val="yellow"/>
        </w:rPr>
        <w:t>постановка</w:t>
      </w:r>
      <w:r w:rsidR="00566B11" w:rsidRPr="00233F2C">
        <w:rPr>
          <w:highlight w:val="yellow"/>
        </w:rPr>
        <w:t xml:space="preserve"> </w:t>
      </w:r>
      <w:r w:rsidR="00A8439C" w:rsidRPr="00233F2C">
        <w:rPr>
          <w:highlight w:val="yellow"/>
        </w:rPr>
        <w:t>на учет</w:t>
      </w:r>
      <w:r w:rsidR="00566B11" w:rsidRPr="00233F2C">
        <w:rPr>
          <w:highlight w:val="yellow"/>
        </w:rPr>
        <w:t xml:space="preserve"> </w:t>
      </w:r>
      <w:r w:rsidR="00566B11" w:rsidRPr="00233F2C">
        <w:rPr>
          <w:rStyle w:val="a7"/>
          <w:b w:val="0"/>
          <w:highlight w:val="yellow"/>
        </w:rPr>
        <w:t>(промежуточный результат) и направление</w:t>
      </w:r>
      <w:r w:rsidR="00B87D0D" w:rsidRPr="00233F2C">
        <w:rPr>
          <w:rStyle w:val="a7"/>
          <w:b w:val="0"/>
          <w:highlight w:val="yellow"/>
        </w:rPr>
        <w:t xml:space="preserve"> детей</w:t>
      </w:r>
      <w:r w:rsidR="00566B11" w:rsidRPr="00233F2C">
        <w:rPr>
          <w:rStyle w:val="a7"/>
          <w:b w:val="0"/>
          <w:highlight w:val="yellow"/>
        </w:rPr>
        <w:t xml:space="preserve"> в муниципальную образовательную организацию</w:t>
      </w:r>
      <w:r w:rsidR="00566B11" w:rsidRPr="00B87D0D">
        <w:rPr>
          <w:rStyle w:val="a7"/>
          <w:b w:val="0"/>
        </w:rPr>
        <w:t xml:space="preserve"> (основной результат)</w:t>
      </w:r>
      <w:r w:rsidR="00A8439C" w:rsidRPr="00B87D0D">
        <w:rPr>
          <w:rStyle w:val="a7"/>
          <w:b w:val="0"/>
        </w:rPr>
        <w:t>;</w:t>
      </w:r>
    </w:p>
    <w:p w:rsidR="000D796B" w:rsidRPr="00072221" w:rsidRDefault="00566B11" w:rsidP="00566B11">
      <w:pPr>
        <w:tabs>
          <w:tab w:val="num" w:pos="1276"/>
        </w:tabs>
        <w:ind w:firstLine="426"/>
        <w:jc w:val="both"/>
        <w:rPr>
          <w:rStyle w:val="a7"/>
          <w:b w:val="0"/>
        </w:rPr>
      </w:pPr>
      <w:r w:rsidRPr="00072221">
        <w:rPr>
          <w:bCs/>
        </w:rPr>
        <w:t xml:space="preserve">2.5.1. Решение о </w:t>
      </w:r>
      <w:r w:rsidR="00A8439C" w:rsidRPr="00072221">
        <w:rPr>
          <w:bCs/>
        </w:rPr>
        <w:t>предоставлени</w:t>
      </w:r>
      <w:r w:rsidRPr="00072221">
        <w:rPr>
          <w:bCs/>
        </w:rPr>
        <w:t>и</w:t>
      </w:r>
      <w:r w:rsidR="00A8439C" w:rsidRPr="00072221">
        <w:rPr>
          <w:bCs/>
        </w:rPr>
        <w:t xml:space="preserve"> </w:t>
      </w:r>
      <w:r w:rsidRPr="00B72F73">
        <w:rPr>
          <w:rStyle w:val="a7"/>
          <w:b w:val="0"/>
        </w:rPr>
        <w:t xml:space="preserve">муниципальной услуги в части </w:t>
      </w:r>
      <w:r w:rsidR="0034063E" w:rsidRPr="00B72F73">
        <w:rPr>
          <w:rStyle w:val="a7"/>
          <w:b w:val="0"/>
        </w:rPr>
        <w:t xml:space="preserve">промежуточного результата по форме согласно Приложению №1 и Приложению №2 к настоящему </w:t>
      </w:r>
      <w:r w:rsidR="0034063E" w:rsidRPr="00072221">
        <w:rPr>
          <w:rStyle w:val="a7"/>
          <w:b w:val="0"/>
        </w:rPr>
        <w:t>Административному</w:t>
      </w:r>
      <w:r w:rsidR="008D6A81" w:rsidRPr="00072221">
        <w:rPr>
          <w:rStyle w:val="a7"/>
          <w:b w:val="0"/>
        </w:rPr>
        <w:t xml:space="preserve"> регламенту</w:t>
      </w:r>
      <w:r w:rsidR="00A8439C" w:rsidRPr="00072221">
        <w:rPr>
          <w:rStyle w:val="a7"/>
          <w:b w:val="0"/>
        </w:rPr>
        <w:t>;</w:t>
      </w:r>
    </w:p>
    <w:p w:rsidR="00B14D53" w:rsidRPr="00072221" w:rsidRDefault="008D6A81" w:rsidP="008D6A81">
      <w:pPr>
        <w:tabs>
          <w:tab w:val="num" w:pos="1276"/>
        </w:tabs>
        <w:ind w:firstLine="426"/>
        <w:jc w:val="both"/>
      </w:pPr>
      <w:r w:rsidRPr="00072221">
        <w:rPr>
          <w:rStyle w:val="a7"/>
          <w:b w:val="0"/>
        </w:rPr>
        <w:t>2.5.2.</w:t>
      </w:r>
      <w:r w:rsidR="00B14D53" w:rsidRPr="00072221">
        <w:rPr>
          <w:rStyle w:val="a7"/>
          <w:b w:val="0"/>
        </w:rPr>
        <w:t xml:space="preserve"> </w:t>
      </w:r>
      <w:r w:rsidRPr="00072221">
        <w:t>Решение о предоставлении муниципальной услуги в части основного результата по форме согласно Приложению №3 и Приложению №4 к настоящему Административному регламенту.</w:t>
      </w:r>
    </w:p>
    <w:p w:rsidR="008D6A81" w:rsidRPr="00B72F73" w:rsidRDefault="008D6A81" w:rsidP="008D6A81">
      <w:pPr>
        <w:tabs>
          <w:tab w:val="num" w:pos="1276"/>
        </w:tabs>
        <w:ind w:firstLine="426"/>
        <w:jc w:val="both"/>
        <w:rPr>
          <w:rStyle w:val="a7"/>
          <w:b w:val="0"/>
          <w:bCs w:val="0"/>
        </w:rPr>
      </w:pPr>
      <w:r w:rsidRPr="00072221">
        <w:t>2.5.3. Решение об отказе в предоставлении муниципальной услуги в части промежуточного результата – постановки на учет по форме, согласно Приложению №5 и Приложению №6 к настоящему Административному регламенту.</w:t>
      </w:r>
    </w:p>
    <w:p w:rsidR="008D6A81" w:rsidRPr="00B72F73" w:rsidRDefault="005F5F35" w:rsidP="00C42CD6">
      <w:pPr>
        <w:tabs>
          <w:tab w:val="left" w:pos="709"/>
        </w:tabs>
        <w:ind w:firstLine="426"/>
        <w:jc w:val="both"/>
        <w:rPr>
          <w:rStyle w:val="a7"/>
          <w:b w:val="0"/>
        </w:rPr>
      </w:pPr>
      <w:r w:rsidRPr="00B72F73">
        <w:rPr>
          <w:rStyle w:val="a7"/>
          <w:b w:val="0"/>
        </w:rPr>
        <w:t xml:space="preserve"> </w:t>
      </w:r>
      <w:r w:rsidR="00C76A37" w:rsidRPr="00B72F73">
        <w:rPr>
          <w:rStyle w:val="a7"/>
          <w:b w:val="0"/>
        </w:rPr>
        <w:t xml:space="preserve"> </w:t>
      </w:r>
      <w:r w:rsidR="00FF7660" w:rsidRPr="00B72F73">
        <w:rPr>
          <w:rStyle w:val="a7"/>
          <w:b w:val="0"/>
        </w:rPr>
        <w:t xml:space="preserve"> </w:t>
      </w:r>
    </w:p>
    <w:p w:rsidR="008D6A81" w:rsidRPr="00B72F73" w:rsidRDefault="008D6A81" w:rsidP="00DB4F92">
      <w:pPr>
        <w:tabs>
          <w:tab w:val="left" w:pos="709"/>
        </w:tabs>
        <w:ind w:firstLine="426"/>
        <w:jc w:val="center"/>
        <w:rPr>
          <w:rStyle w:val="a7"/>
        </w:rPr>
      </w:pPr>
      <w:r w:rsidRPr="00B72F73">
        <w:rPr>
          <w:rStyle w:val="a7"/>
        </w:rPr>
        <w:t>Срок предоставления муниципальной услуги</w:t>
      </w:r>
      <w:r w:rsidR="00B87D0D">
        <w:rPr>
          <w:rStyle w:val="a7"/>
        </w:rPr>
        <w:t>,</w:t>
      </w:r>
      <w:r w:rsidRPr="00B72F73">
        <w:rPr>
          <w:rStyle w:val="a7"/>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DB4F92" w:rsidRPr="00B72F73">
        <w:rPr>
          <w:rStyle w:val="a7"/>
        </w:rPr>
        <w:t>, срок выдачи (направления) документов, являющихся результатом предоставления муниципальной услуги</w:t>
      </w:r>
    </w:p>
    <w:p w:rsidR="008D6A81" w:rsidRPr="00B72F73" w:rsidRDefault="008D6A81" w:rsidP="00C42CD6">
      <w:pPr>
        <w:tabs>
          <w:tab w:val="left" w:pos="709"/>
        </w:tabs>
        <w:ind w:firstLine="426"/>
        <w:jc w:val="both"/>
        <w:rPr>
          <w:rStyle w:val="a7"/>
          <w:b w:val="0"/>
        </w:rPr>
      </w:pPr>
    </w:p>
    <w:p w:rsidR="00DB4F92" w:rsidRPr="00B72F73" w:rsidRDefault="00DB4F92" w:rsidP="00DB4F92">
      <w:pPr>
        <w:pStyle w:val="a8"/>
        <w:numPr>
          <w:ilvl w:val="1"/>
          <w:numId w:val="36"/>
        </w:numPr>
        <w:tabs>
          <w:tab w:val="left" w:pos="0"/>
        </w:tabs>
        <w:ind w:left="0" w:firstLine="709"/>
        <w:jc w:val="both"/>
        <w:rPr>
          <w:rStyle w:val="a7"/>
          <w:b w:val="0"/>
        </w:rPr>
      </w:pPr>
      <w:r w:rsidRPr="00B72F73">
        <w:rPr>
          <w:rStyle w:val="a7"/>
          <w:b w:val="0"/>
        </w:rPr>
        <w:t xml:space="preserve">Уполномоченный орган в </w:t>
      </w:r>
      <w:r w:rsidRPr="00233F2C">
        <w:rPr>
          <w:rStyle w:val="a7"/>
          <w:b w:val="0"/>
          <w:highlight w:val="yellow"/>
        </w:rPr>
        <w:t>течение 7 рабочих дней</w:t>
      </w:r>
      <w:r w:rsidRPr="00B72F73">
        <w:rPr>
          <w:rStyle w:val="a7"/>
          <w:b w:val="0"/>
        </w:rP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w:t>
      </w:r>
      <w:r w:rsidR="00D240FF" w:rsidRPr="00B72F73">
        <w:rPr>
          <w:rStyle w:val="a7"/>
          <w:b w:val="0"/>
        </w:rPr>
        <w:t>Г</w:t>
      </w:r>
      <w:r w:rsidRPr="00B72F73">
        <w:rPr>
          <w:rStyle w:val="a7"/>
          <w:b w:val="0"/>
        </w:rPr>
        <w:t>У</w:t>
      </w:r>
      <w:r w:rsidR="007F563F">
        <w:rPr>
          <w:rStyle w:val="a7"/>
          <w:b w:val="0"/>
        </w:rPr>
        <w:t xml:space="preserve"> и/или РПГУ </w:t>
      </w:r>
      <w:r w:rsidRPr="00B72F73">
        <w:rPr>
          <w:rStyle w:val="a7"/>
          <w:b w:val="0"/>
        </w:rPr>
        <w:t xml:space="preserve"> </w:t>
      </w:r>
      <w:proofErr w:type="gramStart"/>
      <w:r w:rsidRPr="00B72F73">
        <w:rPr>
          <w:rStyle w:val="a7"/>
          <w:b w:val="0"/>
        </w:rPr>
        <w:t>результат</w:t>
      </w:r>
      <w:proofErr w:type="gramEnd"/>
      <w:r w:rsidRPr="00B72F73">
        <w:rPr>
          <w:rStyle w:val="a7"/>
          <w:b w:val="0"/>
        </w:rPr>
        <w:t xml:space="preserve"> указанны</w:t>
      </w:r>
      <w:r w:rsidR="007F563F">
        <w:rPr>
          <w:rStyle w:val="a7"/>
          <w:b w:val="0"/>
        </w:rPr>
        <w:t>й</w:t>
      </w:r>
      <w:r w:rsidRPr="00B72F73">
        <w:rPr>
          <w:rStyle w:val="a7"/>
          <w:b w:val="0"/>
        </w:rPr>
        <w:t xml:space="preserve"> в пунктах 2.5.1 или 2.5.3 Административного регламента.</w:t>
      </w:r>
    </w:p>
    <w:p w:rsidR="002F1B0E" w:rsidRPr="00DB4F92" w:rsidRDefault="00DB4F92" w:rsidP="00DB4F92">
      <w:pPr>
        <w:tabs>
          <w:tab w:val="left" w:pos="0"/>
        </w:tabs>
        <w:ind w:firstLine="709"/>
        <w:jc w:val="both"/>
        <w:rPr>
          <w:rStyle w:val="a7"/>
          <w:b w:val="0"/>
        </w:rPr>
      </w:pPr>
      <w:r w:rsidRPr="00B72F73">
        <w:rPr>
          <w:rStyle w:val="a7"/>
          <w:b w:val="0"/>
        </w:rPr>
        <w:t>Уполномоченный орган в течени</w:t>
      </w:r>
      <w:r w:rsidR="00D240FF">
        <w:rPr>
          <w:rStyle w:val="a7"/>
          <w:b w:val="0"/>
        </w:rPr>
        <w:t>е</w:t>
      </w:r>
      <w:r w:rsidRPr="00B72F73">
        <w:rPr>
          <w:rStyle w:val="a7"/>
          <w:b w:val="0"/>
        </w:rPr>
        <w:t xml:space="preserve">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r w:rsidRPr="00DB4F92">
        <w:rPr>
          <w:rStyle w:val="a7"/>
          <w:b w:val="0"/>
        </w:rPr>
        <w:t xml:space="preserve"> </w:t>
      </w:r>
    </w:p>
    <w:p w:rsidR="007B698E" w:rsidRPr="004A7483" w:rsidRDefault="007B698E" w:rsidP="007B698E">
      <w:pPr>
        <w:numPr>
          <w:ilvl w:val="0"/>
          <w:numId w:val="37"/>
        </w:numPr>
        <w:tabs>
          <w:tab w:val="left" w:pos="709"/>
        </w:tabs>
        <w:ind w:left="1134" w:hanging="425"/>
        <w:jc w:val="both"/>
        <w:rPr>
          <w:rStyle w:val="a7"/>
          <w:b w:val="0"/>
        </w:rPr>
      </w:pPr>
      <w:r w:rsidRPr="004A7483">
        <w:rPr>
          <w:rStyle w:val="a7"/>
          <w:b w:val="0"/>
        </w:rPr>
        <w:t xml:space="preserve">срок постановки ребенка на учет либо отказа в постановке на учет: </w:t>
      </w:r>
    </w:p>
    <w:p w:rsidR="007B698E" w:rsidRPr="004A7483" w:rsidRDefault="007B698E" w:rsidP="007B698E">
      <w:pPr>
        <w:tabs>
          <w:tab w:val="left" w:pos="709"/>
        </w:tabs>
        <w:ind w:hanging="671"/>
        <w:jc w:val="both"/>
        <w:rPr>
          <w:rStyle w:val="a7"/>
          <w:b w:val="0"/>
        </w:rPr>
      </w:pPr>
      <w:r w:rsidRPr="004A7483">
        <w:rPr>
          <w:rStyle w:val="a7"/>
          <w:b w:val="0"/>
        </w:rPr>
        <w:t xml:space="preserve">                       - при личном обращении заявителя в </w:t>
      </w:r>
      <w:r w:rsidR="00765410">
        <w:rPr>
          <w:rStyle w:val="a7"/>
          <w:b w:val="0"/>
        </w:rPr>
        <w:t>Управление</w:t>
      </w:r>
      <w:r w:rsidRPr="004A7483">
        <w:rPr>
          <w:rStyle w:val="a7"/>
          <w:b w:val="0"/>
        </w:rPr>
        <w:t xml:space="preserve"> – не более 30 минут с момента подачи заявления;</w:t>
      </w:r>
    </w:p>
    <w:p w:rsidR="007B698E" w:rsidRPr="004A7483" w:rsidRDefault="007B698E" w:rsidP="007B698E">
      <w:pPr>
        <w:ind w:hanging="671"/>
        <w:jc w:val="both"/>
        <w:rPr>
          <w:rStyle w:val="a7"/>
          <w:b w:val="0"/>
        </w:rPr>
      </w:pPr>
      <w:r w:rsidRPr="004A7483">
        <w:rPr>
          <w:rStyle w:val="a7"/>
          <w:b w:val="0"/>
        </w:rPr>
        <w:t xml:space="preserve">                       - при поступлении заявления о предоставлении муниципальной услуги в </w:t>
      </w:r>
      <w:r w:rsidR="00765410">
        <w:rPr>
          <w:rStyle w:val="a7"/>
          <w:b w:val="0"/>
        </w:rPr>
        <w:t>Упр</w:t>
      </w:r>
      <w:r w:rsidR="00B47558">
        <w:rPr>
          <w:rStyle w:val="a7"/>
          <w:b w:val="0"/>
        </w:rPr>
        <w:t>авление</w:t>
      </w:r>
      <w:r w:rsidRPr="004A7483">
        <w:rPr>
          <w:rStyle w:val="a7"/>
          <w:b w:val="0"/>
        </w:rPr>
        <w:t xml:space="preserve"> почтовым сообщением – не более 30 календарных дней  со дня поступления заявления;</w:t>
      </w:r>
    </w:p>
    <w:p w:rsidR="007B698E" w:rsidRPr="004A7483" w:rsidRDefault="007B698E" w:rsidP="007B698E">
      <w:pPr>
        <w:tabs>
          <w:tab w:val="left" w:pos="709"/>
        </w:tabs>
        <w:ind w:hanging="671"/>
        <w:jc w:val="both"/>
        <w:rPr>
          <w:rStyle w:val="a7"/>
          <w:b w:val="0"/>
        </w:rPr>
      </w:pPr>
      <w:r w:rsidRPr="004A7483">
        <w:rPr>
          <w:rStyle w:val="a7"/>
          <w:b w:val="0"/>
        </w:rPr>
        <w:lastRenderedPageBreak/>
        <w:t xml:space="preserve">                       - при поступлении заявления о предоставлении муниципальной услуги в </w:t>
      </w:r>
      <w:r w:rsidR="00765410">
        <w:rPr>
          <w:rStyle w:val="a7"/>
          <w:b w:val="0"/>
        </w:rPr>
        <w:t xml:space="preserve">Управление </w:t>
      </w:r>
      <w:r w:rsidRPr="004A7483">
        <w:rPr>
          <w:rStyle w:val="a7"/>
          <w:b w:val="0"/>
        </w:rPr>
        <w:t xml:space="preserve">через Портал, </w:t>
      </w:r>
      <w:r w:rsidRPr="00CF7E95">
        <w:rPr>
          <w:color w:val="000000"/>
          <w:highlight w:val="yellow"/>
          <w:shd w:val="clear" w:color="auto" w:fill="FFFFFF"/>
        </w:rPr>
        <w:t>МФЦ - не более 5 рабочих дней со дня поступления заявления.</w:t>
      </w:r>
      <w:r w:rsidRPr="00CA2BC0">
        <w:rPr>
          <w:rStyle w:val="apple-converted-space"/>
          <w:color w:val="000000"/>
          <w:shd w:val="clear" w:color="auto" w:fill="FFFFFF"/>
        </w:rPr>
        <w:t> </w:t>
      </w:r>
      <w:r w:rsidRPr="00CA2BC0">
        <w:rPr>
          <w:color w:val="000000"/>
          <w:shd w:val="clear" w:color="auto" w:fill="FFFFFF"/>
        </w:rPr>
        <w:t>В случае предоставления за</w:t>
      </w:r>
      <w:bookmarkStart w:id="0" w:name="_GoBack"/>
      <w:bookmarkEnd w:id="0"/>
      <w:r w:rsidRPr="00CA2BC0">
        <w:rPr>
          <w:color w:val="000000"/>
          <w:shd w:val="clear" w:color="auto" w:fill="FFFFFF"/>
        </w:rPr>
        <w:t>явителем документов через МФЦ срок</w:t>
      </w:r>
      <w:r w:rsidRPr="00CA2BC0">
        <w:rPr>
          <w:rStyle w:val="apple-converted-space"/>
          <w:color w:val="000000"/>
          <w:shd w:val="clear" w:color="auto" w:fill="FFFFFF"/>
        </w:rPr>
        <w:t> </w:t>
      </w:r>
      <w:r w:rsidRPr="00CA2BC0">
        <w:rPr>
          <w:color w:val="000000"/>
          <w:shd w:val="clear" w:color="auto" w:fill="FFFFFF"/>
        </w:rPr>
        <w:t>постановки ребенка на учет либо отказа в постановке ребенка на учет исчисляется со дня передачи от МФЦ таких документов в УНО</w:t>
      </w:r>
      <w:r w:rsidRPr="00CA2BC0">
        <w:rPr>
          <w:rStyle w:val="a7"/>
          <w:b w:val="0"/>
        </w:rPr>
        <w:t>;</w:t>
      </w:r>
      <w:r w:rsidRPr="004A7483">
        <w:rPr>
          <w:rStyle w:val="a7"/>
          <w:b w:val="0"/>
        </w:rPr>
        <w:t xml:space="preserve"> </w:t>
      </w:r>
    </w:p>
    <w:p w:rsidR="007B698E" w:rsidRPr="004A7483" w:rsidRDefault="007B698E" w:rsidP="007B698E">
      <w:pPr>
        <w:tabs>
          <w:tab w:val="left" w:pos="709"/>
        </w:tabs>
        <w:ind w:firstLine="567"/>
        <w:jc w:val="both"/>
        <w:rPr>
          <w:rStyle w:val="a7"/>
          <w:b w:val="0"/>
        </w:rPr>
      </w:pPr>
      <w:r w:rsidRPr="004A7483">
        <w:rPr>
          <w:rStyle w:val="a7"/>
          <w:b w:val="0"/>
        </w:rPr>
        <w:t xml:space="preserve">  2) формирование </w:t>
      </w:r>
      <w:r w:rsidR="00765410">
        <w:rPr>
          <w:rStyle w:val="a7"/>
          <w:b w:val="0"/>
        </w:rPr>
        <w:t xml:space="preserve">Управлением  </w:t>
      </w:r>
      <w:r w:rsidRPr="004A7483">
        <w:rPr>
          <w:rStyle w:val="a7"/>
          <w:b w:val="0"/>
        </w:rPr>
        <w:t xml:space="preserve">списков детей, направленных в </w:t>
      </w:r>
      <w:r w:rsidR="00B47558">
        <w:rPr>
          <w:rStyle w:val="a7"/>
          <w:b w:val="0"/>
        </w:rPr>
        <w:t>муниципальную казенну</w:t>
      </w:r>
      <w:r w:rsidR="00540184">
        <w:rPr>
          <w:rStyle w:val="a7"/>
          <w:b w:val="0"/>
        </w:rPr>
        <w:t>ю образовательную организацию (</w:t>
      </w:r>
      <w:r w:rsidR="00B47558">
        <w:rPr>
          <w:rStyle w:val="a7"/>
          <w:b w:val="0"/>
        </w:rPr>
        <w:t xml:space="preserve">далее – </w:t>
      </w:r>
      <w:r w:rsidRPr="004A7483">
        <w:rPr>
          <w:rStyle w:val="a7"/>
          <w:b w:val="0"/>
        </w:rPr>
        <w:t>МКОО</w:t>
      </w:r>
      <w:r w:rsidR="00B47558">
        <w:rPr>
          <w:rStyle w:val="a7"/>
          <w:b w:val="0"/>
        </w:rPr>
        <w:t>)</w:t>
      </w:r>
      <w:r w:rsidRPr="004A7483">
        <w:rPr>
          <w:rStyle w:val="a7"/>
          <w:b w:val="0"/>
        </w:rPr>
        <w:t xml:space="preserve"> для зачисления, подтверждающих представление места в МКОО производится:</w:t>
      </w:r>
    </w:p>
    <w:p w:rsidR="007B698E" w:rsidRPr="004A7483" w:rsidRDefault="007B698E" w:rsidP="007B698E">
      <w:pPr>
        <w:ind w:hanging="671"/>
        <w:jc w:val="both"/>
        <w:rPr>
          <w:rStyle w:val="a7"/>
          <w:b w:val="0"/>
        </w:rPr>
      </w:pPr>
      <w:r w:rsidRPr="004A7483">
        <w:rPr>
          <w:rStyle w:val="a7"/>
          <w:b w:val="0"/>
        </w:rPr>
        <w:t xml:space="preserve">                      - по закрепленным территориям: первый этап с 01 мая по 31 июля текущего календарного года, второй этап с 01 августа по 31 августа текущего календарного года;</w:t>
      </w:r>
    </w:p>
    <w:p w:rsidR="007B698E" w:rsidRPr="004A7483" w:rsidRDefault="007B698E" w:rsidP="007B698E">
      <w:pPr>
        <w:tabs>
          <w:tab w:val="left" w:pos="709"/>
        </w:tabs>
        <w:ind w:hanging="671"/>
        <w:jc w:val="both"/>
        <w:rPr>
          <w:rStyle w:val="a7"/>
          <w:b w:val="0"/>
        </w:rPr>
      </w:pPr>
      <w:r w:rsidRPr="004A7483">
        <w:rPr>
          <w:rStyle w:val="a7"/>
          <w:b w:val="0"/>
        </w:rPr>
        <w:t xml:space="preserve">                      - без учета закрепленной территории (свободные места):  при наличии свободных мест в МКОО и отсутствия заявлений на предоставление места в </w:t>
      </w:r>
      <w:proofErr w:type="gramStart"/>
      <w:r w:rsidRPr="004A7483">
        <w:rPr>
          <w:rStyle w:val="a7"/>
          <w:b w:val="0"/>
        </w:rPr>
        <w:t>данную</w:t>
      </w:r>
      <w:proofErr w:type="gramEnd"/>
      <w:r w:rsidRPr="004A7483">
        <w:rPr>
          <w:rStyle w:val="a7"/>
          <w:b w:val="0"/>
        </w:rPr>
        <w:t xml:space="preserve"> МКОО по закрепленной территории - с 01 августа по 31 августа текущего календарного года;</w:t>
      </w:r>
    </w:p>
    <w:p w:rsidR="007B698E" w:rsidRPr="004A7483" w:rsidRDefault="007B698E" w:rsidP="007B698E">
      <w:pPr>
        <w:tabs>
          <w:tab w:val="left" w:pos="709"/>
        </w:tabs>
        <w:ind w:hanging="671"/>
        <w:jc w:val="both"/>
        <w:rPr>
          <w:rStyle w:val="a7"/>
          <w:b w:val="0"/>
        </w:rPr>
      </w:pPr>
      <w:r w:rsidRPr="004A7483">
        <w:rPr>
          <w:rStyle w:val="a7"/>
          <w:b w:val="0"/>
        </w:rPr>
        <w:tab/>
      </w:r>
      <w:r w:rsidRPr="004A7483">
        <w:rPr>
          <w:rStyle w:val="a7"/>
          <w:b w:val="0"/>
        </w:rPr>
        <w:tab/>
        <w:t xml:space="preserve">- при поступлении сведений в течение года о наличии свободных мест в МКОО: в течение года по мере поступления сведений в </w:t>
      </w:r>
      <w:r w:rsidR="00765410">
        <w:rPr>
          <w:rStyle w:val="a7"/>
          <w:b w:val="0"/>
        </w:rPr>
        <w:t>Управление</w:t>
      </w:r>
      <w:r w:rsidRPr="004A7483">
        <w:rPr>
          <w:rStyle w:val="a7"/>
          <w:b w:val="0"/>
        </w:rPr>
        <w:t xml:space="preserve">, </w:t>
      </w:r>
      <w:r w:rsidR="00765410">
        <w:rPr>
          <w:rStyle w:val="a7"/>
          <w:b w:val="0"/>
        </w:rPr>
        <w:t>не реже од</w:t>
      </w:r>
      <w:r w:rsidRPr="004A7483">
        <w:rPr>
          <w:rStyle w:val="a7"/>
          <w:b w:val="0"/>
        </w:rPr>
        <w:t>н</w:t>
      </w:r>
      <w:r w:rsidR="00765410">
        <w:rPr>
          <w:rStyle w:val="a7"/>
          <w:b w:val="0"/>
        </w:rPr>
        <w:t>ого</w:t>
      </w:r>
      <w:r w:rsidRPr="004A7483">
        <w:rPr>
          <w:rStyle w:val="a7"/>
          <w:b w:val="0"/>
        </w:rPr>
        <w:t xml:space="preserve"> раз</w:t>
      </w:r>
      <w:r w:rsidR="00765410">
        <w:rPr>
          <w:rStyle w:val="a7"/>
          <w:b w:val="0"/>
        </w:rPr>
        <w:t>а</w:t>
      </w:r>
      <w:r w:rsidRPr="004A7483">
        <w:rPr>
          <w:rStyle w:val="a7"/>
          <w:b w:val="0"/>
        </w:rPr>
        <w:t xml:space="preserve"> в месяц.  </w:t>
      </w:r>
    </w:p>
    <w:p w:rsidR="007B698E" w:rsidRDefault="007B698E" w:rsidP="007B698E">
      <w:pPr>
        <w:tabs>
          <w:tab w:val="left" w:pos="709"/>
        </w:tabs>
        <w:ind w:hanging="671"/>
        <w:jc w:val="both"/>
        <w:rPr>
          <w:rStyle w:val="a7"/>
          <w:b w:val="0"/>
        </w:rPr>
      </w:pPr>
      <w:r w:rsidRPr="004A7483">
        <w:rPr>
          <w:rStyle w:val="a7"/>
          <w:b w:val="0"/>
        </w:rPr>
        <w:tab/>
      </w:r>
      <w:r w:rsidRPr="004A7483">
        <w:rPr>
          <w:rStyle w:val="a7"/>
          <w:b w:val="0"/>
        </w:rPr>
        <w:tab/>
        <w:t>3) прием в образовательную организацию осуществляется в течение всего календарного года при наличии свободных мест.</w:t>
      </w:r>
      <w:r>
        <w:rPr>
          <w:rStyle w:val="a7"/>
          <w:b w:val="0"/>
        </w:rPr>
        <w:t xml:space="preserve">  </w:t>
      </w:r>
    </w:p>
    <w:p w:rsidR="007B698E" w:rsidRDefault="007B698E" w:rsidP="007B698E">
      <w:pPr>
        <w:tabs>
          <w:tab w:val="left" w:pos="709"/>
        </w:tabs>
        <w:ind w:firstLine="360"/>
        <w:jc w:val="both"/>
      </w:pPr>
      <w:r>
        <w:t xml:space="preserve">     </w:t>
      </w:r>
      <w:r w:rsidRPr="007B698E">
        <w:t>Постановка на учет по МКОО производится специалистом по закрепленным территориям в электронном виде по дате рождения ребенка,  преимущественному праву на предоставление места в МКОО, с учетом даты подачи заявления.</w:t>
      </w:r>
    </w:p>
    <w:p w:rsidR="007B698E" w:rsidRPr="00DB4F92" w:rsidRDefault="007B698E" w:rsidP="00C42CD6">
      <w:pPr>
        <w:tabs>
          <w:tab w:val="left" w:pos="709"/>
        </w:tabs>
        <w:ind w:hanging="671"/>
        <w:jc w:val="both"/>
        <w:rPr>
          <w:rStyle w:val="a7"/>
          <w:b w:val="0"/>
        </w:rPr>
      </w:pPr>
    </w:p>
    <w:p w:rsidR="000D796B" w:rsidRDefault="000D796B" w:rsidP="00C42CD6">
      <w:pPr>
        <w:ind w:left="735" w:hanging="375"/>
        <w:jc w:val="both"/>
      </w:pPr>
    </w:p>
    <w:p w:rsidR="004705B4" w:rsidRDefault="004705B4" w:rsidP="004705B4">
      <w:pPr>
        <w:ind w:left="735" w:hanging="375"/>
        <w:jc w:val="center"/>
        <w:rPr>
          <w:b/>
        </w:rPr>
      </w:pPr>
      <w:r w:rsidRPr="004705B4">
        <w:rPr>
          <w:b/>
        </w:rPr>
        <w:t xml:space="preserve">Нормативные правовые акты, регулирующие </w:t>
      </w:r>
    </w:p>
    <w:p w:rsidR="004705B4" w:rsidRPr="004705B4" w:rsidRDefault="004705B4" w:rsidP="004705B4">
      <w:pPr>
        <w:ind w:left="735" w:hanging="375"/>
        <w:jc w:val="center"/>
        <w:rPr>
          <w:b/>
        </w:rPr>
      </w:pPr>
      <w:r w:rsidRPr="004705B4">
        <w:rPr>
          <w:b/>
        </w:rPr>
        <w:t>предоставление муниципальной услуги</w:t>
      </w:r>
    </w:p>
    <w:p w:rsidR="004705B4" w:rsidRDefault="004705B4" w:rsidP="004705B4">
      <w:pPr>
        <w:pStyle w:val="a8"/>
        <w:numPr>
          <w:ilvl w:val="1"/>
          <w:numId w:val="36"/>
        </w:numPr>
        <w:ind w:left="0" w:firstLine="709"/>
        <w:jc w:val="both"/>
      </w:pPr>
      <w:r>
        <w:t xml:space="preserve"> Перечень нормативно </w:t>
      </w:r>
      <w:proofErr w:type="gramStart"/>
      <w:r>
        <w:t>правовых актов, регулирующих предоставление муниципальной услуги</w:t>
      </w:r>
      <w:r w:rsidR="001C6A44">
        <w:t xml:space="preserve"> размещается</w:t>
      </w:r>
      <w:proofErr w:type="gramEnd"/>
      <w:r w:rsidR="001C6A44">
        <w:t xml:space="preserve"> </w:t>
      </w:r>
      <w:r w:rsidR="001C6A44" w:rsidRPr="00072221">
        <w:t>в федеральной государственной информационной системе «Федеральный реестр государственных и муниципальных услуг (функций)»,</w:t>
      </w:r>
      <w:r w:rsidR="001C6A44">
        <w:t xml:space="preserve"> в соответствующих разд</w:t>
      </w:r>
      <w:r w:rsidR="00072221">
        <w:t>елах на ЕП</w:t>
      </w:r>
      <w:r w:rsidR="004A7483">
        <w:t>Г</w:t>
      </w:r>
      <w:r w:rsidR="00072221">
        <w:t>У</w:t>
      </w:r>
      <w:r w:rsidR="004A7483">
        <w:t xml:space="preserve"> и/или РПГУ</w:t>
      </w:r>
    </w:p>
    <w:p w:rsidR="00A33724" w:rsidRPr="00A33724" w:rsidRDefault="00A33724" w:rsidP="00A33724">
      <w:pPr>
        <w:pStyle w:val="a8"/>
        <w:tabs>
          <w:tab w:val="left" w:pos="0"/>
        </w:tabs>
        <w:ind w:left="0" w:firstLine="709"/>
        <w:jc w:val="both"/>
        <w:rPr>
          <w:rStyle w:val="a7"/>
          <w:b w:val="0"/>
        </w:rPr>
      </w:pPr>
      <w:r w:rsidRPr="00A33724">
        <w:rPr>
          <w:rStyle w:val="a7"/>
          <w:b w:val="0"/>
        </w:rPr>
        <w:t>- Федеральный закон от 6 октября 2003 года № 131-ФЗ «Об общих принципах организации местного самоуправления в Российской Федерации»;</w:t>
      </w:r>
    </w:p>
    <w:p w:rsidR="00A33724" w:rsidRPr="00A33724" w:rsidRDefault="00A33724" w:rsidP="00A33724">
      <w:pPr>
        <w:pStyle w:val="a8"/>
        <w:tabs>
          <w:tab w:val="left" w:pos="0"/>
        </w:tabs>
        <w:ind w:left="0" w:firstLine="709"/>
        <w:jc w:val="both"/>
        <w:rPr>
          <w:rStyle w:val="a7"/>
          <w:b w:val="0"/>
        </w:rPr>
      </w:pPr>
      <w:r w:rsidRPr="00A33724">
        <w:rPr>
          <w:rStyle w:val="a7"/>
          <w:b w:val="0"/>
        </w:rPr>
        <w:t xml:space="preserve">- Федеральный закон </w:t>
      </w:r>
      <w:r w:rsidRPr="00072221">
        <w:t>от  27 июля 2010 года № 210-ФЗ «Об организации предоставления государственных и муниципальных услуг»;</w:t>
      </w:r>
    </w:p>
    <w:p w:rsidR="000E17DC" w:rsidRPr="00AB49C8" w:rsidRDefault="000E17DC" w:rsidP="000E17DC">
      <w:pPr>
        <w:pStyle w:val="26"/>
        <w:shd w:val="clear" w:color="auto" w:fill="auto"/>
        <w:tabs>
          <w:tab w:val="left" w:pos="1418"/>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П</w:t>
      </w:r>
      <w:r w:rsidRPr="00AB49C8">
        <w:rPr>
          <w:rStyle w:val="23"/>
          <w:rFonts w:ascii="Times New Roman" w:hAnsi="Times New Roman" w:cs="Times New Roman"/>
          <w:sz w:val="24"/>
          <w:szCs w:val="24"/>
        </w:rPr>
        <w:t xml:space="preserve">риказ </w:t>
      </w:r>
      <w:proofErr w:type="spellStart"/>
      <w:r w:rsidRPr="00AB49C8">
        <w:rPr>
          <w:rStyle w:val="23"/>
          <w:rFonts w:ascii="Times New Roman" w:hAnsi="Times New Roman" w:cs="Times New Roman"/>
          <w:sz w:val="24"/>
          <w:szCs w:val="24"/>
        </w:rPr>
        <w:t>Минпросвещения</w:t>
      </w:r>
      <w:proofErr w:type="spellEnd"/>
      <w:r w:rsidRPr="00AB49C8">
        <w:rPr>
          <w:rStyle w:val="23"/>
          <w:rFonts w:ascii="Times New Roman" w:hAnsi="Times New Roman" w:cs="Times New Roman"/>
          <w:sz w:val="24"/>
          <w:szCs w:val="24"/>
        </w:rPr>
        <w:t xml:space="preserve"> России от 15 мая 2020 г. № 236 «Об утверждении Порядка приема на </w:t>
      </w:r>
      <w:proofErr w:type="gramStart"/>
      <w:r w:rsidRPr="00AB49C8">
        <w:rPr>
          <w:rStyle w:val="23"/>
          <w:rFonts w:ascii="Times New Roman" w:hAnsi="Times New Roman" w:cs="Times New Roman"/>
          <w:sz w:val="24"/>
          <w:szCs w:val="24"/>
        </w:rPr>
        <w:t>обучения по</w:t>
      </w:r>
      <w:proofErr w:type="gramEnd"/>
      <w:r w:rsidRPr="00AB49C8">
        <w:rPr>
          <w:rStyle w:val="23"/>
          <w:rFonts w:ascii="Times New Roman" w:hAnsi="Times New Roman" w:cs="Times New Roman"/>
          <w:sz w:val="24"/>
          <w:szCs w:val="24"/>
        </w:rPr>
        <w:t xml:space="preserve"> образовательным программам дошкольного образования»;</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П</w:t>
      </w:r>
      <w:r w:rsidRPr="00AB49C8">
        <w:rPr>
          <w:rStyle w:val="23"/>
          <w:rFonts w:ascii="Times New Roman" w:hAnsi="Times New Roman" w:cs="Times New Roman"/>
          <w:sz w:val="24"/>
          <w:szCs w:val="24"/>
        </w:rPr>
        <w:t xml:space="preserve">риказ </w:t>
      </w:r>
      <w:proofErr w:type="spellStart"/>
      <w:r w:rsidRPr="00AB49C8">
        <w:rPr>
          <w:rStyle w:val="23"/>
          <w:rFonts w:ascii="Times New Roman" w:hAnsi="Times New Roman" w:cs="Times New Roman"/>
          <w:sz w:val="24"/>
          <w:szCs w:val="24"/>
        </w:rPr>
        <w:t>Минобрнауки</w:t>
      </w:r>
      <w:proofErr w:type="spellEnd"/>
      <w:r w:rsidRPr="00AB49C8">
        <w:rPr>
          <w:rStyle w:val="23"/>
          <w:rFonts w:ascii="Times New Roman" w:hAnsi="Times New Roman" w:cs="Times New Roman"/>
          <w:sz w:val="24"/>
          <w:szCs w:val="24"/>
        </w:rPr>
        <w:t xml:space="preserve"> России от 28 декабря 2015 г № 1527 «Об утверждении Порядка и условий осуществления </w:t>
      </w:r>
      <w:proofErr w:type="gramStart"/>
      <w:r w:rsidRPr="00AB49C8">
        <w:rPr>
          <w:rStyle w:val="23"/>
          <w:rFonts w:ascii="Times New Roman" w:hAnsi="Times New Roman" w:cs="Times New Roman"/>
          <w:sz w:val="24"/>
          <w:szCs w:val="24"/>
        </w:rPr>
        <w:t>перевода</w:t>
      </w:r>
      <w:proofErr w:type="gramEnd"/>
      <w:r w:rsidRPr="00AB49C8">
        <w:rPr>
          <w:rStyle w:val="23"/>
          <w:rFonts w:ascii="Times New Roman" w:hAnsi="Times New Roman" w:cs="Times New Roman"/>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0E17DC" w:rsidRPr="00AB49C8" w:rsidRDefault="000E17DC" w:rsidP="000E17DC">
      <w:pPr>
        <w:pStyle w:val="26"/>
        <w:shd w:val="clear" w:color="auto" w:fill="auto"/>
        <w:tabs>
          <w:tab w:val="left" w:pos="0"/>
        </w:tabs>
        <w:spacing w:line="240" w:lineRule="auto"/>
        <w:ind w:right="35" w:firstLine="0"/>
        <w:rPr>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П</w:t>
      </w:r>
      <w:r w:rsidRPr="00AB49C8">
        <w:rPr>
          <w:rStyle w:val="23"/>
          <w:rFonts w:ascii="Times New Roman" w:hAnsi="Times New Roman" w:cs="Times New Roman"/>
          <w:sz w:val="24"/>
          <w:szCs w:val="24"/>
        </w:rPr>
        <w:t xml:space="preserve">риказ </w:t>
      </w:r>
      <w:proofErr w:type="spellStart"/>
      <w:r w:rsidRPr="00AB49C8">
        <w:rPr>
          <w:rStyle w:val="23"/>
          <w:rFonts w:ascii="Times New Roman" w:hAnsi="Times New Roman" w:cs="Times New Roman"/>
          <w:sz w:val="24"/>
          <w:szCs w:val="24"/>
        </w:rPr>
        <w:t>Минпросвещения</w:t>
      </w:r>
      <w:proofErr w:type="spellEnd"/>
      <w:r w:rsidRPr="00AB49C8">
        <w:rPr>
          <w:rStyle w:val="23"/>
          <w:rFonts w:ascii="Times New Roman" w:hAnsi="Times New Roman" w:cs="Times New Roman"/>
          <w:sz w:val="24"/>
          <w:szCs w:val="24"/>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0E17DC" w:rsidRPr="00AB49C8" w:rsidRDefault="000E17DC" w:rsidP="000E17DC">
      <w:pPr>
        <w:pStyle w:val="26"/>
        <w:shd w:val="clear" w:color="auto" w:fill="auto"/>
        <w:tabs>
          <w:tab w:val="left" w:pos="0"/>
        </w:tabs>
        <w:spacing w:line="240" w:lineRule="auto"/>
        <w:ind w:right="35" w:firstLine="0"/>
        <w:rPr>
          <w:rFonts w:ascii="Times New Roman" w:hAnsi="Times New Roman" w:cs="Times New Roman"/>
          <w:sz w:val="24"/>
          <w:szCs w:val="24"/>
        </w:rPr>
      </w:pPr>
      <w:r w:rsidRPr="00AB49C8">
        <w:rPr>
          <w:rFonts w:ascii="Times New Roman" w:hAnsi="Times New Roman" w:cs="Times New Roman"/>
          <w:sz w:val="24"/>
          <w:szCs w:val="24"/>
        </w:rPr>
        <w:tab/>
      </w:r>
      <w:r>
        <w:rPr>
          <w:rFonts w:ascii="Times New Roman" w:hAnsi="Times New Roman" w:cs="Times New Roman"/>
          <w:sz w:val="24"/>
          <w:szCs w:val="24"/>
        </w:rPr>
        <w:t>- П</w:t>
      </w:r>
      <w:r w:rsidRPr="00AB49C8">
        <w:rPr>
          <w:rFonts w:ascii="Times New Roman" w:hAnsi="Times New Roman" w:cs="Times New Roman"/>
          <w:sz w:val="24"/>
          <w:szCs w:val="24"/>
        </w:rPr>
        <w:t>остановление Правительства Курганской области от 16 марта 2021 года № 58 «Об утверждении Порядка формирования и ведения региональной информационной доступности дошкольного образования в Курганской области, в том числе предоставления родителям (законным представителям) детей сведений из нее».</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lastRenderedPageBreak/>
        <w:tab/>
        <w:t xml:space="preserve">В части предусмотренного федеральным законодательством права на внеочередное (первоочередное) предоставление муниципальной услуги: </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Закон Российской Федерации от 17 января 1992 г. № 2202-1 «О прокуратуре Российской Федерации»;</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Закон Российской Федерации от 26 июня 1992 г. № 3132-1 «О статусе судей в Российской Федерации»;</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Федеральный закон от 28 декабря 2010 г. № 403-ФЗ «О Следственном комитете Российской Федерации»;</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Федеральный закон от 27 мая 1998 г. № 76-ФЗ «О статусе военнослужащих»;</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Федеральный закон от 7 февраля 2011 г. № 3-ФЗ «О полиции»;</w:t>
      </w:r>
    </w:p>
    <w:p w:rsidR="00CA2BC0" w:rsidRDefault="000E17DC" w:rsidP="00CA2BC0">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CA2BC0" w:rsidRPr="00CA2BC0" w:rsidRDefault="00CA2BC0" w:rsidP="00CA2BC0">
      <w:pPr>
        <w:pStyle w:val="26"/>
        <w:shd w:val="clear" w:color="auto" w:fill="auto"/>
        <w:tabs>
          <w:tab w:val="left" w:pos="0"/>
        </w:tabs>
        <w:spacing w:line="240" w:lineRule="auto"/>
        <w:ind w:right="35" w:firstLine="709"/>
        <w:rPr>
          <w:rFonts w:ascii="Times New Roman" w:hAnsi="Times New Roman" w:cs="Times New Roman"/>
          <w:sz w:val="24"/>
          <w:szCs w:val="24"/>
        </w:rPr>
      </w:pPr>
      <w:r w:rsidRPr="00CA2BC0">
        <w:rPr>
          <w:rStyle w:val="23"/>
          <w:rFonts w:ascii="Times New Roman" w:hAnsi="Times New Roman" w:cs="Times New Roman"/>
          <w:sz w:val="24"/>
          <w:szCs w:val="24"/>
        </w:rPr>
        <w:t xml:space="preserve">- </w:t>
      </w:r>
      <w:r w:rsidRPr="00CA2BC0">
        <w:rPr>
          <w:rFonts w:ascii="Times New Roman" w:hAnsi="Times New Roman" w:cs="Times New Roman"/>
          <w:sz w:val="24"/>
          <w:szCs w:val="24"/>
        </w:rPr>
        <w:t xml:space="preserve">Постановление Правительства РФ от 16 мая 2011 г. N 373 </w:t>
      </w:r>
      <w:r>
        <w:rPr>
          <w:rFonts w:ascii="Times New Roman" w:hAnsi="Times New Roman" w:cs="Times New Roman"/>
          <w:sz w:val="24"/>
          <w:szCs w:val="24"/>
        </w:rPr>
        <w:t>«</w:t>
      </w:r>
      <w:r w:rsidRPr="00CA2BC0">
        <w:rPr>
          <w:rFonts w:ascii="Times New Roman" w:hAnsi="Times New Roman" w:cs="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w:t>
      </w:r>
      <w:r>
        <w:rPr>
          <w:rFonts w:ascii="Times New Roman" w:hAnsi="Times New Roman" w:cs="Times New Roman"/>
          <w:sz w:val="24"/>
          <w:szCs w:val="24"/>
        </w:rPr>
        <w:t>ставления государственных услуг»;</w:t>
      </w:r>
    </w:p>
    <w:p w:rsidR="000E17DC" w:rsidRPr="00AB49C8" w:rsidRDefault="000E17DC" w:rsidP="000E17DC">
      <w:pPr>
        <w:pStyle w:val="26"/>
        <w:shd w:val="clear" w:color="auto" w:fill="auto"/>
        <w:tabs>
          <w:tab w:val="left" w:pos="0"/>
        </w:tabs>
        <w:spacing w:line="240" w:lineRule="auto"/>
        <w:ind w:right="35" w:firstLine="658"/>
        <w:rPr>
          <w:rStyle w:val="23"/>
          <w:rFonts w:ascii="Times New Roman" w:hAnsi="Times New Roman" w:cs="Times New Roman"/>
          <w:sz w:val="24"/>
          <w:szCs w:val="24"/>
        </w:rPr>
      </w:pP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Постановление Правительства Российской Федерации от 12 августа 2008 г.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0E17DC" w:rsidRPr="00AB49C8" w:rsidRDefault="000E17DC" w:rsidP="000E17DC">
      <w:pPr>
        <w:pStyle w:val="26"/>
        <w:shd w:val="clear" w:color="auto" w:fill="auto"/>
        <w:tabs>
          <w:tab w:val="left" w:pos="0"/>
        </w:tabs>
        <w:spacing w:line="240" w:lineRule="auto"/>
        <w:ind w:right="35" w:firstLine="658"/>
        <w:rPr>
          <w:rStyle w:val="23"/>
          <w:rFonts w:ascii="Times New Roman" w:hAnsi="Times New Roman" w:cs="Times New Roman"/>
          <w:sz w:val="24"/>
          <w:szCs w:val="24"/>
        </w:rPr>
      </w:pP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Постановление Правительства Российской Федерации от 9 февраля 2004 г. №65 «О дополнительных гарантиях и компенсациях военнослужащими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proofErr w:type="gramStart"/>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roofErr w:type="gramEnd"/>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Указ Президента Российской Федерации от 5 мая 1992 г. № 431 «О мерах по социальной поддержке семей»;</w:t>
      </w:r>
    </w:p>
    <w:p w:rsidR="000E17DC" w:rsidRPr="00AB49C8" w:rsidRDefault="000E17DC" w:rsidP="000E17DC">
      <w:pPr>
        <w:pStyle w:val="26"/>
        <w:shd w:val="clear" w:color="auto" w:fill="auto"/>
        <w:tabs>
          <w:tab w:val="left" w:pos="0"/>
        </w:tabs>
        <w:spacing w:line="240" w:lineRule="auto"/>
        <w:ind w:right="35" w:firstLine="0"/>
        <w:rPr>
          <w:rStyle w:val="23"/>
          <w:rFonts w:ascii="Times New Roman" w:hAnsi="Times New Roman" w:cs="Times New Roman"/>
          <w:sz w:val="24"/>
          <w:szCs w:val="24"/>
        </w:rPr>
      </w:pPr>
      <w:r w:rsidRPr="00AB49C8">
        <w:rPr>
          <w:rStyle w:val="23"/>
          <w:rFonts w:ascii="Times New Roman" w:hAnsi="Times New Roman" w:cs="Times New Roman"/>
          <w:sz w:val="24"/>
          <w:szCs w:val="24"/>
        </w:rPr>
        <w:tab/>
      </w:r>
      <w:r>
        <w:rPr>
          <w:rStyle w:val="23"/>
          <w:rFonts w:ascii="Times New Roman" w:hAnsi="Times New Roman" w:cs="Times New Roman"/>
          <w:sz w:val="24"/>
          <w:szCs w:val="24"/>
        </w:rPr>
        <w:t xml:space="preserve">- </w:t>
      </w:r>
      <w:r w:rsidRPr="00AB49C8">
        <w:rPr>
          <w:rStyle w:val="23"/>
          <w:rFonts w:ascii="Times New Roman" w:hAnsi="Times New Roman" w:cs="Times New Roman"/>
          <w:sz w:val="24"/>
          <w:szCs w:val="24"/>
        </w:rPr>
        <w:t>Указ Президента Российской Федерации от 2 октября 1992 г. № 1157 «О дополнительных мерах государственной поддержки инвалидов».</w:t>
      </w:r>
    </w:p>
    <w:p w:rsidR="004705B4" w:rsidRDefault="004705B4" w:rsidP="00C42CD6">
      <w:pPr>
        <w:ind w:left="735" w:hanging="375"/>
        <w:jc w:val="both"/>
      </w:pPr>
    </w:p>
    <w:p w:rsidR="004705B4" w:rsidRDefault="005750D8" w:rsidP="005750D8">
      <w:pPr>
        <w:ind w:left="735" w:hanging="375"/>
        <w:jc w:val="center"/>
        <w:rPr>
          <w:b/>
        </w:rPr>
      </w:pPr>
      <w:r w:rsidRPr="005750D8">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707703" w:rsidRDefault="00707703" w:rsidP="000E17DC">
      <w:pPr>
        <w:pStyle w:val="a8"/>
        <w:numPr>
          <w:ilvl w:val="1"/>
          <w:numId w:val="36"/>
        </w:numPr>
        <w:ind w:hanging="257"/>
        <w:jc w:val="both"/>
      </w:pPr>
      <w:r>
        <w:t xml:space="preserve"> Для получения муниципальной услуги заявитель представляет:</w:t>
      </w:r>
    </w:p>
    <w:p w:rsidR="00707703" w:rsidRDefault="00707703" w:rsidP="00707703">
      <w:pPr>
        <w:pStyle w:val="a8"/>
        <w:numPr>
          <w:ilvl w:val="2"/>
          <w:numId w:val="36"/>
        </w:numPr>
        <w:ind w:left="0" w:firstLine="709"/>
        <w:jc w:val="both"/>
      </w:pPr>
      <w:r w:rsidRPr="00233F2C">
        <w:rPr>
          <w:highlight w:val="yellow"/>
        </w:rPr>
        <w:t>Заявление</w:t>
      </w:r>
      <w:r>
        <w:t xml:space="preserve"> о предоставлении муниципальной услуги в электронном виде согласно Приложению №7  или </w:t>
      </w:r>
      <w:r w:rsidRPr="00233F2C">
        <w:rPr>
          <w:highlight w:val="yellow"/>
        </w:rPr>
        <w:t>на бумажном носителе согласно Приложению №8</w:t>
      </w:r>
      <w:r>
        <w:t xml:space="preserve"> к настоящему Административному регламенту и документы в соответствии с пунктами 2.8.2-2.8.3.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w:t>
      </w:r>
      <w:r w:rsidR="00492DC0">
        <w:t xml:space="preserve"> </w:t>
      </w:r>
      <w:r w:rsidR="00492DC0" w:rsidRPr="00AB49C8">
        <w:rPr>
          <w:rStyle w:val="23"/>
          <w:rFonts w:ascii="Times New Roman" w:hAnsi="Times New Roman" w:cs="Times New Roman"/>
        </w:rPr>
        <w:lastRenderedPageBreak/>
        <w:t>и/или РПГУ</w:t>
      </w:r>
      <w:r>
        <w:t xml:space="preserve"> формирование заявления осуществляется посредством заполнения интерактивной формы на ЕГПУ</w:t>
      </w:r>
      <w:r w:rsidR="00492DC0">
        <w:t xml:space="preserve"> </w:t>
      </w:r>
      <w:r w:rsidR="00492DC0" w:rsidRPr="00AB49C8">
        <w:rPr>
          <w:rStyle w:val="23"/>
          <w:rFonts w:ascii="Times New Roman" w:hAnsi="Times New Roman" w:cs="Times New Roman"/>
        </w:rPr>
        <w:t>и/или РПГУ</w:t>
      </w:r>
      <w:r>
        <w:t xml:space="preserve"> без необходимости дополнительной подачи заявления в какой-либо иной форме.</w:t>
      </w:r>
    </w:p>
    <w:p w:rsidR="00707703" w:rsidRPr="00233F2C" w:rsidRDefault="00707703" w:rsidP="00707703">
      <w:pPr>
        <w:pStyle w:val="a8"/>
        <w:numPr>
          <w:ilvl w:val="2"/>
          <w:numId w:val="36"/>
        </w:numPr>
        <w:ind w:left="0" w:firstLine="709"/>
        <w:jc w:val="both"/>
        <w:rPr>
          <w:highlight w:val="yellow"/>
        </w:rPr>
      </w:pPr>
      <w:r w:rsidRPr="00233F2C">
        <w:rPr>
          <w:highlight w:val="yellow"/>
        </w:rPr>
        <w:t>Документ, удостоверяющий личность заявителя.</w:t>
      </w:r>
    </w:p>
    <w:p w:rsidR="00707703" w:rsidRDefault="00707703" w:rsidP="00707703">
      <w:pPr>
        <w:ind w:firstLine="709"/>
        <w:jc w:val="both"/>
      </w:pPr>
      <w:r>
        <w:t xml:space="preserve">При направлении заявления посредством </w:t>
      </w:r>
      <w:r w:rsidR="00D269C8">
        <w:t>ЕП</w:t>
      </w:r>
      <w:r w:rsidR="001A0376">
        <w:t>Г</w:t>
      </w:r>
      <w:r w:rsidR="00D269C8">
        <w:t>У</w:t>
      </w:r>
      <w:r w:rsidR="00492DC0">
        <w:t xml:space="preserve"> </w:t>
      </w:r>
      <w:r w:rsidR="00492DC0" w:rsidRPr="00AB49C8">
        <w:rPr>
          <w:rStyle w:val="23"/>
          <w:rFonts w:ascii="Times New Roman" w:hAnsi="Times New Roman" w:cs="Times New Roman"/>
        </w:rPr>
        <w:t>и/или РПГУ</w:t>
      </w:r>
      <w:r w:rsidR="00D269C8">
        <w:t xml:space="preserve"> передаются те данные о документе, удостоверяющим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w:t>
      </w:r>
      <w:r w:rsidR="00D269C8" w:rsidRPr="00CE4331">
        <w:t>ЭВ</w:t>
      </w:r>
    </w:p>
    <w:p w:rsidR="005160B8" w:rsidRDefault="005160B8" w:rsidP="005160B8">
      <w:pPr>
        <w:pStyle w:val="a8"/>
        <w:numPr>
          <w:ilvl w:val="2"/>
          <w:numId w:val="36"/>
        </w:numPr>
        <w:ind w:left="0" w:firstLine="709"/>
        <w:jc w:val="both"/>
      </w:pPr>
      <w:r>
        <w:t xml:space="preserve">Документ, подтверждающий право заявителя на пребывание в Российской Федерации, </w:t>
      </w:r>
      <w:r w:rsidRPr="00233F2C">
        <w:rPr>
          <w:highlight w:val="yellow"/>
        </w:rPr>
        <w:t>документы</w:t>
      </w:r>
      <w:r w:rsidR="006D1413" w:rsidRPr="00233F2C">
        <w:rPr>
          <w:highlight w:val="yellow"/>
        </w:rPr>
        <w:t xml:space="preserve"> удостоверяющие личность ребенка и подтверждающие законность представления прав ребенка</w:t>
      </w:r>
      <w:r w:rsidR="006D1413">
        <w:t xml:space="preserve"> (для заявителя – иностранного гражданина либо лица без гражданства).</w:t>
      </w:r>
    </w:p>
    <w:p w:rsidR="006D1413" w:rsidRDefault="006D1413" w:rsidP="005160B8">
      <w:pPr>
        <w:pStyle w:val="a8"/>
        <w:numPr>
          <w:ilvl w:val="2"/>
          <w:numId w:val="36"/>
        </w:numPr>
        <w:ind w:left="0" w:firstLine="709"/>
        <w:jc w:val="both"/>
      </w:pPr>
      <w:r w:rsidRPr="00233F2C">
        <w:rPr>
          <w:highlight w:val="yellow"/>
        </w:rPr>
        <w:t>Документ, подтверждающий установление опеки</w:t>
      </w:r>
      <w:r>
        <w:t xml:space="preserve"> (при необходимости).</w:t>
      </w:r>
    </w:p>
    <w:p w:rsidR="006D1413" w:rsidRDefault="006D1413" w:rsidP="005160B8">
      <w:pPr>
        <w:pStyle w:val="a8"/>
        <w:numPr>
          <w:ilvl w:val="2"/>
          <w:numId w:val="36"/>
        </w:numPr>
        <w:ind w:left="0" w:firstLine="709"/>
        <w:jc w:val="both"/>
      </w:pPr>
      <w:r w:rsidRPr="00233F2C">
        <w:rPr>
          <w:highlight w:val="yellow"/>
        </w:rPr>
        <w:t>Документ психолого-медико-педагогической комиссии</w:t>
      </w:r>
      <w:r>
        <w:t xml:space="preserve"> (при необходимости).</w:t>
      </w:r>
    </w:p>
    <w:p w:rsidR="006D1413" w:rsidRDefault="006D1413" w:rsidP="005160B8">
      <w:pPr>
        <w:pStyle w:val="a8"/>
        <w:numPr>
          <w:ilvl w:val="2"/>
          <w:numId w:val="36"/>
        </w:numPr>
        <w:ind w:left="0" w:firstLine="709"/>
        <w:jc w:val="both"/>
      </w:pPr>
      <w:r w:rsidRPr="00233F2C">
        <w:rPr>
          <w:highlight w:val="yellow"/>
        </w:rPr>
        <w:t>Документ, подтверждающий потребность в обучении в группе оздоровительной направленности</w:t>
      </w:r>
      <w:r>
        <w:t xml:space="preserve"> (при необходимости).</w:t>
      </w:r>
    </w:p>
    <w:p w:rsidR="006D1413" w:rsidRDefault="006D1413" w:rsidP="005160B8">
      <w:pPr>
        <w:pStyle w:val="a8"/>
        <w:numPr>
          <w:ilvl w:val="2"/>
          <w:numId w:val="36"/>
        </w:numPr>
        <w:ind w:left="0" w:firstLine="709"/>
        <w:jc w:val="both"/>
      </w:pPr>
      <w:r w:rsidRPr="00233F2C">
        <w:rPr>
          <w:highlight w:val="yellow"/>
        </w:rPr>
        <w:t>Документ, подтверждающий наличие права на специальные меры поддержки (гарантии) отдельных категорий граждан и их семей</w:t>
      </w:r>
      <w:r>
        <w:t xml:space="preserve"> (при необходимости).</w:t>
      </w:r>
    </w:p>
    <w:p w:rsidR="006D1413" w:rsidRDefault="006D1413" w:rsidP="005160B8">
      <w:pPr>
        <w:pStyle w:val="a8"/>
        <w:numPr>
          <w:ilvl w:val="2"/>
          <w:numId w:val="36"/>
        </w:numPr>
        <w:ind w:left="0" w:firstLine="709"/>
        <w:jc w:val="both"/>
      </w:pPr>
      <w:r w:rsidRPr="00233F2C">
        <w:rPr>
          <w:highlight w:val="yellow"/>
        </w:rPr>
        <w:t>Документ, содержащий сведения о месте пребывания, месте фактического проживания ребенка</w:t>
      </w:r>
      <w:r>
        <w:t xml:space="preserve"> (при отсутствии свидетельства о регистрации ребенка по месту жительства или по месту пребывания на закрепленной территории).</w:t>
      </w:r>
    </w:p>
    <w:p w:rsidR="00B62D6E" w:rsidRDefault="00B62D6E" w:rsidP="00B62D6E">
      <w:pPr>
        <w:ind w:firstLine="709"/>
        <w:jc w:val="both"/>
      </w:pPr>
      <w:r>
        <w:t>В заявлении, поданном на бумажном носителе, та же указывается  один из следующих способов направления результата предоставления муниципальной услуги:</w:t>
      </w:r>
    </w:p>
    <w:p w:rsidR="00B62D6E" w:rsidRDefault="00B62D6E" w:rsidP="00B62D6E">
      <w:pPr>
        <w:ind w:firstLine="709"/>
        <w:jc w:val="both"/>
      </w:pPr>
      <w:r>
        <w:t>- в форме уведомления по телефону, электронной почте;</w:t>
      </w:r>
    </w:p>
    <w:p w:rsidR="00B62D6E" w:rsidRDefault="00B62D6E" w:rsidP="00B62D6E">
      <w:pPr>
        <w:ind w:firstLine="709"/>
        <w:jc w:val="both"/>
      </w:pPr>
      <w:r>
        <w:t>- на бумажном носителе в виде распечатанного экземпляра электронного документа в Уполномоченном органе, многофункциональном центре или высланного по почтовому адресу, указанному в заявлении.</w:t>
      </w:r>
    </w:p>
    <w:p w:rsidR="00B62D6E" w:rsidRPr="00707703" w:rsidRDefault="00B62D6E" w:rsidP="00B62D6E">
      <w:pPr>
        <w:ind w:firstLine="709"/>
        <w:jc w:val="both"/>
      </w:pPr>
      <w:r>
        <w:t>2.9. Дополнительно заявитель может получить результат предоставления услуги на ЕП</w:t>
      </w:r>
      <w:r w:rsidR="001A0376">
        <w:t>Г</w:t>
      </w:r>
      <w:r>
        <w:t>У</w:t>
      </w:r>
      <w:r w:rsidR="00492DC0">
        <w:t xml:space="preserve"> </w:t>
      </w:r>
      <w:r w:rsidR="00492DC0" w:rsidRPr="00AB49C8">
        <w:rPr>
          <w:rStyle w:val="23"/>
          <w:rFonts w:ascii="Times New Roman" w:hAnsi="Times New Roman" w:cs="Times New Roman"/>
        </w:rPr>
        <w:t>и/или РПГУ</w:t>
      </w:r>
      <w:r>
        <w:t xml:space="preserve"> при оформлении на ЕП</w:t>
      </w:r>
      <w:r w:rsidR="001A0376">
        <w:t>Г</w:t>
      </w:r>
      <w:r>
        <w:t>У</w:t>
      </w:r>
      <w:r w:rsidR="00492DC0">
        <w:t xml:space="preserve"> </w:t>
      </w:r>
      <w:r w:rsidR="00492DC0" w:rsidRPr="00AB49C8">
        <w:rPr>
          <w:rStyle w:val="23"/>
          <w:rFonts w:ascii="Times New Roman" w:hAnsi="Times New Roman" w:cs="Times New Roman"/>
        </w:rPr>
        <w:t>и/или РПГУ</w:t>
      </w:r>
      <w:r>
        <w:t xml:space="preserve"> заявления о получении информирования по заявлению для направления, поданному на бумажном носителе.</w:t>
      </w:r>
    </w:p>
    <w:p w:rsidR="005750D8" w:rsidRPr="00BC2069" w:rsidRDefault="005750D8" w:rsidP="001A0376">
      <w:pPr>
        <w:ind w:firstLine="360"/>
        <w:jc w:val="both"/>
        <w:rPr>
          <w:color w:val="000000"/>
          <w:shd w:val="clear" w:color="auto" w:fill="FFFFFF"/>
        </w:rPr>
      </w:pPr>
      <w:r w:rsidRPr="00BC2069">
        <w:rPr>
          <w:bCs/>
        </w:rPr>
        <w:t xml:space="preserve">      </w:t>
      </w:r>
    </w:p>
    <w:p w:rsidR="005750D8" w:rsidRPr="005750D8" w:rsidRDefault="005750D8" w:rsidP="005750D8">
      <w:pPr>
        <w:ind w:left="735" w:hanging="375"/>
        <w:jc w:val="both"/>
        <w:rPr>
          <w:b/>
        </w:rPr>
      </w:pPr>
    </w:p>
    <w:p w:rsidR="001A0376" w:rsidRPr="00AB49C8" w:rsidRDefault="001A0376" w:rsidP="001A0376">
      <w:pPr>
        <w:pStyle w:val="210"/>
        <w:shd w:val="clear" w:color="auto" w:fill="auto"/>
        <w:spacing w:before="0" w:after="0" w:line="240" w:lineRule="auto"/>
        <w:ind w:left="709" w:firstLine="743"/>
        <w:jc w:val="center"/>
        <w:rPr>
          <w:rStyle w:val="25"/>
          <w:rFonts w:ascii="Times New Roman" w:hAnsi="Times New Roman" w:cs="Times New Roman"/>
          <w:b/>
          <w:bCs/>
          <w:color w:val="000000"/>
          <w:sz w:val="24"/>
          <w:szCs w:val="24"/>
        </w:rPr>
      </w:pPr>
      <w:r w:rsidRPr="00AB49C8">
        <w:rPr>
          <w:rStyle w:val="31"/>
          <w:b/>
          <w:bCs/>
          <w:color w:val="00000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w:t>
      </w:r>
      <w:r w:rsidRPr="00AB49C8">
        <w:rPr>
          <w:rStyle w:val="25"/>
          <w:rFonts w:ascii="Times New Roman" w:hAnsi="Times New Roman" w:cs="Times New Roman"/>
          <w:b/>
          <w:bCs/>
          <w:color w:val="000000"/>
          <w:sz w:val="24"/>
          <w:szCs w:val="24"/>
        </w:rPr>
        <w:t>муниципальных услуг</w:t>
      </w:r>
    </w:p>
    <w:p w:rsidR="00CE06FF" w:rsidRDefault="00CE06FF" w:rsidP="00CE06FF">
      <w:pPr>
        <w:ind w:firstLine="709"/>
        <w:jc w:val="both"/>
      </w:pPr>
      <w:r>
        <w:t>2.10.Перечень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w:t>
      </w:r>
      <w:r w:rsidR="00842CC2">
        <w:t>редоставлении муниципальных</w:t>
      </w:r>
      <w:r>
        <w:t xml:space="preserve"> услуг</w:t>
      </w:r>
      <w:r w:rsidR="00842CC2">
        <w:t xml:space="preserve"> в случае обращения:</w:t>
      </w:r>
    </w:p>
    <w:p w:rsidR="00842CC2" w:rsidRDefault="00842CC2" w:rsidP="00CE06FF">
      <w:pPr>
        <w:ind w:firstLine="709"/>
        <w:jc w:val="both"/>
      </w:pPr>
      <w:r>
        <w:t xml:space="preserve">- </w:t>
      </w:r>
      <w:r w:rsidRPr="00233F2C">
        <w:rPr>
          <w:highlight w:val="yellow"/>
        </w:rPr>
        <w:t>свидетельство о рождении ребенка,</w:t>
      </w:r>
      <w:r>
        <w:t xml:space="preserve"> выданное на территории Российской Федерации;</w:t>
      </w:r>
    </w:p>
    <w:p w:rsidR="00842CC2" w:rsidRDefault="00842CC2" w:rsidP="00CE06FF">
      <w:pPr>
        <w:ind w:firstLine="709"/>
        <w:jc w:val="both"/>
      </w:pPr>
      <w:r w:rsidRPr="00233F2C">
        <w:rPr>
          <w:highlight w:val="yellow"/>
        </w:rPr>
        <w:t>- свидетельство о регистрации ребенка</w:t>
      </w:r>
      <w:r>
        <w:t xml:space="preserve"> по месту жительства или по месту пребывания на закрепленной территории или документы, содержащие сведения</w:t>
      </w:r>
      <w:r w:rsidR="00632E56">
        <w:t xml:space="preserve"> о месте пребывания, месте фактического проживания</w:t>
      </w:r>
      <w:r w:rsidR="000F364F">
        <w:t xml:space="preserve"> ребенка.</w:t>
      </w:r>
    </w:p>
    <w:p w:rsidR="000F364F" w:rsidRDefault="000F364F" w:rsidP="00CE06FF">
      <w:pPr>
        <w:ind w:firstLine="709"/>
        <w:jc w:val="both"/>
      </w:pPr>
      <w:r>
        <w:t>2.11. При предоставлении муниципальной услуги запрещается требовать от заявителя:</w:t>
      </w:r>
    </w:p>
    <w:p w:rsidR="000F364F" w:rsidRDefault="000F364F" w:rsidP="00CE06FF">
      <w:pPr>
        <w:ind w:firstLine="709"/>
        <w:jc w:val="both"/>
      </w:pPr>
      <w:r>
        <w:t>2.11.1.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364F" w:rsidRDefault="000F364F" w:rsidP="00CE06FF">
      <w:pPr>
        <w:ind w:firstLine="709"/>
        <w:jc w:val="both"/>
      </w:pPr>
      <w:r>
        <w:t xml:space="preserve">2.11.2. </w:t>
      </w:r>
      <w:proofErr w:type="gramStart"/>
      <w:r>
        <w:t xml:space="preserve">Представление документов и информации, которые в соответствии с нормативными правовыми актами </w:t>
      </w:r>
      <w:r w:rsidRPr="00072221">
        <w:t xml:space="preserve">Российской Федерации и Курганской области, </w:t>
      </w:r>
      <w:r w:rsidR="001F1A8F" w:rsidRPr="00072221">
        <w:lastRenderedPageBreak/>
        <w:t xml:space="preserve">муниципальными правовыми актами Управления образования Администрации </w:t>
      </w:r>
      <w:proofErr w:type="spellStart"/>
      <w:r w:rsidR="001F1A8F" w:rsidRPr="00072221">
        <w:t>Кетовского</w:t>
      </w:r>
      <w:proofErr w:type="spellEnd"/>
      <w:r w:rsidR="001F1A8F" w:rsidRPr="00072221">
        <w:t xml:space="preserve"> </w:t>
      </w:r>
      <w:r w:rsidR="00765410">
        <w:t>муниципального округа Курганской области</w:t>
      </w:r>
      <w:r w:rsidR="001F1A8F" w:rsidRPr="00072221">
        <w:t xml:space="preserve"> находятся в распоряжении</w:t>
      </w:r>
      <w:r w:rsidR="001F1A8F">
        <w:t xml:space="preserve"> органов, предоставляющих муниципальную услугу</w:t>
      </w:r>
      <w:r w:rsidR="003424DE">
        <w:t>, государственных органов, органов местного самоуправления участвующих в предоставлении муниципальных услуг за исключением документов, указанных  в части 6 статьи 7 Федерального закона от 27 июля 2010г. № 210-ФЗ</w:t>
      </w:r>
      <w:proofErr w:type="gramEnd"/>
      <w:r w:rsidR="003424DE">
        <w:t xml:space="preserve"> «Об организации предоставления государственных и муниципальных услуг» (далее – Федеральный закон № 210-ФЗ).</w:t>
      </w:r>
    </w:p>
    <w:p w:rsidR="003424DE" w:rsidRPr="00CE06FF" w:rsidRDefault="003424DE" w:rsidP="00CE06FF">
      <w:pPr>
        <w:ind w:firstLine="709"/>
        <w:jc w:val="both"/>
      </w:pPr>
      <w:r>
        <w:t xml:space="preserve">2.11.3. </w:t>
      </w:r>
      <w:r w:rsidR="00AB43DB">
        <w:t>Представления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E06FF" w:rsidRDefault="00AB43DB" w:rsidP="00AB43DB">
      <w:pPr>
        <w:ind w:firstLine="709"/>
        <w:jc w:val="both"/>
      </w:pPr>
      <w:r w:rsidRPr="00AB43DB">
        <w:t>- изменение</w:t>
      </w:r>
      <w:r>
        <w:t xml:space="preserve"> требований нормативно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6034" w:rsidRDefault="00AB43DB" w:rsidP="00AB43DB">
      <w:pPr>
        <w:ind w:firstLine="709"/>
        <w:jc w:val="both"/>
      </w:pPr>
      <w:r>
        <w:t xml:space="preserve">- наличие ошибок в заявлении о предоставлении муниципальной услуги и документах, поданных заявителем после первоначального </w:t>
      </w:r>
      <w:r w:rsidR="00906034">
        <w:t>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AB43DB" w:rsidRDefault="00906034" w:rsidP="00AB43DB">
      <w:pPr>
        <w:ind w:firstLine="709"/>
        <w:jc w:val="both"/>
      </w:pPr>
      <w:r>
        <w:t>- истечение срока действия документов или изменение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6034" w:rsidRDefault="00906034" w:rsidP="00AB43DB">
      <w:pPr>
        <w:ind w:firstLine="709"/>
        <w:jc w:val="both"/>
      </w:pPr>
      <w:proofErr w:type="gramStart"/>
      <w:r>
        <w:t xml:space="preserve">- выявление документально </w:t>
      </w:r>
      <w:r w:rsidRPr="00483450">
        <w:t>подтвержденного факта</w:t>
      </w:r>
      <w:r w:rsidR="00483450">
        <w:t xml:space="preserve"> (признаков) ошибочного или противоправного действия (бездействия) </w:t>
      </w:r>
      <w:r w:rsidR="00A17FE6">
        <w:t>должностного лица Уполномоченного органа, служащего, работника многофункционального центра, работника организации, предусмотренного частью 1.1 статьи 16 Федерального закона № 210-ФЗ, при первоначальном отказе в прием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w:t>
      </w:r>
      <w:proofErr w:type="gramEnd"/>
      <w:r w:rsidR="00A17FE6">
        <w:t xml:space="preserve"> предостав</w:t>
      </w:r>
      <w:r w:rsidR="00550456">
        <w:t>ления муниципальной услуги, либо руководителя организации, предусмотренной частью 1.1 статьи 16 Федерального закона № 210-ФЗ, уведомляется заявитель, а так же приносятся извинения за доставленные неудобства.</w:t>
      </w:r>
    </w:p>
    <w:p w:rsidR="00550456" w:rsidRDefault="00550456" w:rsidP="00550456">
      <w:pPr>
        <w:ind w:firstLine="709"/>
        <w:jc w:val="center"/>
      </w:pPr>
    </w:p>
    <w:p w:rsidR="00550456" w:rsidRDefault="00550456" w:rsidP="00550456">
      <w:pPr>
        <w:ind w:firstLine="709"/>
        <w:jc w:val="center"/>
        <w:rPr>
          <w:b/>
        </w:rPr>
      </w:pPr>
      <w:r>
        <w:rPr>
          <w:b/>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550456" w:rsidRDefault="00550456" w:rsidP="00550456">
      <w:pPr>
        <w:ind w:firstLine="709"/>
        <w:jc w:val="both"/>
      </w:pPr>
      <w:r>
        <w:t xml:space="preserve">2.12. </w:t>
      </w:r>
      <w:proofErr w:type="gramStart"/>
      <w:r>
        <w:t>При предоставлении заявления на бумажном носителе основаниями для отказа в приеме к рассмотрению</w:t>
      </w:r>
      <w:proofErr w:type="gramEnd"/>
      <w:r>
        <w:t xml:space="preserve"> документов, необходимых для предоставления муниципальной услуги, являются:</w:t>
      </w:r>
    </w:p>
    <w:p w:rsidR="00550456" w:rsidRDefault="00550456" w:rsidP="00550456">
      <w:pPr>
        <w:ind w:firstLine="709"/>
        <w:jc w:val="both"/>
      </w:pPr>
      <w:r>
        <w:t>-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550456" w:rsidRDefault="00550456" w:rsidP="00550456">
      <w:pPr>
        <w:ind w:firstLine="709"/>
        <w:jc w:val="both"/>
      </w:pPr>
      <w:r>
        <w:t>- пред</w:t>
      </w:r>
      <w:r w:rsidR="005C6AB7">
        <w:t>о</w:t>
      </w:r>
      <w:r>
        <w:t>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50456" w:rsidRDefault="00550456" w:rsidP="00550456">
      <w:pPr>
        <w:ind w:firstLine="709"/>
        <w:jc w:val="both"/>
      </w:pPr>
    </w:p>
    <w:p w:rsidR="00550456" w:rsidRDefault="002F7613" w:rsidP="002F7613">
      <w:pPr>
        <w:ind w:firstLine="709"/>
        <w:jc w:val="center"/>
        <w:rPr>
          <w:b/>
        </w:rPr>
      </w:pPr>
      <w:r>
        <w:rPr>
          <w:b/>
        </w:rPr>
        <w:t>Исчерпывающий перечень оснований для приостановления или отказа в предоставлении муниципальной услуги</w:t>
      </w:r>
    </w:p>
    <w:p w:rsidR="002F7613" w:rsidRDefault="002F7613" w:rsidP="002F7613">
      <w:pPr>
        <w:ind w:firstLine="709"/>
        <w:jc w:val="both"/>
      </w:pPr>
      <w:r>
        <w:t>2.13. Оснований для приостановления предоставления муниципальной услуги не предусмотрено.</w:t>
      </w:r>
    </w:p>
    <w:p w:rsidR="002F7613" w:rsidRDefault="002F7613" w:rsidP="002F7613">
      <w:pPr>
        <w:ind w:firstLine="709"/>
        <w:jc w:val="both"/>
      </w:pPr>
      <w:r>
        <w:t xml:space="preserve">2.14. </w:t>
      </w:r>
      <w:proofErr w:type="gramStart"/>
      <w:r>
        <w:t>Основания для отказа в предоставлении муниципальной слуги в части промежуточного результата – постановка на учет:</w:t>
      </w:r>
      <w:proofErr w:type="gramEnd"/>
    </w:p>
    <w:p w:rsidR="002F7613" w:rsidRDefault="002F7613" w:rsidP="002F7613">
      <w:pPr>
        <w:ind w:firstLine="709"/>
        <w:jc w:val="both"/>
      </w:pPr>
      <w:r>
        <w:t xml:space="preserve">- заявитель не </w:t>
      </w:r>
      <w:r w:rsidR="00F4234E">
        <w:t>соответствует</w:t>
      </w:r>
      <w:r>
        <w:t xml:space="preserve"> категории</w:t>
      </w:r>
      <w:r w:rsidR="00F4234E">
        <w:t xml:space="preserve"> лиц имеющих право на предоставление услуги;</w:t>
      </w:r>
    </w:p>
    <w:p w:rsidR="00F4234E" w:rsidRDefault="00F4234E" w:rsidP="002F7613">
      <w:pPr>
        <w:ind w:firstLine="709"/>
        <w:jc w:val="both"/>
      </w:pPr>
      <w:r>
        <w:lastRenderedPageBreak/>
        <w:t>- предоставление недостоверной информации согласно пункту 2.8. настоящего Административного регламента;</w:t>
      </w:r>
    </w:p>
    <w:p w:rsidR="00F4234E" w:rsidRDefault="00F4234E" w:rsidP="002F7613">
      <w:pPr>
        <w:ind w:firstLine="709"/>
        <w:jc w:val="both"/>
      </w:pPr>
      <w:r>
        <w:t>- предоставленные документы или сведения утратили силу на момент обращения за услу</w:t>
      </w:r>
      <w:r w:rsidRPr="00FB5BE1">
        <w:t>гой</w:t>
      </w:r>
      <w:r w:rsidR="00FB5BE1">
        <w:t xml:space="preserve"> (документ, удостоверяющий полномочия представителя, заявителя, в случае обращения за предоставлением услуги указанным лицом);</w:t>
      </w:r>
    </w:p>
    <w:p w:rsidR="00FB5BE1" w:rsidRDefault="00FB5BE1" w:rsidP="002F7613">
      <w:pPr>
        <w:ind w:firstLine="709"/>
        <w:jc w:val="both"/>
      </w:pPr>
      <w:r>
        <w:t>- некорректное заполнение обязательных полей в форме запроса, в том числе в интерактивной форме запроса на ЕП</w:t>
      </w:r>
      <w:r w:rsidR="001A0376">
        <w:t>Г</w:t>
      </w:r>
      <w:r>
        <w:t>У</w:t>
      </w:r>
      <w:r w:rsidR="00492DC0">
        <w:t xml:space="preserve"> </w:t>
      </w:r>
      <w:r w:rsidR="00492DC0" w:rsidRPr="00AB49C8">
        <w:rPr>
          <w:rStyle w:val="23"/>
          <w:rFonts w:ascii="Times New Roman" w:hAnsi="Times New Roman" w:cs="Times New Roman"/>
        </w:rPr>
        <w:t>и/или РПГУ</w:t>
      </w:r>
      <w:r>
        <w:t xml:space="preserve"> (недостоверное, неполное, либо неправильное заполнение)</w:t>
      </w:r>
      <w:r w:rsidR="00A903E9" w:rsidRPr="00A903E9">
        <w:rPr>
          <w:i/>
        </w:rPr>
        <w:t xml:space="preserve"> (</w:t>
      </w:r>
      <w:proofErr w:type="gramStart"/>
      <w:r w:rsidR="00A903E9" w:rsidRPr="00A903E9">
        <w:rPr>
          <w:i/>
        </w:rPr>
        <w:t>при</w:t>
      </w:r>
      <w:proofErr w:type="gramEnd"/>
      <w:r w:rsidR="00A903E9" w:rsidRPr="00A903E9">
        <w:rPr>
          <w:i/>
        </w:rPr>
        <w:t xml:space="preserve"> подачи заявления в электронном виде)</w:t>
      </w:r>
      <w:r w:rsidR="00A903E9">
        <w:t>;</w:t>
      </w:r>
    </w:p>
    <w:p w:rsidR="00FB5BE1" w:rsidRDefault="00FB5BE1" w:rsidP="002F7613">
      <w:pPr>
        <w:ind w:firstLine="709"/>
        <w:jc w:val="both"/>
      </w:pPr>
      <w:r>
        <w:t>- предоставление неполной информации, в том числе неполного комплекта документов</w:t>
      </w:r>
      <w:r w:rsidR="00A903E9">
        <w:t xml:space="preserve"> </w:t>
      </w:r>
      <w:r w:rsidR="00A903E9" w:rsidRPr="00A903E9">
        <w:rPr>
          <w:i/>
        </w:rPr>
        <w:t>(</w:t>
      </w:r>
      <w:proofErr w:type="gramStart"/>
      <w:r w:rsidR="00A903E9" w:rsidRPr="00A903E9">
        <w:rPr>
          <w:i/>
        </w:rPr>
        <w:t>при</w:t>
      </w:r>
      <w:proofErr w:type="gramEnd"/>
      <w:r w:rsidR="00A903E9" w:rsidRPr="00A903E9">
        <w:rPr>
          <w:i/>
        </w:rPr>
        <w:t xml:space="preserve"> подачи заявления в электронном виде)</w:t>
      </w:r>
      <w:r>
        <w:t>;</w:t>
      </w:r>
    </w:p>
    <w:p w:rsidR="00FB5BE1" w:rsidRDefault="00FB5BE1" w:rsidP="002F7613">
      <w:pPr>
        <w:ind w:firstLine="709"/>
        <w:jc w:val="both"/>
        <w:rPr>
          <w:i/>
        </w:rPr>
      </w:pPr>
      <w:r>
        <w:t>- заявление о предоставлении услуги подано в орган</w:t>
      </w:r>
      <w:r w:rsidR="00A903E9">
        <w:t xml:space="preserve"> местного самоуправления, в полномочия которых не входит предоставление услуги </w:t>
      </w:r>
      <w:r w:rsidR="00A903E9" w:rsidRPr="00A903E9">
        <w:rPr>
          <w:i/>
        </w:rPr>
        <w:t>(</w:t>
      </w:r>
      <w:proofErr w:type="gramStart"/>
      <w:r w:rsidR="00A903E9" w:rsidRPr="00A903E9">
        <w:rPr>
          <w:i/>
        </w:rPr>
        <w:t>при</w:t>
      </w:r>
      <w:proofErr w:type="gramEnd"/>
      <w:r w:rsidR="00A903E9" w:rsidRPr="00A903E9">
        <w:rPr>
          <w:i/>
        </w:rPr>
        <w:t xml:space="preserve"> подачи заявления на бумажном носителе</w:t>
      </w:r>
      <w:r w:rsidR="001A0376">
        <w:rPr>
          <w:i/>
        </w:rPr>
        <w:t>).</w:t>
      </w:r>
    </w:p>
    <w:p w:rsidR="00A903E9" w:rsidRPr="00233F2C" w:rsidRDefault="00A903E9" w:rsidP="002F7613">
      <w:pPr>
        <w:ind w:firstLine="709"/>
        <w:jc w:val="both"/>
        <w:rPr>
          <w:color w:val="FF0000"/>
        </w:rPr>
      </w:pPr>
      <w:r w:rsidRPr="00233F2C">
        <w:rPr>
          <w:color w:val="FF0000"/>
        </w:rPr>
        <w:t>Оснований для отказа в предоставлении муниципальной услуги в части основного результата – направления – не предусмотрено.</w:t>
      </w:r>
    </w:p>
    <w:p w:rsidR="00A903E9" w:rsidRDefault="00A903E9" w:rsidP="002F7613">
      <w:pPr>
        <w:ind w:firstLine="709"/>
        <w:jc w:val="both"/>
      </w:pPr>
    </w:p>
    <w:p w:rsidR="00A903E9" w:rsidRDefault="00A903E9" w:rsidP="00A903E9">
      <w:pPr>
        <w:ind w:firstLine="709"/>
        <w:jc w:val="center"/>
        <w:rPr>
          <w:b/>
        </w:rPr>
      </w:pPr>
      <w:r>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0065590D">
        <w:rPr>
          <w:b/>
        </w:rPr>
        <w:t>, выдаваемом (выдаваемых) органами и организациями, участвующими в предоставлении муниципальной услуги</w:t>
      </w:r>
    </w:p>
    <w:p w:rsidR="0065590D" w:rsidRDefault="0065590D" w:rsidP="0065590D">
      <w:pPr>
        <w:ind w:firstLine="709"/>
        <w:jc w:val="both"/>
      </w:pPr>
      <w:r>
        <w:t>2.15. Услуги, необходимые и обязательные для предоставления муниципальной услуги, отсутствуют.</w:t>
      </w:r>
    </w:p>
    <w:p w:rsidR="0065590D" w:rsidRDefault="0065590D" w:rsidP="0065590D">
      <w:pPr>
        <w:ind w:firstLine="709"/>
        <w:jc w:val="both"/>
      </w:pPr>
    </w:p>
    <w:p w:rsidR="0065590D" w:rsidRDefault="0065590D" w:rsidP="0065590D">
      <w:pPr>
        <w:ind w:firstLine="709"/>
        <w:jc w:val="center"/>
        <w:rPr>
          <w:b/>
        </w:rPr>
      </w:pPr>
      <w:r>
        <w:rPr>
          <w:b/>
        </w:rPr>
        <w:t>Порядок, размер и основания взимания государственной пошлины или иной оплаты, взимаемой за предоставление муниципальной услуги</w:t>
      </w:r>
    </w:p>
    <w:p w:rsidR="0065590D" w:rsidRDefault="0065590D" w:rsidP="0065590D">
      <w:pPr>
        <w:ind w:firstLine="709"/>
        <w:jc w:val="both"/>
      </w:pPr>
      <w:r>
        <w:t xml:space="preserve">2.16. </w:t>
      </w:r>
      <w:r w:rsidRPr="00233F2C">
        <w:rPr>
          <w:highlight w:val="yellow"/>
        </w:rPr>
        <w:t>Предоставление Муниципальной услуги осуществляется бесплатно.</w:t>
      </w:r>
    </w:p>
    <w:p w:rsidR="0065590D" w:rsidRDefault="0065590D" w:rsidP="0065590D">
      <w:pPr>
        <w:ind w:firstLine="709"/>
        <w:jc w:val="both"/>
      </w:pPr>
    </w:p>
    <w:p w:rsidR="005D266F" w:rsidRDefault="0065590D" w:rsidP="0065590D">
      <w:pPr>
        <w:ind w:firstLine="709"/>
        <w:jc w:val="center"/>
        <w:rPr>
          <w:b/>
        </w:rPr>
      </w:pPr>
      <w:r>
        <w:rPr>
          <w:b/>
        </w:rPr>
        <w:t xml:space="preserve">Порядок, размер и основания взимания платы за предоставление услуг. Которые являются необходимыми и обязательными для </w:t>
      </w:r>
      <w:r w:rsidR="005D266F">
        <w:rPr>
          <w:b/>
        </w:rPr>
        <w:t>предоставления муниципальной услуги, включая информацию о методике расчета размера такой платы</w:t>
      </w:r>
    </w:p>
    <w:p w:rsidR="0065590D" w:rsidRDefault="005D266F" w:rsidP="005D266F">
      <w:pPr>
        <w:ind w:firstLine="709"/>
        <w:jc w:val="both"/>
        <w:rPr>
          <w:b/>
        </w:rPr>
      </w:pPr>
      <w:r>
        <w:t>2.17. Услуги, необходимые и обязательные для предоставления муниципальной услуги, отсутствуют</w:t>
      </w:r>
      <w:r>
        <w:rPr>
          <w:b/>
        </w:rPr>
        <w:t>.</w:t>
      </w:r>
    </w:p>
    <w:p w:rsidR="005D266F" w:rsidRDefault="005D266F" w:rsidP="005D266F">
      <w:pPr>
        <w:ind w:firstLine="709"/>
        <w:jc w:val="both"/>
        <w:rPr>
          <w:b/>
        </w:rPr>
      </w:pPr>
    </w:p>
    <w:p w:rsidR="005D266F" w:rsidRDefault="005D266F" w:rsidP="005D266F">
      <w:pPr>
        <w:ind w:firstLine="709"/>
        <w:jc w:val="center"/>
        <w:rPr>
          <w:b/>
        </w:rPr>
      </w:pPr>
      <w:r>
        <w:rPr>
          <w:b/>
        </w:rPr>
        <w:t xml:space="preserve">Максимальный срок ожидания </w:t>
      </w:r>
      <w:proofErr w:type="gramStart"/>
      <w:r>
        <w:rPr>
          <w:b/>
        </w:rPr>
        <w:t>в очереди при подаче запроса о предоставлении муниципальной услуги при</w:t>
      </w:r>
      <w:r w:rsidR="00AF7FBC">
        <w:rPr>
          <w:b/>
        </w:rPr>
        <w:t xml:space="preserve"> получении результата</w:t>
      </w:r>
      <w:r>
        <w:rPr>
          <w:b/>
        </w:rPr>
        <w:t xml:space="preserve"> предоставлени</w:t>
      </w:r>
      <w:r w:rsidR="00AF7FBC">
        <w:rPr>
          <w:b/>
        </w:rPr>
        <w:t>я муниципальной услуги при предоставлении</w:t>
      </w:r>
      <w:proofErr w:type="gramEnd"/>
      <w:r>
        <w:rPr>
          <w:b/>
        </w:rPr>
        <w:t xml:space="preserve"> заявления на бумажном носителе</w:t>
      </w:r>
    </w:p>
    <w:p w:rsidR="005D266F" w:rsidRPr="005D266F" w:rsidRDefault="005D266F" w:rsidP="005D266F">
      <w:pPr>
        <w:ind w:firstLine="709"/>
        <w:jc w:val="both"/>
      </w:pPr>
      <w:r>
        <w:t>2.18. Максимальный срок ожидания в очереди пи подаче запроса о предоставлении муниципа</w:t>
      </w:r>
      <w:r w:rsidR="00AF7FBC">
        <w:t>л</w:t>
      </w:r>
      <w:r>
        <w:t>ьной услуги и при получе</w:t>
      </w:r>
      <w:r w:rsidR="00AF7FBC">
        <w:t>нии промежуточного результата п</w:t>
      </w:r>
      <w:r>
        <w:t>р</w:t>
      </w:r>
      <w:r w:rsidR="00AF7FBC">
        <w:t>е</w:t>
      </w:r>
      <w:r>
        <w:t xml:space="preserve">доставления муниципальной услуги </w:t>
      </w:r>
      <w:r w:rsidR="00AF7FBC">
        <w:t>в Уполномоченном органе или многофункциональном центре составляет не более 15 минут.</w:t>
      </w:r>
    </w:p>
    <w:p w:rsidR="00AF7FBC" w:rsidRDefault="00AF7FBC" w:rsidP="00CE06FF">
      <w:pPr>
        <w:ind w:left="735" w:hanging="375"/>
        <w:jc w:val="center"/>
      </w:pPr>
    </w:p>
    <w:p w:rsidR="00CE06FF" w:rsidRDefault="00AF7FBC" w:rsidP="00AF7FBC">
      <w:pPr>
        <w:ind w:left="735" w:hanging="375"/>
        <w:jc w:val="center"/>
      </w:pPr>
      <w:r w:rsidRPr="00AF7FBC">
        <w:rPr>
          <w:b/>
        </w:rPr>
        <w:t>Срок и порядок регистрации заявления о предоставлении муниципальной услуги, в том числе в электронной форме</w:t>
      </w:r>
    </w:p>
    <w:p w:rsidR="00AF7FBC" w:rsidRDefault="00AF7FBC" w:rsidP="00AF7FBC">
      <w:pPr>
        <w:ind w:firstLine="709"/>
        <w:jc w:val="both"/>
      </w:pPr>
      <w: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F7FBC" w:rsidRDefault="00AF7FBC" w:rsidP="00AF7FBC">
      <w:pPr>
        <w:ind w:firstLine="709"/>
        <w:jc w:val="both"/>
      </w:pPr>
      <w:proofErr w:type="gramStart"/>
      <w: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w:t>
      </w:r>
      <w:r w:rsidR="00C85A1D">
        <w:t xml:space="preserve">, следующего за последним днем, установленным для исправления недостатков, направляет заявителю решение об отказе в приеме документов, необходимых для </w:t>
      </w:r>
      <w:r w:rsidR="00C85A1D">
        <w:lastRenderedPageBreak/>
        <w:t>предоставления муниципальной услуги по форме, приведенной в Приложении №9 к</w:t>
      </w:r>
      <w:proofErr w:type="gramEnd"/>
      <w:r w:rsidR="00C85A1D">
        <w:t xml:space="preserve"> настоящему Административному регламенту.</w:t>
      </w:r>
    </w:p>
    <w:p w:rsidR="00876BB1" w:rsidRDefault="00876BB1" w:rsidP="00AF7FBC">
      <w:pPr>
        <w:ind w:firstLine="709"/>
        <w:jc w:val="both"/>
      </w:pPr>
    </w:p>
    <w:p w:rsidR="00876BB1" w:rsidRDefault="00876BB1" w:rsidP="00876BB1">
      <w:pPr>
        <w:ind w:firstLine="709"/>
        <w:jc w:val="center"/>
        <w:rPr>
          <w:b/>
        </w:rPr>
      </w:pPr>
      <w:r w:rsidRPr="00876BB1">
        <w:rPr>
          <w:b/>
        </w:rPr>
        <w:t>Требования к помещениям, в которых предоставляется муниципальная услуга</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2.20.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Центральный вход в здание Администрации </w:t>
      </w:r>
      <w:proofErr w:type="spellStart"/>
      <w:r w:rsidR="00D56FA5">
        <w:rPr>
          <w:rStyle w:val="23"/>
          <w:rFonts w:ascii="Times New Roman" w:hAnsi="Times New Roman" w:cs="Times New Roman"/>
          <w:sz w:val="24"/>
          <w:szCs w:val="24"/>
        </w:rPr>
        <w:t>Кетовского</w:t>
      </w:r>
      <w:proofErr w:type="spellEnd"/>
      <w:r w:rsidRPr="00AB49C8">
        <w:rPr>
          <w:rStyle w:val="23"/>
          <w:rFonts w:ascii="Times New Roman" w:hAnsi="Times New Roman" w:cs="Times New Roman"/>
          <w:sz w:val="24"/>
          <w:szCs w:val="24"/>
        </w:rPr>
        <w:t xml:space="preserve"> </w:t>
      </w:r>
      <w:r w:rsidR="00765410">
        <w:rPr>
          <w:rStyle w:val="23"/>
          <w:rFonts w:ascii="Times New Roman" w:hAnsi="Times New Roman" w:cs="Times New Roman"/>
          <w:sz w:val="24"/>
          <w:szCs w:val="24"/>
        </w:rPr>
        <w:t>муниципального округа</w:t>
      </w:r>
      <w:r w:rsidRPr="00AB49C8">
        <w:rPr>
          <w:rStyle w:val="23"/>
          <w:rFonts w:ascii="Times New Roman" w:hAnsi="Times New Roman" w:cs="Times New Roman"/>
          <w:sz w:val="24"/>
          <w:szCs w:val="24"/>
        </w:rPr>
        <w:t xml:space="preserve"> должен быть оборудован информационной табличкой (вывеской), содержащей информацию:</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наименование;</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местонахождение и юридический адрес;</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режим работы;</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график приема;</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номера телефонов для справок.</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Помещения, в которых предоставляется муниципальная услуга, оснащаются: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противопожарной системой и средствами пожаротушения;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 системой оповещения о возникновении чрезвычайной ситуации; </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средствами оказания первой медицинской помощи; </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туалетными комнатами для посетителей.</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номера кабинета и наименования отдела;</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lastRenderedPageBreak/>
        <w:t>графика приема заявителей.</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При предоставлении муниципальной услуги инвалидам обеспечиваются: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AB49C8">
        <w:rPr>
          <w:rStyle w:val="23"/>
          <w:rFonts w:ascii="Times New Roman" w:hAnsi="Times New Roman" w:cs="Times New Roman"/>
          <w:sz w:val="24"/>
          <w:szCs w:val="24"/>
        </w:rPr>
        <w:t>а-</w:t>
      </w:r>
      <w:proofErr w:type="gramEnd"/>
      <w:r w:rsidRPr="00AB49C8">
        <w:rPr>
          <w:rStyle w:val="23"/>
          <w:rFonts w:ascii="Times New Roman" w:hAnsi="Times New Roman" w:cs="Times New Roman"/>
          <w:sz w:val="24"/>
          <w:szCs w:val="24"/>
        </w:rPr>
        <w:t xml:space="preserve"> коляски;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допуск </w:t>
      </w:r>
      <w:proofErr w:type="spellStart"/>
      <w:r w:rsidRPr="00AB49C8">
        <w:rPr>
          <w:rStyle w:val="23"/>
          <w:rFonts w:ascii="Times New Roman" w:hAnsi="Times New Roman" w:cs="Times New Roman"/>
          <w:sz w:val="24"/>
          <w:szCs w:val="24"/>
        </w:rPr>
        <w:t>сурдопереводчика</w:t>
      </w:r>
      <w:proofErr w:type="spellEnd"/>
      <w:r w:rsidRPr="00AB49C8">
        <w:rPr>
          <w:rStyle w:val="23"/>
          <w:rFonts w:ascii="Times New Roman" w:hAnsi="Times New Roman" w:cs="Times New Roman"/>
          <w:sz w:val="24"/>
          <w:szCs w:val="24"/>
        </w:rPr>
        <w:t xml:space="preserve"> и </w:t>
      </w:r>
      <w:proofErr w:type="spellStart"/>
      <w:r w:rsidRPr="00AB49C8">
        <w:rPr>
          <w:rStyle w:val="23"/>
          <w:rFonts w:ascii="Times New Roman" w:hAnsi="Times New Roman" w:cs="Times New Roman"/>
          <w:sz w:val="24"/>
          <w:szCs w:val="24"/>
        </w:rPr>
        <w:t>тифлосурдопереводчика</w:t>
      </w:r>
      <w:proofErr w:type="spellEnd"/>
      <w:r w:rsidRPr="00AB49C8">
        <w:rPr>
          <w:rStyle w:val="23"/>
          <w:rFonts w:ascii="Times New Roman" w:hAnsi="Times New Roman" w:cs="Times New Roman"/>
          <w:sz w:val="24"/>
          <w:szCs w:val="24"/>
        </w:rPr>
        <w:t>;</w:t>
      </w:r>
    </w:p>
    <w:p w:rsidR="00492DC0" w:rsidRPr="00AB49C8" w:rsidRDefault="00492DC0" w:rsidP="00492DC0">
      <w:pPr>
        <w:pStyle w:val="210"/>
        <w:shd w:val="clear" w:color="auto" w:fill="auto"/>
        <w:spacing w:before="0" w:after="0" w:line="240" w:lineRule="auto"/>
        <w:ind w:firstLine="743"/>
        <w:rPr>
          <w:sz w:val="24"/>
          <w:szCs w:val="24"/>
        </w:rPr>
      </w:pPr>
      <w:r w:rsidRPr="00AB49C8">
        <w:rPr>
          <w:rStyle w:val="23"/>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AB49C8">
        <w:rPr>
          <w:rStyle w:val="23"/>
          <w:rFonts w:ascii="Times New Roman" w:hAnsi="Times New Roman" w:cs="Times New Roman"/>
          <w:sz w:val="24"/>
          <w:szCs w:val="24"/>
        </w:rPr>
        <w:t>муниципальная</w:t>
      </w:r>
      <w:proofErr w:type="gramEnd"/>
      <w:r w:rsidRPr="00AB49C8">
        <w:rPr>
          <w:rStyle w:val="23"/>
          <w:rFonts w:ascii="Times New Roman" w:hAnsi="Times New Roman" w:cs="Times New Roman"/>
          <w:sz w:val="24"/>
          <w:szCs w:val="24"/>
        </w:rPr>
        <w:t xml:space="preserve"> услуги;</w:t>
      </w:r>
    </w:p>
    <w:p w:rsidR="00492DC0" w:rsidRPr="00AB49C8" w:rsidRDefault="00492DC0" w:rsidP="00492DC0">
      <w:pPr>
        <w:pStyle w:val="210"/>
        <w:shd w:val="clear" w:color="auto" w:fill="auto"/>
        <w:spacing w:before="0" w:after="0" w:line="240" w:lineRule="auto"/>
        <w:ind w:firstLine="743"/>
        <w:rPr>
          <w:rStyle w:val="23"/>
          <w:rFonts w:ascii="Times New Roman" w:hAnsi="Times New Roman" w:cs="Times New Roman"/>
          <w:sz w:val="24"/>
          <w:szCs w:val="24"/>
        </w:rPr>
      </w:pPr>
      <w:r w:rsidRPr="00AB49C8">
        <w:rPr>
          <w:rStyle w:val="23"/>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rsidR="00876BB1" w:rsidRPr="00876BB1" w:rsidRDefault="00876BB1" w:rsidP="00876BB1">
      <w:pPr>
        <w:ind w:firstLine="709"/>
        <w:jc w:val="both"/>
      </w:pPr>
    </w:p>
    <w:p w:rsidR="00CE06FF" w:rsidRDefault="005C6AB7" w:rsidP="00876BB1">
      <w:pPr>
        <w:ind w:firstLine="709"/>
        <w:jc w:val="center"/>
        <w:rPr>
          <w:b/>
        </w:rPr>
      </w:pPr>
      <w:r>
        <w:rPr>
          <w:b/>
        </w:rPr>
        <w:t>Показатели доступности и качества муниципальной услуги</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2.21.</w:t>
      </w:r>
      <w:r w:rsidRPr="00AB49C8">
        <w:rPr>
          <w:rStyle w:val="25"/>
          <w:rFonts w:ascii="Times New Roman" w:hAnsi="Times New Roman" w:cs="Times New Roman"/>
          <w:b/>
          <w:bCs/>
          <w:color w:val="000000"/>
          <w:sz w:val="24"/>
          <w:szCs w:val="24"/>
        </w:rPr>
        <w:t xml:space="preserve"> </w:t>
      </w:r>
      <w:r w:rsidRPr="00AB49C8">
        <w:rPr>
          <w:rStyle w:val="23"/>
          <w:rFonts w:ascii="Times New Roman" w:hAnsi="Times New Roman" w:cs="Times New Roman"/>
          <w:sz w:val="24"/>
          <w:szCs w:val="24"/>
        </w:rPr>
        <w:t>Основными показателями доступности предоставления муниципальной услуги являются:</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w:t>
      </w:r>
      <w:r w:rsidRPr="00AB49C8">
        <w:rPr>
          <w:rStyle w:val="23"/>
          <w:rFonts w:ascii="Times New Roman" w:hAnsi="Times New Roman" w:cs="Times New Roman"/>
          <w:sz w:val="24"/>
          <w:szCs w:val="24"/>
        </w:rPr>
        <w:softHyphen/>
      </w:r>
      <w:r w:rsidR="00D56FA5">
        <w:rPr>
          <w:rStyle w:val="23"/>
          <w:rFonts w:ascii="Times New Roman" w:hAnsi="Times New Roman" w:cs="Times New Roman"/>
          <w:sz w:val="24"/>
          <w:szCs w:val="24"/>
        </w:rPr>
        <w:t>-</w:t>
      </w:r>
      <w:r w:rsidRPr="00AB49C8">
        <w:rPr>
          <w:rStyle w:val="23"/>
          <w:rFonts w:ascii="Times New Roman" w:hAnsi="Times New Roman" w:cs="Times New Roman"/>
          <w:sz w:val="24"/>
          <w:szCs w:val="24"/>
        </w:rPr>
        <w:t>телекоммуникационных сетях общего пользования (в том числе в сети «Интернет»), средствах массовой информации;</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ЕПГУ и/или Р</w:t>
      </w:r>
      <w:r w:rsidR="00D56FA5">
        <w:rPr>
          <w:rStyle w:val="23"/>
          <w:rFonts w:ascii="Times New Roman" w:hAnsi="Times New Roman" w:cs="Times New Roman"/>
          <w:sz w:val="24"/>
          <w:szCs w:val="24"/>
        </w:rPr>
        <w:t>П</w:t>
      </w:r>
      <w:r w:rsidRPr="00AB49C8">
        <w:rPr>
          <w:rStyle w:val="23"/>
          <w:rFonts w:ascii="Times New Roman" w:hAnsi="Times New Roman" w:cs="Times New Roman"/>
          <w:sz w:val="24"/>
          <w:szCs w:val="24"/>
        </w:rPr>
        <w:t>ГУ;</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w:t>
      </w:r>
      <w:r w:rsidR="00D56FA5">
        <w:rPr>
          <w:rStyle w:val="23"/>
          <w:rFonts w:ascii="Times New Roman" w:hAnsi="Times New Roman" w:cs="Times New Roman"/>
          <w:sz w:val="24"/>
          <w:szCs w:val="24"/>
        </w:rPr>
        <w:t>П</w:t>
      </w:r>
      <w:r w:rsidRPr="00AB49C8">
        <w:rPr>
          <w:rStyle w:val="23"/>
          <w:rFonts w:ascii="Times New Roman" w:hAnsi="Times New Roman" w:cs="Times New Roman"/>
          <w:sz w:val="24"/>
          <w:szCs w:val="24"/>
        </w:rPr>
        <w:t>ГУ.</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2.22. Основными показателями качества предоставления муниципальной услуги являются:</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минимально возможное количество взаимодействий</w:t>
      </w:r>
      <w:r w:rsidRPr="00AB49C8">
        <w:rPr>
          <w:rStyle w:val="23"/>
          <w:rFonts w:ascii="Times New Roman" w:hAnsi="Times New Roman" w:cs="Times New Roman"/>
          <w:sz w:val="24"/>
          <w:szCs w:val="24"/>
        </w:rPr>
        <w:tab/>
        <w:t>гражданина</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с должностными лицами, участвующими в предоставлении муниципальной услуги;</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отсутствие нарушений со стороны </w:t>
      </w:r>
      <w:r w:rsidR="00D56FA5">
        <w:rPr>
          <w:rStyle w:val="23"/>
          <w:rFonts w:ascii="Times New Roman" w:hAnsi="Times New Roman" w:cs="Times New Roman"/>
          <w:sz w:val="24"/>
          <w:szCs w:val="24"/>
        </w:rPr>
        <w:t>Уполномоченного органа</w:t>
      </w:r>
      <w:r w:rsidRPr="00AB49C8">
        <w:rPr>
          <w:rStyle w:val="23"/>
          <w:rFonts w:ascii="Times New Roman" w:hAnsi="Times New Roman" w:cs="Times New Roman"/>
          <w:sz w:val="24"/>
          <w:szCs w:val="24"/>
        </w:rPr>
        <w:t xml:space="preserve"> установленных сроков в процессе предоставления муниципальной услуги;</w:t>
      </w:r>
    </w:p>
    <w:p w:rsidR="00492DC0" w:rsidRPr="00AB49C8" w:rsidRDefault="00492DC0" w:rsidP="00492DC0">
      <w:pPr>
        <w:pStyle w:val="210"/>
        <w:shd w:val="clear" w:color="auto" w:fill="auto"/>
        <w:spacing w:before="0" w:after="0" w:line="240" w:lineRule="auto"/>
        <w:ind w:firstLine="567"/>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отсутствие заявлений об оспаривании решений, действий (бездействия) Отдела </w:t>
      </w:r>
      <w:r w:rsidRPr="00AB49C8">
        <w:rPr>
          <w:rStyle w:val="23"/>
          <w:rFonts w:ascii="Times New Roman" w:hAnsi="Times New Roman" w:cs="Times New Roman"/>
          <w:sz w:val="24"/>
          <w:szCs w:val="24"/>
        </w:rPr>
        <w:lastRenderedPageBreak/>
        <w:t xml:space="preserve">образования, его должностных лиц, принимаемых (совершенных) при предоставлении муниципальной услуги, по </w:t>
      </w:r>
      <w:proofErr w:type="gramStart"/>
      <w:r w:rsidRPr="00AB49C8">
        <w:rPr>
          <w:rStyle w:val="23"/>
          <w:rFonts w:ascii="Times New Roman" w:hAnsi="Times New Roman" w:cs="Times New Roman"/>
          <w:sz w:val="24"/>
          <w:szCs w:val="24"/>
        </w:rPr>
        <w:t>итогам</w:t>
      </w:r>
      <w:proofErr w:type="gramEnd"/>
      <w:r w:rsidRPr="00AB49C8">
        <w:rPr>
          <w:rStyle w:val="23"/>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5C6AB7" w:rsidRPr="005C6AB7" w:rsidRDefault="005C6AB7" w:rsidP="005C6AB7">
      <w:pPr>
        <w:ind w:firstLine="709"/>
        <w:jc w:val="both"/>
      </w:pPr>
    </w:p>
    <w:p w:rsidR="00CE06FF" w:rsidRPr="002727EF" w:rsidRDefault="002727EF" w:rsidP="005B5476">
      <w:pPr>
        <w:ind w:left="735" w:hanging="375"/>
        <w:jc w:val="center"/>
        <w:rPr>
          <w:b/>
        </w:rPr>
      </w:pPr>
      <w:r w:rsidRPr="002727EF">
        <w:rPr>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w:t>
      </w:r>
      <w:r w:rsidRPr="00822CBA">
        <w:rPr>
          <w:b/>
        </w:rPr>
        <w:t>орме</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31"/>
          <w:bCs/>
          <w:color w:val="000000"/>
          <w:sz w:val="24"/>
          <w:szCs w:val="24"/>
        </w:rPr>
        <w:t>2.23.</w:t>
      </w:r>
      <w:r w:rsidRPr="00AB49C8">
        <w:rPr>
          <w:rStyle w:val="31"/>
          <w:b/>
          <w:bCs/>
          <w:color w:val="000000"/>
          <w:sz w:val="24"/>
          <w:szCs w:val="24"/>
        </w:rPr>
        <w:t xml:space="preserve"> </w:t>
      </w:r>
      <w:r w:rsidRPr="00AB49C8">
        <w:rPr>
          <w:rStyle w:val="23"/>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31"/>
          <w:bCs/>
          <w:color w:val="000000"/>
          <w:sz w:val="24"/>
          <w:szCs w:val="24"/>
        </w:rPr>
        <w:t>2.</w:t>
      </w:r>
      <w:r w:rsidRPr="00AB49C8">
        <w:rPr>
          <w:rStyle w:val="23"/>
          <w:rFonts w:ascii="Times New Roman" w:hAnsi="Times New Roman" w:cs="Times New Roman"/>
          <w:sz w:val="24"/>
          <w:szCs w:val="24"/>
        </w:rPr>
        <w:t>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Заявление подписывается простой электронной подписью заявителя и направляется в </w:t>
      </w:r>
      <w:r w:rsidR="00D56FA5">
        <w:rPr>
          <w:rStyle w:val="23"/>
          <w:rFonts w:ascii="Times New Roman" w:hAnsi="Times New Roman" w:cs="Times New Roman"/>
          <w:sz w:val="24"/>
          <w:szCs w:val="24"/>
        </w:rPr>
        <w:t>Уполномоченный орган</w:t>
      </w:r>
      <w:r w:rsidRPr="00AB49C8">
        <w:rPr>
          <w:rStyle w:val="23"/>
          <w:rFonts w:ascii="Times New Roman" w:hAnsi="Times New Roman" w:cs="Times New Roman"/>
          <w:sz w:val="24"/>
          <w:szCs w:val="24"/>
        </w:rPr>
        <w:t xml:space="preserve">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 заверенных усиленной квалифицированной электронной подписью Отделе образования.</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 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w:t>
      </w:r>
      <w:r w:rsidR="00D56FA5">
        <w:rPr>
          <w:rStyle w:val="23"/>
          <w:rFonts w:ascii="Times New Roman" w:hAnsi="Times New Roman" w:cs="Times New Roman"/>
          <w:sz w:val="24"/>
          <w:szCs w:val="24"/>
        </w:rPr>
        <w:t>Уполномоченном органе</w:t>
      </w:r>
      <w:r w:rsidRPr="00AB49C8">
        <w:rPr>
          <w:rStyle w:val="23"/>
          <w:rFonts w:ascii="Times New Roman" w:hAnsi="Times New Roman" w:cs="Times New Roman"/>
          <w:sz w:val="24"/>
          <w:szCs w:val="24"/>
        </w:rPr>
        <w:t>.</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2.25. При подаче электронных документов, предусмотренных пунктами 2.8.3 -2.8.8. через ЕПГУ</w:t>
      </w:r>
      <w:r w:rsidRPr="00AB49C8">
        <w:rPr>
          <w:rStyle w:val="23"/>
          <w:rFonts w:ascii="Times New Roman" w:hAnsi="Times New Roman" w:cs="Times New Roman"/>
          <w:sz w:val="24"/>
          <w:szCs w:val="24"/>
          <w:vertAlign w:val="superscript"/>
        </w:rPr>
        <w:footnoteReference w:id="1"/>
      </w:r>
      <w:r w:rsidRPr="00AB49C8">
        <w:rPr>
          <w:rStyle w:val="23"/>
          <w:rFonts w:ascii="Times New Roman" w:hAnsi="Times New Roman" w:cs="Times New Roman"/>
          <w:sz w:val="24"/>
          <w:szCs w:val="24"/>
        </w:rPr>
        <w:t xml:space="preserve">, такие документы предоставляются в форматах </w:t>
      </w:r>
      <w:proofErr w:type="spellStart"/>
      <w:r w:rsidRPr="00AB49C8">
        <w:rPr>
          <w:rStyle w:val="23"/>
          <w:rFonts w:ascii="Times New Roman" w:hAnsi="Times New Roman" w:cs="Times New Roman"/>
          <w:sz w:val="24"/>
          <w:szCs w:val="24"/>
        </w:rPr>
        <w:t>pdf</w:t>
      </w:r>
      <w:proofErr w:type="spellEnd"/>
      <w:r w:rsidRPr="00AB49C8">
        <w:rPr>
          <w:rStyle w:val="23"/>
          <w:rFonts w:ascii="Times New Roman" w:hAnsi="Times New Roman" w:cs="Times New Roman"/>
          <w:sz w:val="24"/>
          <w:szCs w:val="24"/>
        </w:rPr>
        <w:t xml:space="preserve">, </w:t>
      </w:r>
      <w:proofErr w:type="spellStart"/>
      <w:r w:rsidRPr="00AB49C8">
        <w:rPr>
          <w:rStyle w:val="23"/>
          <w:rFonts w:ascii="Times New Roman" w:hAnsi="Times New Roman" w:cs="Times New Roman"/>
          <w:sz w:val="24"/>
          <w:szCs w:val="24"/>
        </w:rPr>
        <w:t>jpg</w:t>
      </w:r>
      <w:proofErr w:type="spellEnd"/>
      <w:r w:rsidRPr="00AB49C8">
        <w:rPr>
          <w:rStyle w:val="23"/>
          <w:rFonts w:ascii="Times New Roman" w:hAnsi="Times New Roman" w:cs="Times New Roman"/>
          <w:sz w:val="24"/>
          <w:szCs w:val="24"/>
        </w:rPr>
        <w:t xml:space="preserve">, </w:t>
      </w:r>
      <w:proofErr w:type="spellStart"/>
      <w:r w:rsidRPr="00AB49C8">
        <w:rPr>
          <w:rStyle w:val="23"/>
          <w:rFonts w:ascii="Times New Roman" w:hAnsi="Times New Roman" w:cs="Times New Roman"/>
          <w:sz w:val="24"/>
          <w:szCs w:val="24"/>
        </w:rPr>
        <w:t>jpeg</w:t>
      </w:r>
      <w:proofErr w:type="spellEnd"/>
      <w:r w:rsidRPr="00AB49C8">
        <w:rPr>
          <w:rStyle w:val="23"/>
          <w:rFonts w:ascii="Times New Roman" w:hAnsi="Times New Roman" w:cs="Times New Roman"/>
          <w:sz w:val="24"/>
          <w:szCs w:val="24"/>
        </w:rPr>
        <w:t xml:space="preserve"> с </w:t>
      </w:r>
      <w:proofErr w:type="spellStart"/>
      <w:r w:rsidRPr="00AB49C8">
        <w:rPr>
          <w:rStyle w:val="23"/>
          <w:rFonts w:ascii="Times New Roman" w:hAnsi="Times New Roman" w:cs="Times New Roman"/>
          <w:sz w:val="24"/>
          <w:szCs w:val="24"/>
        </w:rPr>
        <w:t>sig</w:t>
      </w:r>
      <w:proofErr w:type="spellEnd"/>
      <w:r w:rsidRPr="00AB49C8">
        <w:rPr>
          <w:rStyle w:val="23"/>
          <w:rFonts w:ascii="Times New Roman" w:hAnsi="Times New Roman" w:cs="Times New Roman"/>
          <w:sz w:val="24"/>
          <w:szCs w:val="24"/>
        </w:rPr>
        <w:t>.</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Электронные документы должны обеспечивать:</w:t>
      </w:r>
    </w:p>
    <w:p w:rsidR="00492DC0" w:rsidRPr="00AB49C8" w:rsidRDefault="00492DC0" w:rsidP="00D56FA5">
      <w:pPr>
        <w:pStyle w:val="210"/>
        <w:shd w:val="clear" w:color="auto" w:fill="auto"/>
        <w:spacing w:before="0" w:after="0" w:line="240" w:lineRule="auto"/>
        <w:ind w:firstLine="709"/>
        <w:rPr>
          <w:rStyle w:val="23"/>
          <w:rFonts w:ascii="Times New Roman" w:hAnsi="Times New Roman" w:cs="Times New Roman"/>
          <w:sz w:val="24"/>
          <w:szCs w:val="24"/>
        </w:rPr>
      </w:pPr>
      <w:r w:rsidRPr="00AB49C8">
        <w:rPr>
          <w:rStyle w:val="23"/>
          <w:rFonts w:ascii="Times New Roman" w:hAnsi="Times New Roman" w:cs="Times New Roman"/>
          <w:sz w:val="24"/>
          <w:szCs w:val="24"/>
        </w:rPr>
        <w:t>- возможность идентифицировать документ и количество листов в документе;</w:t>
      </w:r>
    </w:p>
    <w:p w:rsidR="00492DC0" w:rsidRDefault="00492DC0" w:rsidP="00D56FA5">
      <w:pPr>
        <w:pStyle w:val="210"/>
        <w:shd w:val="clear" w:color="auto" w:fill="auto"/>
        <w:spacing w:before="0" w:after="0" w:line="240" w:lineRule="auto"/>
        <w:ind w:firstLine="709"/>
        <w:rPr>
          <w:sz w:val="24"/>
          <w:szCs w:val="24"/>
        </w:rPr>
      </w:pPr>
      <w:r w:rsidRPr="00AB49C8">
        <w:rPr>
          <w:rStyle w:val="23"/>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Pr="00AB49C8">
        <w:rPr>
          <w:sz w:val="24"/>
          <w:szCs w:val="24"/>
        </w:rPr>
        <w:t xml:space="preserve"> </w:t>
      </w:r>
    </w:p>
    <w:p w:rsidR="00492DC0" w:rsidRPr="00AB49C8" w:rsidRDefault="00492DC0" w:rsidP="00492DC0">
      <w:pPr>
        <w:pStyle w:val="210"/>
        <w:shd w:val="clear" w:color="auto" w:fill="auto"/>
        <w:spacing w:before="0" w:after="0" w:line="240" w:lineRule="auto"/>
        <w:ind w:left="709" w:firstLine="743"/>
        <w:rPr>
          <w:sz w:val="24"/>
          <w:szCs w:val="24"/>
        </w:rPr>
      </w:pPr>
    </w:p>
    <w:p w:rsidR="007944E0" w:rsidRDefault="007944E0" w:rsidP="00C42CD6">
      <w:pPr>
        <w:ind w:left="735" w:hanging="375"/>
        <w:jc w:val="center"/>
        <w:rPr>
          <w:b/>
        </w:rPr>
      </w:pPr>
      <w:r>
        <w:rPr>
          <w:b/>
        </w:rPr>
        <w:t xml:space="preserve">Раздел </w:t>
      </w:r>
      <w:r>
        <w:rPr>
          <w:b/>
          <w:lang w:val="en-US"/>
        </w:rPr>
        <w:t>III</w:t>
      </w:r>
      <w:r>
        <w:rPr>
          <w:b/>
        </w:rPr>
        <w:t>. Состав, последовательность и сроки выполнения административных процедур</w:t>
      </w:r>
      <w:r w:rsidR="00223140">
        <w:rPr>
          <w:b/>
        </w:rPr>
        <w:t xml:space="preserve"> (действий)</w:t>
      </w:r>
      <w:r>
        <w:rPr>
          <w:b/>
        </w:rPr>
        <w:t>, требования к порядку их выполнения, в том числе особенности выполнения административн</w:t>
      </w:r>
      <w:r w:rsidR="00911D84">
        <w:rPr>
          <w:b/>
        </w:rPr>
        <w:t>ых процедур в электронной форме</w:t>
      </w:r>
      <w:r w:rsidRPr="007944E0">
        <w:rPr>
          <w:b/>
        </w:rPr>
        <w:t xml:space="preserve"> </w:t>
      </w:r>
    </w:p>
    <w:p w:rsidR="000D796B" w:rsidRDefault="008A3CA9" w:rsidP="00C42CD6">
      <w:pPr>
        <w:ind w:left="735" w:hanging="375"/>
        <w:jc w:val="both"/>
      </w:pPr>
      <w:r>
        <w:t xml:space="preserve">   </w:t>
      </w:r>
    </w:p>
    <w:p w:rsidR="008A3CA9" w:rsidRPr="008A3CA9" w:rsidRDefault="00223140" w:rsidP="00C42CD6">
      <w:pPr>
        <w:ind w:left="735" w:hanging="375"/>
        <w:jc w:val="center"/>
        <w:rPr>
          <w:b/>
        </w:rPr>
      </w:pPr>
      <w:r>
        <w:rPr>
          <w:b/>
        </w:rPr>
        <w:t>Исчерпывающий перечень административных процедур вне зависимости от фо</w:t>
      </w:r>
      <w:r w:rsidRPr="00160833">
        <w:rPr>
          <w:b/>
        </w:rPr>
        <w:t>рмы</w:t>
      </w:r>
    </w:p>
    <w:p w:rsidR="008A3CA9" w:rsidRDefault="008A3CA9" w:rsidP="00C42CD6">
      <w:pPr>
        <w:ind w:left="735" w:hanging="375"/>
        <w:jc w:val="both"/>
      </w:pPr>
    </w:p>
    <w:p w:rsidR="007944E0" w:rsidRDefault="00ED2855" w:rsidP="00C42CD6">
      <w:pPr>
        <w:tabs>
          <w:tab w:val="left" w:pos="709"/>
        </w:tabs>
        <w:ind w:firstLine="426"/>
        <w:jc w:val="both"/>
      </w:pPr>
      <w:r>
        <w:t xml:space="preserve">  </w:t>
      </w:r>
      <w:r w:rsidR="002945D2">
        <w:t xml:space="preserve">  </w:t>
      </w:r>
      <w:r w:rsidR="00B57955">
        <w:t xml:space="preserve">3.1.1. </w:t>
      </w:r>
      <w:r w:rsidR="008A3CA9">
        <w:t>Предоставление муниципальной услуги включает в себя следующие административные процедуры:</w:t>
      </w:r>
    </w:p>
    <w:p w:rsidR="00177632" w:rsidRDefault="00303837" w:rsidP="00C42CD6">
      <w:pPr>
        <w:ind w:firstLine="426"/>
        <w:jc w:val="both"/>
      </w:pPr>
      <w:r>
        <w:t>- прием и регистрация заявления  и иных документов, необходимых для предоставления муниципальной услуги;</w:t>
      </w:r>
    </w:p>
    <w:p w:rsidR="00303837" w:rsidRDefault="00303837" w:rsidP="00C42CD6">
      <w:pPr>
        <w:ind w:firstLine="426"/>
        <w:jc w:val="both"/>
      </w:pPr>
      <w:r>
        <w:t>- получение сведений посредством СМЭВ;</w:t>
      </w:r>
    </w:p>
    <w:p w:rsidR="00303837" w:rsidRDefault="00303837" w:rsidP="00C42CD6">
      <w:pPr>
        <w:ind w:firstLine="426"/>
        <w:jc w:val="both"/>
      </w:pPr>
      <w:r>
        <w:lastRenderedPageBreak/>
        <w:t>- рассмотрение документов и сведений;</w:t>
      </w:r>
    </w:p>
    <w:p w:rsidR="00303837" w:rsidRDefault="00303837" w:rsidP="00C42CD6">
      <w:pPr>
        <w:ind w:firstLine="426"/>
        <w:jc w:val="both"/>
      </w:pPr>
      <w:r>
        <w:t>- принятие решений;</w:t>
      </w:r>
    </w:p>
    <w:p w:rsidR="00303837" w:rsidRDefault="00303837" w:rsidP="00C42CD6">
      <w:pPr>
        <w:ind w:firstLine="426"/>
        <w:jc w:val="both"/>
      </w:pPr>
      <w:r>
        <w:t>- выдача промежуточного результата;</w:t>
      </w:r>
    </w:p>
    <w:p w:rsidR="00303837" w:rsidRDefault="00303837" w:rsidP="00C42CD6">
      <w:pPr>
        <w:ind w:firstLine="426"/>
        <w:jc w:val="both"/>
      </w:pPr>
      <w:r>
        <w:t>- внесение основного результата муниципальной услуги в реестр юридически значимых записей.</w:t>
      </w:r>
    </w:p>
    <w:p w:rsidR="00303837" w:rsidRDefault="00303837" w:rsidP="00C42CD6">
      <w:pPr>
        <w:ind w:firstLine="426"/>
        <w:jc w:val="both"/>
      </w:pPr>
      <w:r>
        <w:t>Описание административных процедур представлено в Приложении № 10 к настоящему Административному регламенту.</w:t>
      </w:r>
    </w:p>
    <w:p w:rsidR="00303837" w:rsidRDefault="00303837" w:rsidP="00C42CD6">
      <w:pPr>
        <w:ind w:firstLine="426"/>
        <w:jc w:val="both"/>
      </w:pPr>
    </w:p>
    <w:p w:rsidR="00303837" w:rsidRDefault="00303837" w:rsidP="00303837">
      <w:pPr>
        <w:ind w:firstLine="426"/>
        <w:jc w:val="center"/>
        <w:rPr>
          <w:b/>
        </w:rPr>
      </w:pPr>
      <w:r w:rsidRPr="00ED470E">
        <w:rPr>
          <w:b/>
        </w:rPr>
        <w:t>Перечень административных процедур (де</w:t>
      </w:r>
      <w:r w:rsidR="00ED470E" w:rsidRPr="00ED470E">
        <w:rPr>
          <w:b/>
        </w:rPr>
        <w:t>й</w:t>
      </w:r>
      <w:r w:rsidRPr="00ED470E">
        <w:rPr>
          <w:b/>
        </w:rPr>
        <w:t>ствий)</w:t>
      </w:r>
      <w:r w:rsidR="00ED470E" w:rsidRPr="00ED470E">
        <w:rPr>
          <w:b/>
        </w:rPr>
        <w:t xml:space="preserve"> при предоставлении муниципальной услуги в электронной форме через ЕП</w:t>
      </w:r>
      <w:r w:rsidR="00D56FA5" w:rsidRPr="00ED470E">
        <w:rPr>
          <w:b/>
        </w:rPr>
        <w:t>Г</w:t>
      </w:r>
      <w:r w:rsidR="00ED470E" w:rsidRPr="00ED470E">
        <w:rPr>
          <w:b/>
        </w:rPr>
        <w:t xml:space="preserve">У </w:t>
      </w:r>
    </w:p>
    <w:p w:rsidR="00ED470E" w:rsidRDefault="00ED470E" w:rsidP="00ED470E">
      <w:pPr>
        <w:ind w:firstLine="426"/>
        <w:jc w:val="both"/>
      </w:pPr>
      <w:r>
        <w:t>3.2. При предоставлении муниципальной услуги в электронной форме заявителю дополнительно обеспечиваются:</w:t>
      </w:r>
    </w:p>
    <w:p w:rsidR="00ED470E" w:rsidRDefault="00ED470E" w:rsidP="00ED470E">
      <w:pPr>
        <w:ind w:firstLine="426"/>
        <w:jc w:val="both"/>
      </w:pPr>
      <w:r>
        <w:t xml:space="preserve">- </w:t>
      </w:r>
      <w:r w:rsidR="00D6248A">
        <w:t>получение информации о порядке и сроках предоставления муниципальной услуги в электронной форме;</w:t>
      </w:r>
    </w:p>
    <w:p w:rsidR="00D6248A" w:rsidRDefault="00D6248A" w:rsidP="00ED470E">
      <w:pPr>
        <w:ind w:firstLine="426"/>
        <w:jc w:val="both"/>
      </w:pPr>
      <w:r>
        <w:t>- формирование заявления в электронной форме;</w:t>
      </w:r>
    </w:p>
    <w:p w:rsidR="00D6248A" w:rsidRDefault="00D6248A" w:rsidP="00ED470E">
      <w:pPr>
        <w:ind w:firstLine="426"/>
        <w:jc w:val="both"/>
      </w:pPr>
      <w:r>
        <w:t>- получение сведений о ходе рассмотрения заявления в электронной форме;</w:t>
      </w:r>
    </w:p>
    <w:p w:rsidR="00D6248A" w:rsidRDefault="00D6248A" w:rsidP="00ED470E">
      <w:pPr>
        <w:ind w:firstLine="426"/>
        <w:jc w:val="both"/>
      </w:pPr>
      <w:r>
        <w:t>- возможность получения на ЕП</w:t>
      </w:r>
      <w:r w:rsidR="00D56FA5">
        <w:t>Г</w:t>
      </w:r>
      <w:r>
        <w:t>У сведений о ходе рассмотрения заявления, поданного в иных формах, по запросу заявителя;</w:t>
      </w:r>
    </w:p>
    <w:p w:rsidR="00D6248A" w:rsidRDefault="00D6248A" w:rsidP="00ED470E">
      <w:pPr>
        <w:ind w:firstLine="426"/>
        <w:jc w:val="both"/>
      </w:pPr>
      <w:r>
        <w:t>- осуществление оценки качества предоставления муниципальной услуги;</w:t>
      </w:r>
    </w:p>
    <w:p w:rsidR="00D6248A" w:rsidRDefault="00DA72AB" w:rsidP="00ED470E">
      <w:pPr>
        <w:ind w:firstLine="426"/>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A72AB" w:rsidRDefault="00DA72AB" w:rsidP="00DA72AB">
      <w:pPr>
        <w:ind w:firstLine="426"/>
        <w:jc w:val="center"/>
      </w:pPr>
    </w:p>
    <w:p w:rsidR="00DA72AB" w:rsidRPr="00DA72AB" w:rsidRDefault="00DA72AB" w:rsidP="00DA72AB">
      <w:pPr>
        <w:ind w:firstLine="426"/>
        <w:jc w:val="center"/>
        <w:rPr>
          <w:b/>
        </w:rPr>
      </w:pPr>
      <w:r w:rsidRPr="00DA72AB">
        <w:rPr>
          <w:b/>
        </w:rPr>
        <w:t>Порядок осуществления административных процедур (действий) вне зависимости о формы оказания услуги</w:t>
      </w:r>
    </w:p>
    <w:p w:rsidR="00DA72AB" w:rsidRDefault="00DA72AB" w:rsidP="00ED470E">
      <w:pPr>
        <w:ind w:firstLine="426"/>
        <w:jc w:val="both"/>
      </w:pPr>
      <w:r>
        <w:t>3.3. Формирование заявления.</w:t>
      </w:r>
    </w:p>
    <w:p w:rsidR="00DA72AB" w:rsidRDefault="00DA72AB" w:rsidP="00ED470E">
      <w:pPr>
        <w:ind w:firstLine="426"/>
        <w:jc w:val="both"/>
      </w:pPr>
      <w:r>
        <w:t>Заявление может быть сформировано в электронном виде на ЕП</w:t>
      </w:r>
      <w:r w:rsidR="00D56FA5">
        <w:t>Г</w:t>
      </w:r>
      <w:r>
        <w:t>У</w:t>
      </w:r>
      <w:r w:rsidR="00D56FA5" w:rsidRPr="00D56FA5">
        <w:rPr>
          <w:rStyle w:val="23"/>
          <w:rFonts w:ascii="Times New Roman" w:hAnsi="Times New Roman" w:cs="Times New Roman"/>
        </w:rPr>
        <w:t xml:space="preserve"> </w:t>
      </w:r>
      <w:r w:rsidR="00D56FA5" w:rsidRPr="00AB49C8">
        <w:rPr>
          <w:rStyle w:val="23"/>
          <w:rFonts w:ascii="Times New Roman" w:hAnsi="Times New Roman" w:cs="Times New Roman"/>
        </w:rPr>
        <w:t>и/или РПГУ</w:t>
      </w:r>
      <w:r>
        <w:t xml:space="preserve"> или подано на бумажном носителе.</w:t>
      </w:r>
    </w:p>
    <w:p w:rsidR="00DA72AB" w:rsidRDefault="00DA72AB" w:rsidP="00ED470E">
      <w:pPr>
        <w:ind w:firstLine="426"/>
        <w:jc w:val="both"/>
      </w:pPr>
      <w:r>
        <w:t>Формирование заявления в электронной форме не требует дополнительной подачи заявления на бумажном носителе.</w:t>
      </w:r>
    </w:p>
    <w:p w:rsidR="00DA72AB" w:rsidRDefault="00DA72AB" w:rsidP="00ED470E">
      <w:pPr>
        <w:ind w:firstLine="426"/>
        <w:jc w:val="both"/>
      </w:pPr>
      <w:r>
        <w:t>При формировании заявления в электронной форме после заполнения заявителем каждого из полей электронной формы</w:t>
      </w:r>
      <w:r w:rsidR="00182777">
        <w:t xml:space="preserve">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заявления</w:t>
      </w:r>
      <w:r w:rsidR="009B7E30">
        <w:t>.</w:t>
      </w:r>
    </w:p>
    <w:p w:rsidR="009B7E30" w:rsidRDefault="009B7E30" w:rsidP="00ED470E">
      <w:pPr>
        <w:ind w:firstLine="426"/>
        <w:jc w:val="both"/>
      </w:pPr>
      <w:r>
        <w:t>При формировании заявления на ЕП</w:t>
      </w:r>
      <w:r w:rsidR="00D56FA5">
        <w:t>Г</w:t>
      </w:r>
      <w:r>
        <w:t>У</w:t>
      </w:r>
      <w:r w:rsidR="00D56FA5">
        <w:t xml:space="preserve"> </w:t>
      </w:r>
      <w:r w:rsidR="00D56FA5" w:rsidRPr="00AB49C8">
        <w:rPr>
          <w:rStyle w:val="23"/>
          <w:rFonts w:ascii="Times New Roman" w:hAnsi="Times New Roman" w:cs="Times New Roman"/>
        </w:rPr>
        <w:t>и/или РПГУ</w:t>
      </w:r>
      <w:r>
        <w:t xml:space="preserve"> заявителю обеспечивается:</w:t>
      </w:r>
    </w:p>
    <w:p w:rsidR="009B7E30" w:rsidRDefault="009B7E30" w:rsidP="00ED470E">
      <w:pPr>
        <w:ind w:firstLine="426"/>
        <w:jc w:val="both"/>
      </w:pPr>
      <w:r>
        <w:t>-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B7E30" w:rsidRDefault="009B7E30" w:rsidP="00ED470E">
      <w:pPr>
        <w:ind w:firstLine="426"/>
        <w:jc w:val="both"/>
      </w:pPr>
      <w:r>
        <w:t>- возможность автоматического заполнения полей электронной формы заявления на основании данных, размещенных в профиле заявителя в ЕСИА;</w:t>
      </w:r>
    </w:p>
    <w:p w:rsidR="009B7E30" w:rsidRDefault="009B7E30" w:rsidP="00ED470E">
      <w:pPr>
        <w:ind w:firstLine="426"/>
        <w:jc w:val="both"/>
      </w:pPr>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6D40C2" w:rsidRDefault="006D40C2" w:rsidP="00ED470E">
      <w:pPr>
        <w:ind w:firstLine="426"/>
        <w:jc w:val="both"/>
      </w:pPr>
      <w:r>
        <w:t>- возможность доступа заявителя на ЕП</w:t>
      </w:r>
      <w:r w:rsidR="00D56FA5">
        <w:t>Г</w:t>
      </w:r>
      <w:r>
        <w:t>У</w:t>
      </w:r>
      <w:r w:rsidR="00D56FA5">
        <w:t xml:space="preserve"> </w:t>
      </w:r>
      <w:r w:rsidR="00D56FA5" w:rsidRPr="00AB49C8">
        <w:rPr>
          <w:rStyle w:val="23"/>
          <w:rFonts w:ascii="Times New Roman" w:hAnsi="Times New Roman" w:cs="Times New Roman"/>
        </w:rPr>
        <w:t>и/или РПГУ</w:t>
      </w:r>
      <w:r>
        <w:t xml:space="preserve"> к заявлениям, ранее поданным</w:t>
      </w:r>
      <w:r w:rsidR="00B03F6F">
        <w:t xml:space="preserve"> на ЕП</w:t>
      </w:r>
      <w:r w:rsidR="00D56FA5">
        <w:t>Г</w:t>
      </w:r>
      <w:r w:rsidR="00B03F6F">
        <w:t>У</w:t>
      </w:r>
      <w:r w:rsidR="00D56FA5">
        <w:t xml:space="preserve"> </w:t>
      </w:r>
      <w:r w:rsidR="00D56FA5" w:rsidRPr="00AB49C8">
        <w:rPr>
          <w:rStyle w:val="23"/>
          <w:rFonts w:ascii="Times New Roman" w:hAnsi="Times New Roman" w:cs="Times New Roman"/>
        </w:rPr>
        <w:t>и/или РПГУ</w:t>
      </w:r>
      <w:r w:rsidR="00B03F6F">
        <w:t>.</w:t>
      </w:r>
    </w:p>
    <w:p w:rsidR="00B03F6F" w:rsidRDefault="00B03F6F" w:rsidP="00ED470E">
      <w:pPr>
        <w:ind w:firstLine="426"/>
        <w:jc w:val="both"/>
      </w:pPr>
      <w:r>
        <w:t>Сформированное на ЕП</w:t>
      </w:r>
      <w:r w:rsidR="00D56FA5">
        <w:t>Г</w:t>
      </w:r>
      <w:r>
        <w:t>У</w:t>
      </w:r>
      <w:r w:rsidR="00D56FA5">
        <w:t xml:space="preserve"> </w:t>
      </w:r>
      <w:r w:rsidR="00D56FA5" w:rsidRPr="00AB49C8">
        <w:rPr>
          <w:rStyle w:val="23"/>
          <w:rFonts w:ascii="Times New Roman" w:hAnsi="Times New Roman" w:cs="Times New Roman"/>
        </w:rPr>
        <w:t>и/или РПГУ</w:t>
      </w:r>
      <w:r>
        <w:t xml:space="preserve"> заявление направляется в региональную информационную систему доступности дошкольного образования (далее – РГИС ДДО) посредством СМЭВ.</w:t>
      </w:r>
    </w:p>
    <w:p w:rsidR="00B03F6F" w:rsidRDefault="00B03F6F" w:rsidP="00ED470E">
      <w:pPr>
        <w:ind w:firstLine="426"/>
        <w:jc w:val="both"/>
      </w:pPr>
      <w:r>
        <w:t>3.4. После поступления в РИС ДДО электронное заявление становится доступным для должностного лица Уполномоченного органа, ответственного за приём и регистрацию заявления (далее – ответственное должностное лицо). При этом заявителю на ЕП</w:t>
      </w:r>
      <w:r w:rsidR="00D56FA5">
        <w:t>Г</w:t>
      </w:r>
      <w:r>
        <w:t xml:space="preserve">У </w:t>
      </w:r>
      <w:r w:rsidR="00D56FA5" w:rsidRPr="00AB49C8">
        <w:rPr>
          <w:rStyle w:val="23"/>
          <w:rFonts w:ascii="Times New Roman" w:hAnsi="Times New Roman" w:cs="Times New Roman"/>
        </w:rPr>
        <w:t xml:space="preserve">и/или РПГУ </w:t>
      </w:r>
      <w:r>
        <w:t xml:space="preserve">направляется уведомление «Заявление передано в региональную систему доступности </w:t>
      </w:r>
      <w:r>
        <w:lastRenderedPageBreak/>
        <w:t>дошкольного образования. Заявление зарегистрировано</w:t>
      </w:r>
      <w:proofErr w:type="gramStart"/>
      <w:r>
        <w:t>.</w:t>
      </w:r>
      <w:proofErr w:type="gramEnd"/>
      <w:r>
        <w:t xml:space="preserve"> _____(</w:t>
      </w:r>
      <w:proofErr w:type="gramStart"/>
      <w:r w:rsidRPr="00B03F6F">
        <w:rPr>
          <w:i/>
        </w:rPr>
        <w:t>у</w:t>
      </w:r>
      <w:proofErr w:type="gramEnd"/>
      <w:r w:rsidRPr="00B03F6F">
        <w:rPr>
          <w:i/>
        </w:rPr>
        <w:t>казывается дата и время регистрации заявления в формате: ДД.ММ</w:t>
      </w:r>
      <w:proofErr w:type="gramStart"/>
      <w:r w:rsidRPr="00B03F6F">
        <w:rPr>
          <w:i/>
        </w:rPr>
        <w:t>.Г</w:t>
      </w:r>
      <w:proofErr w:type="gramEnd"/>
      <w:r w:rsidRPr="00B03F6F">
        <w:rPr>
          <w:i/>
        </w:rPr>
        <w:t xml:space="preserve">ГГГ </w:t>
      </w:r>
      <w:proofErr w:type="spellStart"/>
      <w:r w:rsidRPr="00B03F6F">
        <w:rPr>
          <w:i/>
        </w:rPr>
        <w:t>чч:мм:сс</w:t>
      </w:r>
      <w:proofErr w:type="spellEnd"/>
      <w:r>
        <w:t>) с номером______(</w:t>
      </w:r>
      <w:r w:rsidRPr="00B03F6F">
        <w:rPr>
          <w:i/>
        </w:rPr>
        <w:t>указывается уникальный номер заявления в региональной информационной системе</w:t>
      </w:r>
      <w:r>
        <w:t xml:space="preserve">). Ожидайте </w:t>
      </w:r>
      <w:r w:rsidR="00176220">
        <w:t>рассмотрения заявления в течение</w:t>
      </w:r>
      <w:r>
        <w:t xml:space="preserve"> 7 дней».</w:t>
      </w:r>
    </w:p>
    <w:p w:rsidR="00B03F6F" w:rsidRDefault="00B03F6F" w:rsidP="00ED470E">
      <w:pPr>
        <w:ind w:firstLine="426"/>
        <w:jc w:val="both"/>
      </w:pPr>
      <w:r>
        <w:t xml:space="preserve">3.5. </w:t>
      </w:r>
      <w:r w:rsidR="00176220">
        <w:t>Ответственное должностное лицо Уполномоченного органа проверяет наличие электронных заявлений, поступивших с ЕП</w:t>
      </w:r>
      <w:r w:rsidR="00D56FA5">
        <w:t>Г</w:t>
      </w:r>
      <w:r w:rsidR="00176220">
        <w:t>У</w:t>
      </w:r>
      <w:r w:rsidR="00D56FA5">
        <w:t xml:space="preserve"> </w:t>
      </w:r>
      <w:r w:rsidR="00D56FA5" w:rsidRPr="00AB49C8">
        <w:rPr>
          <w:rStyle w:val="23"/>
          <w:rFonts w:ascii="Times New Roman" w:hAnsi="Times New Roman" w:cs="Times New Roman"/>
        </w:rPr>
        <w:t>и/или РПГУ</w:t>
      </w:r>
      <w:r w:rsidR="00176220">
        <w:t xml:space="preserve"> с периодом не реже 2 раз в день.</w:t>
      </w:r>
    </w:p>
    <w:p w:rsidR="00176220" w:rsidRDefault="00176220" w:rsidP="00ED470E">
      <w:pPr>
        <w:ind w:firstLine="426"/>
        <w:jc w:val="both"/>
      </w:pPr>
      <w:r>
        <w:t>3.6. Ответственное должностное лицо Уполномоченного органа обеспечивает:</w:t>
      </w:r>
    </w:p>
    <w:p w:rsidR="00425A9E" w:rsidRDefault="00176220" w:rsidP="00ED470E">
      <w:pPr>
        <w:ind w:firstLine="426"/>
        <w:jc w:val="both"/>
      </w:pPr>
      <w:r>
        <w:t xml:space="preserve">- в срок не </w:t>
      </w:r>
      <w:r w:rsidR="00425A9E">
        <w:t>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w:t>
      </w:r>
      <w:proofErr w:type="gramStart"/>
      <w:r w:rsidR="00425A9E">
        <w:t>.</w:t>
      </w:r>
      <w:proofErr w:type="gramEnd"/>
      <w:r w:rsidR="00425A9E">
        <w:t xml:space="preserve"> </w:t>
      </w:r>
      <w:proofErr w:type="gramStart"/>
      <w:r w:rsidR="00425A9E">
        <w:t>п</w:t>
      </w:r>
      <w:proofErr w:type="gramEnd"/>
      <w:r w:rsidR="00425A9E">
        <w:t>ри этом заявителю на ЕП</w:t>
      </w:r>
      <w:r w:rsidR="00D56FA5">
        <w:t>Г</w:t>
      </w:r>
      <w:r w:rsidR="00425A9E">
        <w:t>У</w:t>
      </w:r>
      <w:r w:rsidR="00D56FA5">
        <w:t xml:space="preserve"> </w:t>
      </w:r>
      <w:r w:rsidR="00D56FA5" w:rsidRPr="00AB49C8">
        <w:rPr>
          <w:rStyle w:val="23"/>
          <w:rFonts w:ascii="Times New Roman" w:hAnsi="Times New Roman" w:cs="Times New Roman"/>
        </w:rPr>
        <w:t>и/или РПГУ</w:t>
      </w:r>
      <w:r w:rsidR="00425A9E">
        <w:t xml:space="preserve"> направляется уведомление «Начато рассмотрение заявления».</w:t>
      </w:r>
    </w:p>
    <w:p w:rsidR="00176220" w:rsidRDefault="00425A9E" w:rsidP="00ED470E">
      <w:pPr>
        <w:ind w:firstLine="426"/>
        <w:jc w:val="both"/>
      </w:pPr>
      <w:r>
        <w:t>В случае необходимости подтверждения д</w:t>
      </w:r>
      <w:r w:rsidR="006D0DF7">
        <w:t>анных заявления заявителю сообщается об этом в формате уведомления на ЕГПУ «Для подтверждения данных заявления Вам необходимо представить в _________(</w:t>
      </w:r>
      <w:r w:rsidR="006D0DF7" w:rsidRPr="008C74F8">
        <w:rPr>
          <w:i/>
        </w:rPr>
        <w:t>указывается место представления документов</w:t>
      </w:r>
      <w:r w:rsidR="006D0DF7">
        <w:t>) в срок __________ (</w:t>
      </w:r>
      <w:r w:rsidR="006D0DF7" w:rsidRPr="008C74F8">
        <w:rPr>
          <w:i/>
        </w:rPr>
        <w:t>указывается срок предоставления документов</w:t>
      </w:r>
      <w:r w:rsidR="006D0DF7">
        <w:t>)</w:t>
      </w:r>
      <w:r w:rsidR="008C74F8">
        <w:t xml:space="preserve"> следующие документы: _________ (</w:t>
      </w:r>
      <w:r w:rsidR="008C74F8" w:rsidRPr="008C74F8">
        <w:rPr>
          <w:i/>
        </w:rPr>
        <w:t>указывается перечень подтверждающих документов, которые должен предоставить заявитель</w:t>
      </w:r>
      <w:r w:rsidR="00072221">
        <w:t>)</w:t>
      </w:r>
      <w:r w:rsidR="006D0DF7">
        <w:t>»</w:t>
      </w:r>
      <w:r w:rsidR="00072221">
        <w:t>.</w:t>
      </w:r>
      <w:r w:rsidR="008C74F8">
        <w:t xml:space="preserve"> Данные недостатки могут быть исправлены заявителем в течение </w:t>
      </w:r>
      <w:r w:rsidR="00D56FA5">
        <w:t>3</w:t>
      </w:r>
      <w:r w:rsidR="008C74F8" w:rsidRPr="00057EB2">
        <w:t>дней</w:t>
      </w:r>
      <w:r w:rsidR="008C74F8">
        <w:t xml:space="preserve"> со дня сообщения, в том числе, поступления соответствующего уведомления</w:t>
      </w:r>
      <w:r w:rsidR="00670139">
        <w:t>, при несоблюдении которого следует отказ в соответствии с пунктами 2.12 и 2.14 настоящего Административного регламента.</w:t>
      </w:r>
    </w:p>
    <w:p w:rsidR="00670139" w:rsidRDefault="00670139" w:rsidP="00ED470E">
      <w:pPr>
        <w:ind w:firstLine="426"/>
        <w:jc w:val="both"/>
      </w:pPr>
      <w:r>
        <w:t>- рассмотрение заявления. В качестве промежуточного результата рассмотрения  заявления заявителю сообщается, в том числе в форме уведомления на ЕП</w:t>
      </w:r>
      <w:r w:rsidR="00D56FA5">
        <w:t>Г</w:t>
      </w:r>
      <w:r>
        <w:t>У</w:t>
      </w:r>
      <w:r w:rsidR="00D56FA5">
        <w:t xml:space="preserve"> </w:t>
      </w:r>
      <w:r w:rsidR="00D56FA5" w:rsidRPr="00AB49C8">
        <w:rPr>
          <w:rStyle w:val="23"/>
          <w:rFonts w:ascii="Times New Roman" w:hAnsi="Times New Roman" w:cs="Times New Roman"/>
        </w:rPr>
        <w:t>и/или РПГУ</w:t>
      </w:r>
      <w:r>
        <w:t xml:space="preserve"> «Ваше заявление рассмотрено. Индивидуальный  номер заявления ________. Ожидайте направления в выбранную образовательную организацию после _____ (</w:t>
      </w:r>
      <w:r w:rsidRPr="00670139">
        <w:rPr>
          <w:i/>
        </w:rPr>
        <w:t>указывается желаемая дата приема, указанная в заявлении</w:t>
      </w:r>
      <w:r>
        <w:t>)</w:t>
      </w:r>
      <w:proofErr w:type="gramStart"/>
      <w:r w:rsidR="00D34AD3">
        <w:t>.</w:t>
      </w:r>
      <w:r>
        <w:t>»</w:t>
      </w:r>
      <w:proofErr w:type="gramEnd"/>
      <w:r w:rsidR="00D34AD3">
        <w:t xml:space="preserve"> (</w:t>
      </w:r>
      <w:r w:rsidR="00D34AD3" w:rsidRPr="00D34AD3">
        <w:rPr>
          <w:i/>
        </w:rPr>
        <w:t>положительный промежуточный результат услуги</w:t>
      </w:r>
      <w:r w:rsidR="00D34AD3">
        <w:t>) либо «Вам отказано в предоставлении услуги по текущему заявлению по причине _________ (</w:t>
      </w:r>
      <w:r w:rsidR="00D34AD3" w:rsidRPr="00D34AD3">
        <w:rPr>
          <w:i/>
        </w:rPr>
        <w:t>указывается причина, по которой по заявлению принято отрицательное решение</w:t>
      </w:r>
      <w:r w:rsidR="00D34AD3">
        <w:t>). Вам необходимо _______ (</w:t>
      </w:r>
      <w:r w:rsidR="00D34AD3" w:rsidRPr="00D34AD3">
        <w:rPr>
          <w:i/>
        </w:rPr>
        <w:t>указывается порядок действий, который необходимо выполнить заявителю для получения положительного результата по заявлению</w:t>
      </w:r>
      <w:r w:rsidR="00D34AD3">
        <w:t>)</w:t>
      </w:r>
      <w:proofErr w:type="gramStart"/>
      <w:r w:rsidR="00D34AD3">
        <w:t>.»</w:t>
      </w:r>
      <w:proofErr w:type="gramEnd"/>
      <w:r w:rsidR="00D34AD3">
        <w:t xml:space="preserve"> (</w:t>
      </w:r>
      <w:r w:rsidR="00D34AD3" w:rsidRPr="00D34AD3">
        <w:rPr>
          <w:i/>
        </w:rPr>
        <w:t>отрицательный промежуточный результат услуги</w:t>
      </w:r>
      <w:r w:rsidR="00D34AD3">
        <w:t>).</w:t>
      </w:r>
    </w:p>
    <w:p w:rsidR="00D34AD3" w:rsidRDefault="00D34AD3" w:rsidP="00ED470E">
      <w:pPr>
        <w:ind w:firstLine="426"/>
        <w:jc w:val="both"/>
      </w:pPr>
      <w:proofErr w:type="gramStart"/>
      <w:r>
        <w:t>При наступлении желательной даты приема и отсутствии свободных мест</w:t>
      </w:r>
      <w:r w:rsidR="00960E98">
        <w:t xml:space="preserve"> в образовательных организациях, указанных заявителем в заявлении (</w:t>
      </w:r>
      <w:r w:rsidR="00960E98" w:rsidRPr="00F2662A">
        <w:rPr>
          <w:i/>
        </w:rPr>
        <w:t>по данным РГИС</w:t>
      </w:r>
      <w:r w:rsidR="00960E98">
        <w:t>)</w:t>
      </w:r>
      <w:r w:rsidR="00F2662A">
        <w:t>, после утверждения документа о направлении, содержащего информацию об определении места для ребёнка и внесения реквизитов данного документа в РГИС заявителю на ЕП</w:t>
      </w:r>
      <w:r w:rsidR="00D56FA5">
        <w:t>Г</w:t>
      </w:r>
      <w:r w:rsidR="00F2662A">
        <w:t>У</w:t>
      </w:r>
      <w:r w:rsidR="00D56FA5">
        <w:t xml:space="preserve"> </w:t>
      </w:r>
      <w:r w:rsidR="00D56FA5" w:rsidRPr="00AB49C8">
        <w:rPr>
          <w:rStyle w:val="23"/>
          <w:rFonts w:ascii="Times New Roman" w:hAnsi="Times New Roman" w:cs="Times New Roman"/>
        </w:rPr>
        <w:t>и/или РПГУ</w:t>
      </w:r>
      <w:r w:rsidR="00F2662A">
        <w:t xml:space="preserve"> направляется уведомление «Вам предоставлено место в _____ (</w:t>
      </w:r>
      <w:r w:rsidR="00F2662A" w:rsidRPr="00F2662A">
        <w:rPr>
          <w:i/>
        </w:rPr>
        <w:t>указывается название образовательной организации, данные о группе</w:t>
      </w:r>
      <w:r w:rsidR="00F2662A">
        <w:t>) в соответствии с</w:t>
      </w:r>
      <w:proofErr w:type="gramEnd"/>
      <w:r w:rsidR="00F2662A">
        <w:t xml:space="preserve"> _______ (</w:t>
      </w:r>
      <w:r w:rsidR="00F2662A" w:rsidRPr="00F2662A">
        <w:rPr>
          <w:i/>
        </w:rPr>
        <w:t>указываются реквизиты документа о направлении ребёнка в дошкольную образовательную организацию</w:t>
      </w:r>
      <w:r w:rsidR="00F2662A">
        <w:t>). Вам необходимо _____ (</w:t>
      </w:r>
      <w:r w:rsidR="003865C3" w:rsidRPr="003865C3">
        <w:rPr>
          <w:i/>
        </w:rPr>
        <w:t>описывается порядок действия заявителя после выставления статуса с указание срока выполнения действия</w:t>
      </w:r>
      <w:r w:rsidR="00F2662A">
        <w:t>)</w:t>
      </w:r>
      <w:proofErr w:type="gramStart"/>
      <w:r w:rsidR="003865C3">
        <w:t>.</w:t>
      </w:r>
      <w:proofErr w:type="gramEnd"/>
      <w:r w:rsidR="003865C3">
        <w:t xml:space="preserve"> (</w:t>
      </w:r>
      <w:proofErr w:type="gramStart"/>
      <w:r w:rsidR="003865C3" w:rsidRPr="003865C3">
        <w:rPr>
          <w:i/>
        </w:rPr>
        <w:t>п</w:t>
      </w:r>
      <w:proofErr w:type="gramEnd"/>
      <w:r w:rsidR="003865C3" w:rsidRPr="003865C3">
        <w:rPr>
          <w:i/>
        </w:rPr>
        <w:t>оложительный основной результат услуги</w:t>
      </w:r>
      <w:r w:rsidR="003865C3">
        <w:t>)</w:t>
      </w:r>
      <w:r w:rsidR="00F2662A">
        <w:t>»</w:t>
      </w:r>
      <w:r w:rsidR="003865C3">
        <w:t>.</w:t>
      </w:r>
    </w:p>
    <w:p w:rsidR="003865C3" w:rsidRDefault="003865C3" w:rsidP="00ED470E">
      <w:pPr>
        <w:ind w:firstLine="426"/>
        <w:jc w:val="both"/>
      </w:pPr>
      <w:r>
        <w:t>3.7. Заявителю обеспечивается возможность получения результата предоставления муниципальной услуги на ЕП</w:t>
      </w:r>
      <w:r w:rsidR="00D56FA5">
        <w:t>Г</w:t>
      </w:r>
      <w:r>
        <w:t>У</w:t>
      </w:r>
      <w:r w:rsidR="007A66BD">
        <w:t xml:space="preserve"> </w:t>
      </w:r>
      <w:r w:rsidR="007A66BD" w:rsidRPr="00AB49C8">
        <w:rPr>
          <w:rStyle w:val="23"/>
          <w:rFonts w:ascii="Times New Roman" w:hAnsi="Times New Roman" w:cs="Times New Roman"/>
        </w:rPr>
        <w:t>и/или РПГУ</w:t>
      </w:r>
      <w:r>
        <w:t xml:space="preserve"> в виде уведомления при подаче заявления на ЕП</w:t>
      </w:r>
      <w:r w:rsidR="007A66BD">
        <w:t>Г</w:t>
      </w:r>
      <w:r>
        <w:t>У</w:t>
      </w:r>
      <w:r w:rsidR="007A66BD">
        <w:t xml:space="preserve"> </w:t>
      </w:r>
      <w:r w:rsidR="007A66BD" w:rsidRPr="00AB49C8">
        <w:rPr>
          <w:rStyle w:val="23"/>
          <w:rFonts w:ascii="Times New Roman" w:hAnsi="Times New Roman" w:cs="Times New Roman"/>
        </w:rPr>
        <w:t>и/или РПГУ</w:t>
      </w:r>
      <w:r>
        <w:t xml:space="preserve"> или при запросе о получения информации о заявления, </w:t>
      </w:r>
      <w:proofErr w:type="gramStart"/>
      <w:r>
        <w:t>поданных</w:t>
      </w:r>
      <w:proofErr w:type="gramEnd"/>
      <w:r>
        <w:t xml:space="preserve"> в иной форме, в </w:t>
      </w:r>
      <w:r w:rsidRPr="00057EB2">
        <w:t xml:space="preserve">обезличенном виде на сайте или стенде Уполномоченного органа. </w:t>
      </w:r>
      <w:r w:rsidR="006C2982" w:rsidRPr="00057EB2">
        <w:t>В случае необходимости заявитель</w:t>
      </w:r>
      <w:r w:rsidR="006C2982">
        <w:t xml:space="preserve"> может так же получить результат </w:t>
      </w:r>
      <w:proofErr w:type="gramStart"/>
      <w:r w:rsidR="006C2982">
        <w:t>в виде выписки из документа о направлении при личном обращении в Уполномоченный орган</w:t>
      </w:r>
      <w:proofErr w:type="gramEnd"/>
      <w:r w:rsidR="006C2982">
        <w:t>.</w:t>
      </w:r>
    </w:p>
    <w:p w:rsidR="006C2982" w:rsidRDefault="006C2982" w:rsidP="00ED470E">
      <w:pPr>
        <w:ind w:firstLine="426"/>
        <w:jc w:val="both"/>
      </w:pPr>
      <w:r>
        <w:t>3.8. Вне зависимости от способа подачи заявления заявителю по его запросу предоставлена возможность получение информации о ходе рассмотрения заявления и о результатах предоставления муниципальной услуги на ЕП</w:t>
      </w:r>
      <w:r w:rsidR="007A66BD">
        <w:t>Г</w:t>
      </w:r>
      <w:r>
        <w:t>У</w:t>
      </w:r>
      <w:r w:rsidR="007A66BD">
        <w:t xml:space="preserve"> </w:t>
      </w:r>
      <w:r w:rsidR="007A66BD" w:rsidRPr="00AB49C8">
        <w:rPr>
          <w:rStyle w:val="23"/>
          <w:rFonts w:ascii="Times New Roman" w:hAnsi="Times New Roman" w:cs="Times New Roman"/>
        </w:rPr>
        <w:t>и/или РПГУ</w:t>
      </w:r>
      <w:r>
        <w:t>.</w:t>
      </w:r>
    </w:p>
    <w:p w:rsidR="006C2982" w:rsidRDefault="006C2982" w:rsidP="00ED470E">
      <w:pPr>
        <w:ind w:firstLine="426"/>
        <w:jc w:val="both"/>
      </w:pPr>
      <w:r>
        <w:t>Для получения услуги на ЕП</w:t>
      </w:r>
      <w:r w:rsidR="007A66BD">
        <w:t>Г</w:t>
      </w:r>
      <w:r>
        <w:t>У</w:t>
      </w:r>
      <w:r w:rsidR="007A66BD">
        <w:t xml:space="preserve"> </w:t>
      </w:r>
      <w:r w:rsidR="007A66BD" w:rsidRPr="00AB49C8">
        <w:rPr>
          <w:rStyle w:val="23"/>
          <w:rFonts w:ascii="Times New Roman" w:hAnsi="Times New Roman" w:cs="Times New Roman"/>
        </w:rPr>
        <w:t>и/или РПГУ</w:t>
      </w:r>
      <w:r>
        <w:t xml:space="preserve"> заявитель должен авторизоваться</w:t>
      </w:r>
      <w:r w:rsidR="00EC086A">
        <w:t xml:space="preserve"> в ЕСИА в роль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приёме», а </w:t>
      </w:r>
      <w:r w:rsidR="00EC086A">
        <w:lastRenderedPageBreak/>
        <w:t>затем по кнопке «Получить услугу» открыть интерактивную форму заявления. Заполнить её  и подать заявление.</w:t>
      </w:r>
    </w:p>
    <w:p w:rsidR="006C2982" w:rsidRDefault="006C2982" w:rsidP="00ED470E">
      <w:pPr>
        <w:ind w:firstLine="426"/>
        <w:jc w:val="both"/>
      </w:pPr>
      <w:r>
        <w:t>3.9. Оценка качества предоставления муниципальной услуги.</w:t>
      </w:r>
    </w:p>
    <w:p w:rsidR="006C2982" w:rsidRDefault="00B90849" w:rsidP="00ED470E">
      <w:pPr>
        <w:ind w:firstLine="426"/>
        <w:jc w:val="both"/>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федеральных органов исполнительной власти (их структурных подразделений) с учетом качества</w:t>
      </w:r>
      <w:r w:rsidR="006C2982">
        <w:t xml:space="preserve"> </w:t>
      </w:r>
      <w:r>
        <w:t xml:space="preserve">предоставления </w:t>
      </w:r>
      <w:r w:rsidR="001A00CD">
        <w:t>ими государственных</w:t>
      </w:r>
      <w:r>
        <w:t xml:space="preserve"> услуг</w:t>
      </w:r>
      <w:r w:rsidR="001A00CD">
        <w:t>, а так 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FC41EB">
        <w:t xml:space="preserve"> от 12 декабря 2012</w:t>
      </w:r>
      <w:proofErr w:type="gramEnd"/>
      <w:r w:rsidR="00FC41EB">
        <w:t xml:space="preserve"> </w:t>
      </w:r>
      <w:proofErr w:type="gramStart"/>
      <w:r w:rsidR="00FC41EB">
        <w:t>года № 1284 «Об оценке гражданами эффективности деятельности руководителей территориальных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а так 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AA7FFC" w:rsidRDefault="00FC41EB" w:rsidP="00ED470E">
      <w:pPr>
        <w:ind w:firstLine="426"/>
        <w:jc w:val="both"/>
      </w:pPr>
      <w:r>
        <w:t xml:space="preserve">3.10. </w:t>
      </w:r>
      <w:proofErr w:type="gramStart"/>
      <w:r>
        <w:t>Заявителю обеспечивается возможность направления жалобы на решения, действия или бездействия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w:t>
      </w:r>
      <w:r w:rsidR="00AA7FFC">
        <w:t>,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AA7FFC">
        <w:t xml:space="preserve"> муниципальных услуг</w:t>
      </w:r>
      <w:r>
        <w:t>»</w:t>
      </w:r>
      <w:r w:rsidR="00AA7FFC">
        <w:t>.</w:t>
      </w:r>
    </w:p>
    <w:p w:rsidR="007A66BD" w:rsidRDefault="007A66BD" w:rsidP="007A66BD">
      <w:pPr>
        <w:pStyle w:val="210"/>
        <w:shd w:val="clear" w:color="auto" w:fill="auto"/>
        <w:spacing w:before="0" w:after="0" w:line="240" w:lineRule="auto"/>
        <w:ind w:left="709" w:firstLine="743"/>
        <w:jc w:val="center"/>
        <w:rPr>
          <w:rStyle w:val="25"/>
          <w:rFonts w:ascii="Times New Roman" w:hAnsi="Times New Roman" w:cs="Times New Roman"/>
          <w:b/>
          <w:bCs/>
          <w:color w:val="000000"/>
          <w:sz w:val="24"/>
          <w:szCs w:val="24"/>
        </w:rPr>
      </w:pPr>
    </w:p>
    <w:p w:rsidR="007A66BD" w:rsidRPr="00AB49C8" w:rsidRDefault="007A66BD" w:rsidP="007A66BD">
      <w:pPr>
        <w:pStyle w:val="210"/>
        <w:shd w:val="clear" w:color="auto" w:fill="auto"/>
        <w:spacing w:before="0" w:after="0" w:line="240" w:lineRule="auto"/>
        <w:ind w:firstLine="709"/>
        <w:jc w:val="center"/>
        <w:rPr>
          <w:rStyle w:val="25"/>
          <w:rFonts w:ascii="Times New Roman" w:hAnsi="Times New Roman" w:cs="Times New Roman"/>
          <w:b/>
          <w:bCs/>
          <w:color w:val="000000"/>
          <w:sz w:val="24"/>
          <w:szCs w:val="24"/>
        </w:rPr>
      </w:pPr>
      <w:r w:rsidRPr="00AB49C8">
        <w:rPr>
          <w:rStyle w:val="25"/>
          <w:rFonts w:ascii="Times New Roman" w:hAnsi="Times New Roman" w:cs="Times New Roman"/>
          <w:b/>
          <w:bCs/>
          <w:color w:val="000000"/>
          <w:sz w:val="24"/>
          <w:szCs w:val="24"/>
        </w:rPr>
        <w:t>Порядок исправления допущенных опечаток и ошибок в выданных в результате предоставления муниципальной</w:t>
      </w:r>
      <w:bookmarkStart w:id="1" w:name="bookmark18"/>
      <w:r w:rsidRPr="00AB49C8">
        <w:rPr>
          <w:rStyle w:val="25"/>
          <w:rFonts w:ascii="Times New Roman" w:hAnsi="Times New Roman" w:cs="Times New Roman"/>
          <w:b/>
          <w:bCs/>
          <w:color w:val="000000"/>
          <w:sz w:val="24"/>
          <w:szCs w:val="24"/>
        </w:rPr>
        <w:t xml:space="preserve"> услуги документах в бумажной форме</w:t>
      </w:r>
      <w:bookmarkEnd w:id="1"/>
    </w:p>
    <w:p w:rsidR="007A66BD" w:rsidRPr="00AB49C8" w:rsidRDefault="007A66BD" w:rsidP="007A66BD">
      <w:pPr>
        <w:pStyle w:val="210"/>
        <w:shd w:val="clear" w:color="auto" w:fill="auto"/>
        <w:spacing w:before="0" w:after="0" w:line="240" w:lineRule="auto"/>
        <w:ind w:firstLine="709"/>
        <w:jc w:val="center"/>
        <w:rPr>
          <w:rStyle w:val="25"/>
          <w:rFonts w:ascii="Times New Roman" w:hAnsi="Times New Roman" w:cs="Times New Roman"/>
          <w:b/>
          <w:bCs/>
          <w:color w:val="000000"/>
          <w:sz w:val="24"/>
          <w:szCs w:val="24"/>
        </w:rPr>
      </w:pP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3.11.</w:t>
      </w:r>
      <w:r w:rsidRPr="00AB49C8">
        <w:rPr>
          <w:rStyle w:val="25"/>
          <w:rFonts w:ascii="Times New Roman" w:hAnsi="Times New Roman" w:cs="Times New Roman"/>
          <w:b/>
          <w:bCs/>
          <w:color w:val="000000"/>
          <w:sz w:val="24"/>
          <w:szCs w:val="24"/>
        </w:rPr>
        <w:t xml:space="preserve"> </w:t>
      </w:r>
      <w:r w:rsidRPr="00AB49C8">
        <w:rPr>
          <w:rStyle w:val="23"/>
          <w:rFonts w:ascii="Times New Roman" w:hAnsi="Times New Roman" w:cs="Times New Roman"/>
          <w:sz w:val="24"/>
          <w:szCs w:val="24"/>
        </w:rPr>
        <w:t xml:space="preserve">В случае выявления опечаток и ошибок заявитель вправе обратиться в </w:t>
      </w:r>
      <w:r w:rsidR="00E71445">
        <w:rPr>
          <w:rStyle w:val="23"/>
          <w:rFonts w:ascii="Times New Roman" w:hAnsi="Times New Roman" w:cs="Times New Roman"/>
          <w:sz w:val="24"/>
          <w:szCs w:val="24"/>
        </w:rPr>
        <w:t>Уполномоченный орган</w:t>
      </w:r>
      <w:r w:rsidRPr="00AB49C8">
        <w:rPr>
          <w:rStyle w:val="23"/>
          <w:rFonts w:ascii="Times New Roman" w:hAnsi="Times New Roman" w:cs="Times New Roman"/>
          <w:sz w:val="24"/>
          <w:szCs w:val="24"/>
        </w:rPr>
        <w:t xml:space="preserve"> с заявлением с приложением документов, указанных в пункте 2.8. настоящего Административного регламента.</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3.</w:t>
      </w:r>
      <w:r w:rsidRPr="00AB49C8">
        <w:rPr>
          <w:rStyle w:val="23"/>
          <w:rFonts w:ascii="Times New Roman" w:hAnsi="Times New Roman" w:cs="Times New Roman"/>
          <w:sz w:val="24"/>
          <w:szCs w:val="24"/>
        </w:rPr>
        <w:t>11. Основания отказа в приеме заявления об исправлении опечаток и ошибок указаны в пункте 2.12. настоящего Административного регламента.</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3.</w:t>
      </w:r>
      <w:r w:rsidRPr="00AB49C8">
        <w:rPr>
          <w:rStyle w:val="23"/>
          <w:rFonts w:ascii="Times New Roman" w:hAnsi="Times New Roman" w:cs="Times New Roman"/>
          <w:sz w:val="24"/>
          <w:szCs w:val="24"/>
        </w:rPr>
        <w:t>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3.</w:t>
      </w:r>
      <w:r w:rsidRPr="00AB49C8">
        <w:rPr>
          <w:rStyle w:val="23"/>
          <w:rFonts w:ascii="Times New Roman" w:hAnsi="Times New Roman" w:cs="Times New Roman"/>
          <w:sz w:val="24"/>
          <w:szCs w:val="24"/>
        </w:rPr>
        <w:t xml:space="preserve">12.1. Заявитель при обнаружении опечаток и ошибок в документах, выданных в результате предоставления муниципальной услуги, обращается лично в </w:t>
      </w:r>
      <w:r w:rsidR="00E71445">
        <w:rPr>
          <w:rStyle w:val="23"/>
          <w:rFonts w:ascii="Times New Roman" w:hAnsi="Times New Roman" w:cs="Times New Roman"/>
          <w:sz w:val="24"/>
          <w:szCs w:val="24"/>
        </w:rPr>
        <w:t>Уполномоченный орган</w:t>
      </w:r>
      <w:r w:rsidRPr="00AB49C8">
        <w:rPr>
          <w:rStyle w:val="23"/>
          <w:rFonts w:ascii="Times New Roman" w:hAnsi="Times New Roman" w:cs="Times New Roman"/>
          <w:sz w:val="24"/>
          <w:szCs w:val="24"/>
        </w:rPr>
        <w:t xml:space="preserve"> с заявлением о необходимости исправления опечаток и ошибок, в котором содержится указание на их описание.</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5"/>
          <w:rFonts w:ascii="Times New Roman" w:hAnsi="Times New Roman" w:cs="Times New Roman"/>
          <w:bCs/>
          <w:color w:val="000000"/>
          <w:sz w:val="24"/>
          <w:szCs w:val="24"/>
        </w:rPr>
        <w:t>3.</w:t>
      </w:r>
      <w:r w:rsidRPr="00AB49C8">
        <w:rPr>
          <w:rStyle w:val="23"/>
          <w:rFonts w:ascii="Times New Roman" w:hAnsi="Times New Roman" w:cs="Times New Roman"/>
          <w:sz w:val="24"/>
          <w:szCs w:val="24"/>
        </w:rPr>
        <w:t xml:space="preserve">12.2. </w:t>
      </w:r>
      <w:r>
        <w:rPr>
          <w:rStyle w:val="23"/>
          <w:rFonts w:ascii="Times New Roman" w:hAnsi="Times New Roman" w:cs="Times New Roman"/>
          <w:sz w:val="24"/>
          <w:szCs w:val="24"/>
        </w:rPr>
        <w:t>Уполномоченный орган</w:t>
      </w:r>
      <w:r w:rsidRPr="00AB49C8">
        <w:rPr>
          <w:rStyle w:val="23"/>
          <w:rFonts w:ascii="Times New Roman" w:hAnsi="Times New Roman" w:cs="Times New Roman"/>
          <w:sz w:val="24"/>
          <w:szCs w:val="24"/>
        </w:rPr>
        <w:t xml:space="preserve">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3.12.3. </w:t>
      </w:r>
      <w:r w:rsidR="00E71445">
        <w:rPr>
          <w:rStyle w:val="23"/>
          <w:rFonts w:ascii="Times New Roman" w:hAnsi="Times New Roman" w:cs="Times New Roman"/>
          <w:sz w:val="24"/>
          <w:szCs w:val="24"/>
        </w:rPr>
        <w:t>Уполномоченный орган</w:t>
      </w:r>
      <w:r w:rsidRPr="00AB49C8">
        <w:rPr>
          <w:rStyle w:val="23"/>
          <w:rFonts w:ascii="Times New Roman" w:hAnsi="Times New Roman" w:cs="Times New Roman"/>
          <w:sz w:val="24"/>
          <w:szCs w:val="24"/>
        </w:rPr>
        <w:t xml:space="preserve"> обеспечивает устранение опечаток и ошибок в документах, являющихся результатом предоставления муниципальной услуги.</w:t>
      </w:r>
    </w:p>
    <w:p w:rsidR="007A66BD" w:rsidRPr="00AB49C8" w:rsidRDefault="007A66BD" w:rsidP="008752B7">
      <w:pPr>
        <w:pStyle w:val="210"/>
        <w:shd w:val="clear" w:color="auto" w:fill="auto"/>
        <w:spacing w:before="0" w:after="0" w:line="240" w:lineRule="auto"/>
        <w:ind w:firstLine="426"/>
        <w:rPr>
          <w:rStyle w:val="23"/>
          <w:rFonts w:ascii="Times New Roman" w:hAnsi="Times New Roman" w:cs="Times New Roman"/>
          <w:sz w:val="24"/>
          <w:szCs w:val="24"/>
        </w:rPr>
      </w:pPr>
      <w:r w:rsidRPr="00AB49C8">
        <w:rPr>
          <w:rStyle w:val="23"/>
          <w:rFonts w:ascii="Times New Roman" w:hAnsi="Times New Roman" w:cs="Times New Roman"/>
          <w:sz w:val="24"/>
          <w:szCs w:val="24"/>
        </w:rPr>
        <w:t xml:space="preserve">3.12.4. Срок устранения опечаток и ошибок не должен превышать 3 (трех) рабочих дней </w:t>
      </w:r>
      <w:proofErr w:type="gramStart"/>
      <w:r w:rsidRPr="00AB49C8">
        <w:rPr>
          <w:rStyle w:val="23"/>
          <w:rFonts w:ascii="Times New Roman" w:hAnsi="Times New Roman" w:cs="Times New Roman"/>
          <w:sz w:val="24"/>
          <w:szCs w:val="24"/>
        </w:rPr>
        <w:t>с даты регистрации</w:t>
      </w:r>
      <w:proofErr w:type="gramEnd"/>
      <w:r w:rsidRPr="00AB49C8">
        <w:rPr>
          <w:rStyle w:val="23"/>
          <w:rFonts w:ascii="Times New Roman" w:hAnsi="Times New Roman" w:cs="Times New Roman"/>
          <w:sz w:val="24"/>
          <w:szCs w:val="24"/>
        </w:rPr>
        <w:t xml:space="preserve"> заявления, указанного в подпункте 3.12.1 настоящего подраздела.</w:t>
      </w:r>
    </w:p>
    <w:p w:rsidR="007B698E" w:rsidRDefault="007B698E" w:rsidP="007A66BD">
      <w:pPr>
        <w:ind w:firstLine="709"/>
        <w:jc w:val="center"/>
        <w:rPr>
          <w:b/>
        </w:rPr>
      </w:pPr>
    </w:p>
    <w:p w:rsidR="007B698E" w:rsidRPr="00E71445" w:rsidRDefault="00B87D0D" w:rsidP="007B698E">
      <w:pPr>
        <w:jc w:val="center"/>
        <w:rPr>
          <w:b/>
        </w:rPr>
      </w:pPr>
      <w:r w:rsidRPr="00506348">
        <w:rPr>
          <w:rStyle w:val="a7"/>
        </w:rPr>
        <w:t>П</w:t>
      </w:r>
      <w:r w:rsidRPr="0043182D">
        <w:rPr>
          <w:rStyle w:val="a7"/>
        </w:rPr>
        <w:t>оста</w:t>
      </w:r>
      <w:r w:rsidRPr="00506348">
        <w:rPr>
          <w:rStyle w:val="a7"/>
        </w:rPr>
        <w:t xml:space="preserve">новка на учет и направление детей в </w:t>
      </w:r>
      <w:r w:rsidR="007B698E" w:rsidRPr="00E71445">
        <w:rPr>
          <w:b/>
        </w:rPr>
        <w:t>МКОО</w:t>
      </w:r>
    </w:p>
    <w:p w:rsidR="007B698E" w:rsidRDefault="007B698E" w:rsidP="00C22AE4">
      <w:pPr>
        <w:tabs>
          <w:tab w:val="left" w:pos="709"/>
        </w:tabs>
        <w:ind w:firstLine="426"/>
        <w:jc w:val="both"/>
      </w:pPr>
      <w:r w:rsidRPr="00E71445">
        <w:t>3.1</w:t>
      </w:r>
      <w:r w:rsidR="00E71445" w:rsidRPr="00E71445">
        <w:t>3</w:t>
      </w:r>
      <w:r w:rsidRPr="00E71445">
        <w:t>.  Основанием для начала выполнения административной процедуры является постановка ребенка на учет.</w:t>
      </w:r>
    </w:p>
    <w:p w:rsidR="0043182D" w:rsidRPr="00057EB2" w:rsidRDefault="00E71445" w:rsidP="0043182D">
      <w:pPr>
        <w:ind w:firstLine="709"/>
        <w:jc w:val="both"/>
      </w:pPr>
      <w:r>
        <w:lastRenderedPageBreak/>
        <w:t>3.14</w:t>
      </w:r>
      <w:r w:rsidR="007B698E">
        <w:t xml:space="preserve">. </w:t>
      </w:r>
      <w:r w:rsidR="0043182D" w:rsidRPr="00057EB2">
        <w:t xml:space="preserve">При наличии свободных мест в МКОО специалист </w:t>
      </w:r>
      <w:r w:rsidR="0043182D">
        <w:t>Управления</w:t>
      </w:r>
      <w:r w:rsidR="0043182D" w:rsidRPr="00057EB2">
        <w:t xml:space="preserve"> предоставляет ребенку место в МКОО по </w:t>
      </w:r>
      <w:r w:rsidR="0043182D" w:rsidRPr="00B87D0D">
        <w:t xml:space="preserve">результатам </w:t>
      </w:r>
      <w:r w:rsidR="0043182D" w:rsidRPr="00FE0245">
        <w:t>комплектования посредством направления приказа от Управления. Комплектование МКОО</w:t>
      </w:r>
      <w:r w:rsidR="0043182D" w:rsidRPr="00057EB2">
        <w:t xml:space="preserve"> осуществляется </w:t>
      </w:r>
      <w:r w:rsidR="0043182D">
        <w:t>Управлением</w:t>
      </w:r>
      <w:r w:rsidR="0043182D" w:rsidRPr="00057EB2">
        <w:t xml:space="preserve"> в порядке, установленном</w:t>
      </w:r>
      <w:r w:rsidR="0043182D">
        <w:t xml:space="preserve"> настоящим </w:t>
      </w:r>
      <w:r w:rsidR="0043182D" w:rsidRPr="00057EB2">
        <w:t xml:space="preserve"> постановлением Администрации </w:t>
      </w:r>
      <w:proofErr w:type="spellStart"/>
      <w:r w:rsidR="0043182D" w:rsidRPr="00057EB2">
        <w:t>Кетовского</w:t>
      </w:r>
      <w:proofErr w:type="spellEnd"/>
      <w:r w:rsidR="0043182D" w:rsidRPr="00057EB2">
        <w:t xml:space="preserve"> </w:t>
      </w:r>
      <w:r w:rsidR="0043182D">
        <w:t>муниципального  округа</w:t>
      </w:r>
      <w:r w:rsidR="0043182D" w:rsidRPr="00057EB2">
        <w:t>.</w:t>
      </w:r>
      <w:r w:rsidR="0043182D" w:rsidRPr="00684220">
        <w:rPr>
          <w:rFonts w:ascii="Arial" w:hAnsi="Arial" w:cs="Arial"/>
          <w:color w:val="000000"/>
          <w:shd w:val="clear" w:color="auto" w:fill="FFFFFF"/>
        </w:rPr>
        <w:t xml:space="preserve"> </w:t>
      </w:r>
    </w:p>
    <w:p w:rsidR="007B698E" w:rsidRDefault="00E71445" w:rsidP="0043182D">
      <w:pPr>
        <w:ind w:firstLine="426"/>
        <w:jc w:val="both"/>
        <w:rPr>
          <w:rFonts w:ascii="Arial" w:hAnsi="Arial" w:cs="Arial"/>
          <w:color w:val="000000"/>
          <w:shd w:val="clear" w:color="auto" w:fill="FFFFFF"/>
        </w:rPr>
      </w:pPr>
      <w:r>
        <w:t>3.15</w:t>
      </w:r>
      <w:r w:rsidR="007B698E">
        <w:t xml:space="preserve">. </w:t>
      </w:r>
      <w:proofErr w:type="gramStart"/>
      <w:r w:rsidR="00B47558" w:rsidRPr="00057EB2">
        <w:t xml:space="preserve">При отсутствии свободных мест в МКОО предоставление муниципальной приостанавливается с момента постановки ребенка на учет до достижения ребенком </w:t>
      </w:r>
      <w:r w:rsidR="00B47558" w:rsidRPr="00FE0245">
        <w:t>очередности, исходя из региональной системы учета детей дошкольного возраста (Постановление Правительства Курганской области от 16 марта 2021 №58 «Об утверждении порядка формирования и ведения региональной информационной системы доступности дошкольного образования в Курганской области, в том числе предоставления родителям (законным представителям) детей сведений</w:t>
      </w:r>
      <w:proofErr w:type="gramEnd"/>
      <w:r w:rsidR="00B47558" w:rsidRPr="00FE0245">
        <w:t xml:space="preserve"> из неё»)</w:t>
      </w:r>
      <w:r w:rsidR="00B47558" w:rsidRPr="00057EB2">
        <w:t xml:space="preserve"> и наличия свободных мест.</w:t>
      </w:r>
      <w:r w:rsidR="00B47558" w:rsidRPr="00057EB2">
        <w:rPr>
          <w:rFonts w:ascii="Arial" w:hAnsi="Arial" w:cs="Arial"/>
          <w:color w:val="000000"/>
          <w:shd w:val="clear" w:color="auto" w:fill="FFFFFF"/>
        </w:rPr>
        <w:t xml:space="preserve"> </w:t>
      </w:r>
      <w:r w:rsidR="00B47558">
        <w:rPr>
          <w:rFonts w:ascii="Arial" w:hAnsi="Arial" w:cs="Arial"/>
          <w:color w:val="000000"/>
          <w:shd w:val="clear" w:color="auto" w:fill="FFFFFF"/>
        </w:rPr>
        <w:t xml:space="preserve"> </w:t>
      </w:r>
    </w:p>
    <w:p w:rsidR="007B698E" w:rsidRDefault="007B698E" w:rsidP="00C22AE4">
      <w:pPr>
        <w:tabs>
          <w:tab w:val="left" w:pos="709"/>
        </w:tabs>
        <w:ind w:firstLine="426"/>
        <w:jc w:val="both"/>
        <w:rPr>
          <w:color w:val="000000"/>
          <w:shd w:val="clear" w:color="auto" w:fill="FFFFFF"/>
        </w:rPr>
      </w:pPr>
      <w:r w:rsidRPr="00790DC0">
        <w:rPr>
          <w:color w:val="000000"/>
          <w:shd w:val="clear" w:color="auto" w:fill="FFFFFF"/>
        </w:rPr>
        <w:t>При этом, в случае изменения места жительства (пребывания) ребенка </w:t>
      </w:r>
      <w:r w:rsidR="008951A5">
        <w:rPr>
          <w:color w:val="000000"/>
          <w:shd w:val="clear" w:color="auto" w:fill="FFFFFF"/>
        </w:rPr>
        <w:t>Управление</w:t>
      </w:r>
      <w:r w:rsidRPr="00790DC0">
        <w:rPr>
          <w:color w:val="000000"/>
          <w:shd w:val="clear" w:color="auto" w:fill="FFFFFF"/>
        </w:rPr>
        <w:t> на основании представленных заявителем, подтверждающих изменение места жительства (пребывания) ребенка,</w:t>
      </w:r>
      <w:r w:rsidRPr="00790DC0">
        <w:rPr>
          <w:b/>
          <w:bCs/>
          <w:color w:val="000000"/>
          <w:shd w:val="clear" w:color="auto" w:fill="FFFFFF"/>
        </w:rPr>
        <w:t> </w:t>
      </w:r>
      <w:r w:rsidRPr="00790DC0">
        <w:rPr>
          <w:color w:val="000000"/>
          <w:shd w:val="clear" w:color="auto" w:fill="FFFFFF"/>
        </w:rPr>
        <w:t>вносит изменения в сведения о ребенке в </w:t>
      </w:r>
      <w:r>
        <w:t>региональной системе учета детей дошкольного возраста</w:t>
      </w:r>
      <w:r w:rsidRPr="00790DC0">
        <w:rPr>
          <w:color w:val="000000"/>
          <w:shd w:val="clear" w:color="auto" w:fill="FFFFFF"/>
        </w:rPr>
        <w:t xml:space="preserve"> и изменяет</w:t>
      </w:r>
      <w:r>
        <w:rPr>
          <w:color w:val="000000"/>
          <w:shd w:val="clear" w:color="auto" w:fill="FFFFFF"/>
        </w:rPr>
        <w:t xml:space="preserve"> МКОО</w:t>
      </w:r>
      <w:r w:rsidRPr="00790DC0">
        <w:rPr>
          <w:color w:val="000000"/>
          <w:shd w:val="clear" w:color="auto" w:fill="FFFFFF"/>
        </w:rPr>
        <w:t>, исходя из изменения места жительства (пребывания) ребенка, дата постановки на учет остается первоначальной.</w:t>
      </w:r>
    </w:p>
    <w:p w:rsidR="007B698E" w:rsidRDefault="007B698E" w:rsidP="00C22AE4">
      <w:pPr>
        <w:ind w:firstLine="426"/>
        <w:jc w:val="both"/>
        <w:rPr>
          <w:color w:val="000000"/>
          <w:shd w:val="clear" w:color="auto" w:fill="FFFFFF"/>
        </w:rPr>
      </w:pPr>
      <w:r w:rsidRPr="004259C4">
        <w:rPr>
          <w:color w:val="000000"/>
          <w:shd w:val="clear" w:color="auto" w:fill="FFFFFF"/>
        </w:rPr>
        <w:t xml:space="preserve"> </w:t>
      </w:r>
      <w:r>
        <w:rPr>
          <w:color w:val="000000"/>
          <w:shd w:val="clear" w:color="auto" w:fill="FFFFFF"/>
        </w:rPr>
        <w:t>Место в МКОО</w:t>
      </w:r>
      <w:r w:rsidRPr="004259C4">
        <w:rPr>
          <w:color w:val="000000"/>
          <w:shd w:val="clear" w:color="auto" w:fill="FFFFFF"/>
        </w:rPr>
        <w:t xml:space="preserve"> в группе комп</w:t>
      </w:r>
      <w:r>
        <w:rPr>
          <w:color w:val="000000"/>
          <w:shd w:val="clear" w:color="auto" w:fill="FFFFFF"/>
        </w:rPr>
        <w:t>енсирующей,</w:t>
      </w:r>
      <w:r w:rsidRPr="004259C4">
        <w:rPr>
          <w:color w:val="000000"/>
          <w:shd w:val="clear" w:color="auto" w:fill="FFFFFF"/>
        </w:rPr>
        <w:t xml:space="preserve"> комбинированной направленности предоставляется с согласия заявителя и на основании представленных заявителем рекомендаций психолого-медико-педагогической комиссии</w:t>
      </w:r>
      <w:r>
        <w:rPr>
          <w:color w:val="000000"/>
          <w:shd w:val="clear" w:color="auto" w:fill="FFFFFF"/>
        </w:rPr>
        <w:t>.</w:t>
      </w:r>
    </w:p>
    <w:p w:rsidR="007B698E" w:rsidRDefault="007B698E" w:rsidP="00C22AE4">
      <w:pPr>
        <w:ind w:firstLine="426"/>
        <w:jc w:val="both"/>
      </w:pPr>
      <w:r>
        <w:t>При предоставлении места в МКОО особыми правами (преимуществами) пользуются лица, которым в соответствии с Федеральным законодательством предоставлены такие права.</w:t>
      </w:r>
    </w:p>
    <w:p w:rsidR="00B47558" w:rsidRPr="00057EB2" w:rsidRDefault="00B47558" w:rsidP="00B47558">
      <w:pPr>
        <w:ind w:firstLine="567"/>
        <w:jc w:val="both"/>
      </w:pPr>
      <w:r w:rsidRPr="00057EB2">
        <w:t xml:space="preserve">  </w:t>
      </w:r>
      <w:r w:rsidRPr="00FE0245">
        <w:t>Указанные лица, ежегодно, в период с 01 марта по 15 апреля,  представляют в Управление подлинник и копию документа, подтверждающего право на льготу. Подтверждение внеочередного и первоочередного преимущественного права на предоставление места в МКОО закрепляется в журнале подтверждения  преимущественного права в Управлении согласно приложению 5 настоящего Административного регламента. В случае не предоставления в указанный срок документов заявитель лишается особого права (преимущества) до момента предоставления в Управление подлинника или копии документа, подтверждающего право на льготу.</w:t>
      </w:r>
    </w:p>
    <w:p w:rsidR="007B698E" w:rsidRDefault="007B698E" w:rsidP="00C22AE4">
      <w:pPr>
        <w:tabs>
          <w:tab w:val="left" w:pos="709"/>
        </w:tabs>
        <w:ind w:firstLine="426"/>
        <w:jc w:val="both"/>
      </w:pPr>
      <w:r>
        <w:t xml:space="preserve">До предоставления места в МКОО </w:t>
      </w:r>
      <w:r w:rsidR="00AD2AC7">
        <w:t>Управление</w:t>
      </w:r>
      <w:r>
        <w:t xml:space="preserve"> обеспечивает возможность получения дошкольного образования в одной из вариативных форм.  </w:t>
      </w:r>
      <w:r w:rsidRPr="00FA36D7">
        <w:t>Вариативные формы получения дошкольного образования предоставляются без учета даты постановки на учет, без учета закрепленной территории и без снятия ребенка с учета.</w:t>
      </w:r>
      <w:r>
        <w:t xml:space="preserve">                    </w:t>
      </w:r>
    </w:p>
    <w:p w:rsidR="007B698E" w:rsidRDefault="007B698E" w:rsidP="00C22AE4">
      <w:pPr>
        <w:ind w:firstLine="426"/>
        <w:jc w:val="both"/>
      </w:pPr>
      <w:r>
        <w:t>3.1</w:t>
      </w:r>
      <w:r w:rsidR="00E71445">
        <w:t>6</w:t>
      </w:r>
      <w:r>
        <w:t xml:space="preserve">. Предоставление мест в МКОО осуществляется в соответствие со списком детей, направленных  в МКОО  для зачисления (далее - списки), сформированным </w:t>
      </w:r>
      <w:r w:rsidR="00AD2AC7">
        <w:t>Управлением</w:t>
      </w:r>
      <w:r>
        <w:t xml:space="preserve"> в соответствие с региональной системой учета детей дошкольного возраста и утвержденным приказом </w:t>
      </w:r>
      <w:r w:rsidR="00AD2AC7">
        <w:t>Управления</w:t>
      </w:r>
      <w:r>
        <w:t>.</w:t>
      </w:r>
    </w:p>
    <w:p w:rsidR="007B698E" w:rsidRDefault="007B698E" w:rsidP="00C22AE4">
      <w:pPr>
        <w:tabs>
          <w:tab w:val="left" w:pos="709"/>
        </w:tabs>
        <w:ind w:firstLine="426"/>
        <w:jc w:val="both"/>
      </w:pPr>
      <w:proofErr w:type="gramStart"/>
      <w:r w:rsidRPr="00D366E1">
        <w:t>В течение трех рабочих дней с даты</w:t>
      </w:r>
      <w:r>
        <w:t xml:space="preserve"> формирования списка специалист направляет утвержденный список </w:t>
      </w:r>
      <w:r w:rsidRPr="00663CAA">
        <w:t>в МКОО</w:t>
      </w:r>
      <w:r>
        <w:t xml:space="preserve"> и обеспечивает размещение информации о предоставлении места в МКОО на официальном сайте </w:t>
      </w:r>
      <w:r w:rsidR="00CB3B39">
        <w:t>Управления</w:t>
      </w:r>
      <w:r>
        <w:t xml:space="preserve"> </w:t>
      </w:r>
      <w:hyperlink r:id="rId10" w:history="1">
        <w:r w:rsidRPr="00181360">
          <w:rPr>
            <w:rStyle w:val="a3"/>
            <w:lang w:val="en-US"/>
          </w:rPr>
          <w:t>http</w:t>
        </w:r>
        <w:r w:rsidRPr="00181360">
          <w:rPr>
            <w:rStyle w:val="a3"/>
          </w:rPr>
          <w:t>://</w:t>
        </w:r>
        <w:proofErr w:type="spellStart"/>
        <w:r w:rsidRPr="00181360">
          <w:rPr>
            <w:rStyle w:val="a3"/>
            <w:lang w:val="en-US"/>
          </w:rPr>
          <w:t>unoketr</w:t>
        </w:r>
        <w:proofErr w:type="spellEnd"/>
        <w:r w:rsidRPr="00181360">
          <w:rPr>
            <w:rStyle w:val="a3"/>
          </w:rPr>
          <w:t>.</w:t>
        </w:r>
        <w:proofErr w:type="spellStart"/>
        <w:r w:rsidRPr="00181360">
          <w:rPr>
            <w:rStyle w:val="a3"/>
            <w:lang w:val="en-US"/>
          </w:rPr>
          <w:t>ucoz</w:t>
        </w:r>
        <w:proofErr w:type="spellEnd"/>
        <w:r w:rsidRPr="00181360">
          <w:rPr>
            <w:rStyle w:val="a3"/>
          </w:rPr>
          <w:t>.</w:t>
        </w:r>
        <w:r w:rsidRPr="00181360">
          <w:rPr>
            <w:rStyle w:val="a3"/>
            <w:lang w:val="en-US"/>
          </w:rPr>
          <w:t>com</w:t>
        </w:r>
      </w:hyperlink>
      <w:r>
        <w:t>.  Информация о предоставлении места в МКОО  также размещается учреждением на сайте МКОО в сети Интернет и в течение пяти рабочих дней после получения списка учреждение извещает заявителя о</w:t>
      </w:r>
      <w:proofErr w:type="gramEnd"/>
      <w:r>
        <w:t xml:space="preserve"> предоставление ребенку места в МКОО. </w:t>
      </w:r>
    </w:p>
    <w:p w:rsidR="007B698E" w:rsidRDefault="007B698E" w:rsidP="00C22AE4">
      <w:pPr>
        <w:ind w:firstLine="426"/>
        <w:jc w:val="both"/>
      </w:pPr>
      <w:r>
        <w:t xml:space="preserve">После извещения о предоставлении места в МКОУ в течение 10 календарных дней родителям (законным представителям) необходимо явиться в МКОО для подтверждения получения места или отказа. </w:t>
      </w:r>
    </w:p>
    <w:p w:rsidR="007B698E" w:rsidRDefault="007B698E" w:rsidP="00C22AE4">
      <w:pPr>
        <w:ind w:firstLine="426"/>
        <w:jc w:val="both"/>
      </w:pPr>
      <w:proofErr w:type="gramStart"/>
      <w:r>
        <w:t>По истечени</w:t>
      </w:r>
      <w:r w:rsidR="00C22AE4">
        <w:t>е</w:t>
      </w:r>
      <w:proofErr w:type="gramEnd"/>
      <w:r>
        <w:t xml:space="preserve"> 14 календарных дней с момента получения утвержденного списка, МКОО извещает </w:t>
      </w:r>
      <w:r w:rsidR="00CB3B39">
        <w:t>Управление</w:t>
      </w:r>
      <w:r>
        <w:t xml:space="preserve"> о количестве свободных мест.</w:t>
      </w:r>
    </w:p>
    <w:p w:rsidR="007B698E" w:rsidRDefault="007B698E" w:rsidP="00C22AE4">
      <w:pPr>
        <w:ind w:firstLine="426"/>
        <w:jc w:val="both"/>
      </w:pPr>
      <w:r>
        <w:t xml:space="preserve">Ответственность за своевременное предоставление в </w:t>
      </w:r>
      <w:r w:rsidR="00CB3B39">
        <w:t>Управление</w:t>
      </w:r>
      <w:r>
        <w:t xml:space="preserve"> информации об изменении фамилии, имени, отчества ребенка, места жительства ребенка, номера телефона, наличия преимуществ несут родители (законные представители).</w:t>
      </w:r>
    </w:p>
    <w:p w:rsidR="007B698E" w:rsidRDefault="007B698E" w:rsidP="00C22AE4">
      <w:pPr>
        <w:tabs>
          <w:tab w:val="left" w:pos="709"/>
        </w:tabs>
        <w:ind w:firstLine="426"/>
        <w:jc w:val="both"/>
      </w:pPr>
      <w:r>
        <w:lastRenderedPageBreak/>
        <w:t>МКОО</w:t>
      </w:r>
      <w:r w:rsidRPr="002B1954">
        <w:t xml:space="preserve"> самостоятельно осуществляет прием заявлений и документ</w:t>
      </w:r>
      <w:r>
        <w:t>ов для зачисления ребенка в МКОО в период,</w:t>
      </w:r>
      <w:r w:rsidRPr="002B1954">
        <w:t xml:space="preserve"> </w:t>
      </w:r>
      <w:r>
        <w:t xml:space="preserve">указанный в приказе </w:t>
      </w:r>
      <w:r w:rsidR="00CB3B39">
        <w:t>Управления</w:t>
      </w:r>
      <w:r w:rsidRPr="002B1954">
        <w:t xml:space="preserve"> в соответствии со списками. Перечень документов, необходим</w:t>
      </w:r>
      <w:r>
        <w:t>ых для зачисления ребенка в МКОО</w:t>
      </w:r>
      <w:r w:rsidRPr="002B1954">
        <w:t xml:space="preserve">, определяется </w:t>
      </w:r>
      <w:r>
        <w:t>учредительными  документами МКОО</w:t>
      </w:r>
      <w:r w:rsidRPr="002B1954">
        <w:t>.</w:t>
      </w:r>
    </w:p>
    <w:p w:rsidR="007B698E" w:rsidRDefault="007B698E" w:rsidP="00C22AE4">
      <w:pPr>
        <w:tabs>
          <w:tab w:val="left" w:pos="709"/>
        </w:tabs>
        <w:ind w:firstLine="426"/>
        <w:jc w:val="both"/>
      </w:pPr>
      <w:r>
        <w:t>3.1</w:t>
      </w:r>
      <w:r w:rsidR="00E71445">
        <w:t>7</w:t>
      </w:r>
      <w:r>
        <w:t xml:space="preserve">. Обмен мест в МКОО осуществляется родителями (законными представителями) самостоятельно, путем подачи заявления в МКОО. МКОО направляет в </w:t>
      </w:r>
      <w:r w:rsidR="00CB3B39">
        <w:t>Управление</w:t>
      </w:r>
      <w:r>
        <w:t xml:space="preserve"> приказ об обмене мест. </w:t>
      </w:r>
    </w:p>
    <w:p w:rsidR="007B698E" w:rsidRDefault="007B698E" w:rsidP="00C22AE4">
      <w:pPr>
        <w:tabs>
          <w:tab w:val="left" w:pos="709"/>
        </w:tabs>
        <w:ind w:firstLine="426"/>
        <w:jc w:val="both"/>
      </w:pPr>
      <w:r>
        <w:t xml:space="preserve">Перевод детей из одной МКОО в другую производится на основании личного заявления родителей (законных представителей) написанного по форме согласно </w:t>
      </w:r>
      <w:r w:rsidRPr="003012D5">
        <w:t>приложению</w:t>
      </w:r>
      <w:r w:rsidRPr="00583525">
        <w:t xml:space="preserve"> </w:t>
      </w:r>
      <w:r>
        <w:t xml:space="preserve">6 настоящего Административного регламента, предоставленного в </w:t>
      </w:r>
      <w:r w:rsidR="00CB3B39">
        <w:t>Управление</w:t>
      </w:r>
      <w:r>
        <w:t xml:space="preserve">  при условии отсутствия детей, нуждающихся в предоставлении места в МКОО и проживающих на закрепленной за МКОО территории.</w:t>
      </w:r>
    </w:p>
    <w:p w:rsidR="007B698E" w:rsidRDefault="007B698E" w:rsidP="00C22AE4">
      <w:pPr>
        <w:tabs>
          <w:tab w:val="left" w:pos="709"/>
        </w:tabs>
        <w:ind w:firstLine="426"/>
        <w:jc w:val="both"/>
      </w:pPr>
      <w:r>
        <w:t xml:space="preserve">В случае обмена </w:t>
      </w:r>
      <w:r w:rsidR="00CB3B39">
        <w:t>Управление</w:t>
      </w:r>
      <w:r>
        <w:t xml:space="preserve"> в течение трех рабочих дней с момента поступления приказа, заявления направляет в МКОО дополнительный список. Информирование родителей (законных представителей) о включении ребенка в дополнительный список осуществляет МКОО по телефону в течение трех рабочих дней после получения списка.</w:t>
      </w:r>
    </w:p>
    <w:p w:rsidR="007B698E" w:rsidRDefault="007B698E" w:rsidP="00C22AE4">
      <w:pPr>
        <w:tabs>
          <w:tab w:val="left" w:pos="709"/>
        </w:tabs>
        <w:ind w:firstLine="426"/>
        <w:jc w:val="both"/>
      </w:pPr>
      <w:r>
        <w:t xml:space="preserve">В случае перевода </w:t>
      </w:r>
      <w:r w:rsidR="00CB3B39">
        <w:t>Управление</w:t>
      </w:r>
      <w:r>
        <w:t xml:space="preserve"> в течение трех рабочих дней направляет в МКОО дополнительный список. Информирование родителей (законных представителей) о включение в дополнительный список осуществляет МКОО по телефону в течение трех рабочих дней после получения списка.</w:t>
      </w:r>
    </w:p>
    <w:p w:rsidR="007B698E" w:rsidRDefault="007B698E" w:rsidP="00C22AE4">
      <w:pPr>
        <w:ind w:firstLine="426"/>
        <w:jc w:val="both"/>
      </w:pPr>
      <w:r>
        <w:t>3.1</w:t>
      </w:r>
      <w:r w:rsidR="00E71445">
        <w:t>8</w:t>
      </w:r>
      <w:r>
        <w:t>. Максимальный срок исполнения административной процедуры по предоставлению места в МКОО:</w:t>
      </w:r>
    </w:p>
    <w:p w:rsidR="007B698E" w:rsidRDefault="007B698E" w:rsidP="00C22AE4">
      <w:pPr>
        <w:ind w:firstLine="426"/>
        <w:jc w:val="both"/>
        <w:rPr>
          <w:bCs/>
        </w:rPr>
      </w:pPr>
      <w:r>
        <w:rPr>
          <w:bCs/>
        </w:rPr>
        <w:t xml:space="preserve">формирование </w:t>
      </w:r>
      <w:r w:rsidR="00CB3B39">
        <w:rPr>
          <w:bCs/>
        </w:rPr>
        <w:t>Управлением</w:t>
      </w:r>
      <w:r>
        <w:rPr>
          <w:bCs/>
        </w:rPr>
        <w:t xml:space="preserve"> списков детей</w:t>
      </w:r>
      <w:r w:rsidRPr="00526E19">
        <w:rPr>
          <w:bCs/>
        </w:rPr>
        <w:t>, направленных</w:t>
      </w:r>
      <w:r>
        <w:rPr>
          <w:bCs/>
        </w:rPr>
        <w:t xml:space="preserve"> в</w:t>
      </w:r>
      <w:r w:rsidRPr="00526E19">
        <w:rPr>
          <w:bCs/>
        </w:rPr>
        <w:t xml:space="preserve">  </w:t>
      </w:r>
      <w:r>
        <w:rPr>
          <w:bCs/>
        </w:rPr>
        <w:t>МКОО</w:t>
      </w:r>
      <w:r w:rsidRPr="00526E19">
        <w:rPr>
          <w:bCs/>
        </w:rPr>
        <w:t xml:space="preserve">  для зачисления</w:t>
      </w:r>
      <w:r>
        <w:rPr>
          <w:bCs/>
        </w:rPr>
        <w:t>, подтверждающих предоставление места в МКОО производится:</w:t>
      </w:r>
    </w:p>
    <w:p w:rsidR="007B698E" w:rsidRPr="00A82304" w:rsidRDefault="007B698E" w:rsidP="00C22AE4">
      <w:pPr>
        <w:ind w:firstLine="426"/>
        <w:jc w:val="both"/>
        <w:rPr>
          <w:bCs/>
        </w:rPr>
      </w:pPr>
      <w:r w:rsidRPr="00E25EAD">
        <w:rPr>
          <w:bCs/>
        </w:rPr>
        <w:t xml:space="preserve">- </w:t>
      </w:r>
      <w:r w:rsidRPr="00A82304">
        <w:rPr>
          <w:bCs/>
        </w:rPr>
        <w:t>по закрепленным терр</w:t>
      </w:r>
      <w:r w:rsidR="00CB3B39">
        <w:rPr>
          <w:bCs/>
        </w:rPr>
        <w:t>иториям: ежегодно с 01 мая по 31</w:t>
      </w:r>
      <w:r w:rsidRPr="00A82304">
        <w:rPr>
          <w:bCs/>
        </w:rPr>
        <w:t xml:space="preserve"> </w:t>
      </w:r>
      <w:r w:rsidR="00CB3B39">
        <w:rPr>
          <w:bCs/>
        </w:rPr>
        <w:t>июля</w:t>
      </w:r>
      <w:r w:rsidRPr="00A82304">
        <w:rPr>
          <w:bCs/>
        </w:rPr>
        <w:t xml:space="preserve"> и с 01 августа по </w:t>
      </w:r>
      <w:r w:rsidR="00CB3B39">
        <w:rPr>
          <w:bCs/>
        </w:rPr>
        <w:t>31</w:t>
      </w:r>
      <w:r w:rsidRPr="00A82304">
        <w:rPr>
          <w:bCs/>
        </w:rPr>
        <w:t xml:space="preserve"> августа;</w:t>
      </w:r>
    </w:p>
    <w:p w:rsidR="007B698E" w:rsidRPr="00A82304" w:rsidRDefault="007B698E" w:rsidP="00C22AE4">
      <w:pPr>
        <w:ind w:firstLine="426"/>
        <w:jc w:val="both"/>
        <w:rPr>
          <w:bCs/>
        </w:rPr>
      </w:pPr>
      <w:r w:rsidRPr="00A82304">
        <w:rPr>
          <w:bCs/>
        </w:rPr>
        <w:t>- без уч</w:t>
      </w:r>
      <w:r>
        <w:rPr>
          <w:bCs/>
        </w:rPr>
        <w:t>ета закрепленной территории (</w:t>
      </w:r>
      <w:r w:rsidRPr="00A82304">
        <w:rPr>
          <w:bCs/>
        </w:rPr>
        <w:t>свободные места</w:t>
      </w:r>
      <w:r>
        <w:rPr>
          <w:bCs/>
        </w:rPr>
        <w:t>): при наличии свободных мест в МКОО и</w:t>
      </w:r>
      <w:r w:rsidRPr="00A82304">
        <w:rPr>
          <w:bCs/>
        </w:rPr>
        <w:t xml:space="preserve"> при </w:t>
      </w:r>
      <w:r w:rsidRPr="00A82304">
        <w:t xml:space="preserve"> </w:t>
      </w:r>
      <w:r>
        <w:rPr>
          <w:bCs/>
        </w:rPr>
        <w:t xml:space="preserve">отсутствии заявлений на предоставление места в </w:t>
      </w:r>
      <w:proofErr w:type="gramStart"/>
      <w:r>
        <w:rPr>
          <w:bCs/>
        </w:rPr>
        <w:t>данную</w:t>
      </w:r>
      <w:proofErr w:type="gramEnd"/>
      <w:r>
        <w:rPr>
          <w:bCs/>
        </w:rPr>
        <w:t xml:space="preserve"> МКОО по закрепленной за МКОО территории) – с 01 августа по </w:t>
      </w:r>
      <w:r w:rsidR="00CB3B39">
        <w:rPr>
          <w:bCs/>
        </w:rPr>
        <w:t>31</w:t>
      </w:r>
      <w:r>
        <w:rPr>
          <w:bCs/>
        </w:rPr>
        <w:t xml:space="preserve"> августа текущего календарного года;</w:t>
      </w:r>
    </w:p>
    <w:p w:rsidR="007B698E" w:rsidRDefault="007B698E" w:rsidP="00C22AE4">
      <w:pPr>
        <w:tabs>
          <w:tab w:val="left" w:pos="709"/>
        </w:tabs>
        <w:ind w:firstLine="426"/>
        <w:jc w:val="both"/>
        <w:rPr>
          <w:bCs/>
        </w:rPr>
      </w:pPr>
      <w:r w:rsidRPr="00A82304">
        <w:rPr>
          <w:bCs/>
        </w:rPr>
        <w:t>- при поступлении сведений в течение года о наличии свободных</w:t>
      </w:r>
      <w:r>
        <w:rPr>
          <w:bCs/>
        </w:rPr>
        <w:t xml:space="preserve"> мест в МКОО: в течение</w:t>
      </w:r>
      <w:r w:rsidRPr="00A82304">
        <w:rPr>
          <w:bCs/>
        </w:rPr>
        <w:t xml:space="preserve"> года по мере поступления сведений в </w:t>
      </w:r>
      <w:r w:rsidR="00CB3B39">
        <w:rPr>
          <w:bCs/>
        </w:rPr>
        <w:t>Управление</w:t>
      </w:r>
      <w:r w:rsidRPr="00A82304">
        <w:rPr>
          <w:bCs/>
        </w:rPr>
        <w:t xml:space="preserve"> не реже одного раза в месяц</w:t>
      </w:r>
      <w:r>
        <w:rPr>
          <w:bCs/>
        </w:rPr>
        <w:t xml:space="preserve">. </w:t>
      </w:r>
    </w:p>
    <w:p w:rsidR="007B698E" w:rsidRDefault="007B698E" w:rsidP="00C22AE4">
      <w:pPr>
        <w:tabs>
          <w:tab w:val="left" w:pos="709"/>
        </w:tabs>
        <w:ind w:firstLine="426"/>
        <w:jc w:val="both"/>
        <w:rPr>
          <w:bCs/>
        </w:rPr>
      </w:pPr>
      <w:r>
        <w:rPr>
          <w:bCs/>
        </w:rPr>
        <w:t>3.1</w:t>
      </w:r>
      <w:r w:rsidR="00E71445">
        <w:rPr>
          <w:bCs/>
        </w:rPr>
        <w:t>9</w:t>
      </w:r>
      <w:r>
        <w:rPr>
          <w:bCs/>
        </w:rPr>
        <w:t>. Критерием предоставления места в МКОО является наличие свободных мест в МКОО.</w:t>
      </w:r>
    </w:p>
    <w:p w:rsidR="007B698E" w:rsidRDefault="007B698E" w:rsidP="00C22AE4">
      <w:pPr>
        <w:ind w:firstLine="426"/>
        <w:jc w:val="both"/>
        <w:rPr>
          <w:bCs/>
        </w:rPr>
      </w:pPr>
      <w:r>
        <w:t>3.</w:t>
      </w:r>
      <w:r w:rsidR="00E71445">
        <w:t>20</w:t>
      </w:r>
      <w:r>
        <w:t>.</w:t>
      </w:r>
      <w:r w:rsidRPr="005515E8">
        <w:rPr>
          <w:bCs/>
        </w:rPr>
        <w:t xml:space="preserve"> </w:t>
      </w:r>
      <w:r>
        <w:rPr>
          <w:bCs/>
        </w:rPr>
        <w:t>Результатом административной процедуры является предоставление места в МКОО.</w:t>
      </w:r>
    </w:p>
    <w:p w:rsidR="007B698E" w:rsidRDefault="007B698E" w:rsidP="00C22AE4">
      <w:pPr>
        <w:tabs>
          <w:tab w:val="left" w:pos="709"/>
        </w:tabs>
        <w:ind w:firstLine="426"/>
        <w:jc w:val="both"/>
        <w:rPr>
          <w:bCs/>
        </w:rPr>
      </w:pPr>
      <w:r>
        <w:t>3.</w:t>
      </w:r>
      <w:r w:rsidR="00E71445">
        <w:t>2</w:t>
      </w:r>
      <w:r>
        <w:t xml:space="preserve">1.  </w:t>
      </w:r>
      <w:r>
        <w:rPr>
          <w:bCs/>
        </w:rPr>
        <w:t>Способ фиксации результата выполнения  процедуры:</w:t>
      </w:r>
    </w:p>
    <w:p w:rsidR="007B698E" w:rsidRDefault="00C22AE4" w:rsidP="00C22AE4">
      <w:pPr>
        <w:tabs>
          <w:tab w:val="left" w:pos="709"/>
        </w:tabs>
        <w:ind w:firstLine="426"/>
        <w:jc w:val="both"/>
        <w:rPr>
          <w:bCs/>
        </w:rPr>
      </w:pPr>
      <w:r>
        <w:rPr>
          <w:bCs/>
        </w:rPr>
        <w:t>-</w:t>
      </w:r>
      <w:r w:rsidR="007B698E">
        <w:rPr>
          <w:bCs/>
        </w:rPr>
        <w:t xml:space="preserve"> утвержденные </w:t>
      </w:r>
      <w:r w:rsidR="00CB3B39">
        <w:rPr>
          <w:bCs/>
        </w:rPr>
        <w:t>Управлением</w:t>
      </w:r>
      <w:r w:rsidR="007B698E">
        <w:rPr>
          <w:bCs/>
        </w:rPr>
        <w:t xml:space="preserve"> списки детей</w:t>
      </w:r>
      <w:r w:rsidR="007B698E" w:rsidRPr="00F0755E">
        <w:rPr>
          <w:bCs/>
        </w:rPr>
        <w:t xml:space="preserve">, направленных  </w:t>
      </w:r>
      <w:r w:rsidR="007B698E">
        <w:rPr>
          <w:bCs/>
        </w:rPr>
        <w:t>в МКОО для зачисления, подтверждающие предоставление места в МКОО;</w:t>
      </w:r>
    </w:p>
    <w:p w:rsidR="007B698E" w:rsidRDefault="007B698E" w:rsidP="00C22AE4">
      <w:pPr>
        <w:ind w:firstLine="426"/>
        <w:jc w:val="both"/>
        <w:rPr>
          <w:bCs/>
        </w:rPr>
      </w:pPr>
      <w:r>
        <w:rPr>
          <w:bCs/>
        </w:rPr>
        <w:t xml:space="preserve">- размещение информации о предоставлении места в МКОО на официальном сайте </w:t>
      </w:r>
      <w:r w:rsidR="00CB3B39">
        <w:rPr>
          <w:bCs/>
        </w:rPr>
        <w:t>Управления</w:t>
      </w:r>
      <w:r>
        <w:rPr>
          <w:bCs/>
        </w:rPr>
        <w:t xml:space="preserve"> </w:t>
      </w:r>
      <w:hyperlink r:id="rId11" w:history="1">
        <w:r w:rsidRPr="00181360">
          <w:rPr>
            <w:rStyle w:val="a3"/>
            <w:lang w:val="en-US"/>
          </w:rPr>
          <w:t>http</w:t>
        </w:r>
        <w:r w:rsidRPr="00181360">
          <w:rPr>
            <w:rStyle w:val="a3"/>
          </w:rPr>
          <w:t>://</w:t>
        </w:r>
        <w:proofErr w:type="spellStart"/>
        <w:r w:rsidRPr="00181360">
          <w:rPr>
            <w:rStyle w:val="a3"/>
            <w:lang w:val="en-US"/>
          </w:rPr>
          <w:t>unoketr</w:t>
        </w:r>
        <w:proofErr w:type="spellEnd"/>
        <w:r w:rsidRPr="00181360">
          <w:rPr>
            <w:rStyle w:val="a3"/>
          </w:rPr>
          <w:t>.</w:t>
        </w:r>
        <w:proofErr w:type="spellStart"/>
        <w:r w:rsidRPr="00181360">
          <w:rPr>
            <w:rStyle w:val="a3"/>
            <w:lang w:val="en-US"/>
          </w:rPr>
          <w:t>ucoz</w:t>
        </w:r>
        <w:proofErr w:type="spellEnd"/>
        <w:r w:rsidRPr="00181360">
          <w:rPr>
            <w:rStyle w:val="a3"/>
          </w:rPr>
          <w:t>.</w:t>
        </w:r>
        <w:r w:rsidRPr="00181360">
          <w:rPr>
            <w:rStyle w:val="a3"/>
            <w:lang w:val="en-US"/>
          </w:rPr>
          <w:t>com</w:t>
        </w:r>
      </w:hyperlink>
      <w:r>
        <w:rPr>
          <w:bCs/>
        </w:rPr>
        <w:t>, а также на сайте МКОО в сети Интернет и извещение заявителя о предоставлении ребенку места в МКОО учреждением по телефону.</w:t>
      </w:r>
    </w:p>
    <w:p w:rsidR="00AA7FFC" w:rsidRDefault="00AA7FFC" w:rsidP="00C22AE4">
      <w:pPr>
        <w:ind w:firstLine="426"/>
        <w:jc w:val="both"/>
      </w:pPr>
    </w:p>
    <w:p w:rsidR="00AA7FFC" w:rsidRDefault="00AA7FFC" w:rsidP="00AA7FFC">
      <w:pPr>
        <w:ind w:firstLine="426"/>
        <w:jc w:val="center"/>
        <w:rPr>
          <w:b/>
        </w:rPr>
      </w:pPr>
      <w:r>
        <w:rPr>
          <w:b/>
        </w:rPr>
        <w:t>Порядок исправления допущенных</w:t>
      </w:r>
      <w:r w:rsidR="00B0013B">
        <w:rPr>
          <w:b/>
        </w:rPr>
        <w:t xml:space="preserve"> опечаток и ошибок в </w:t>
      </w:r>
      <w:r w:rsidR="004D2864">
        <w:rPr>
          <w:b/>
        </w:rPr>
        <w:t>выданных в результате предоставления муниципальной услуги документах в бумажной форме</w:t>
      </w:r>
    </w:p>
    <w:p w:rsidR="004D2864" w:rsidRDefault="004D2864" w:rsidP="00AA7FFC">
      <w:pPr>
        <w:ind w:firstLine="426"/>
        <w:jc w:val="center"/>
        <w:rPr>
          <w:b/>
        </w:rPr>
      </w:pPr>
    </w:p>
    <w:p w:rsidR="004D2864" w:rsidRDefault="00C937C7" w:rsidP="004D2864">
      <w:pPr>
        <w:ind w:firstLine="426"/>
        <w:jc w:val="both"/>
      </w:pPr>
      <w:r w:rsidRPr="00E71445">
        <w:t>3.</w:t>
      </w:r>
      <w:r w:rsidR="007B698E" w:rsidRPr="00E71445">
        <w:t>2</w:t>
      </w:r>
      <w:r w:rsidR="00E71445" w:rsidRPr="00E71445">
        <w:t>2</w:t>
      </w:r>
      <w:r w:rsidRPr="00E71445">
        <w:t>.</w:t>
      </w:r>
      <w:r>
        <w:t xml:space="preserve">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C937C7" w:rsidRDefault="00C937C7" w:rsidP="004D2864">
      <w:pPr>
        <w:ind w:firstLine="426"/>
        <w:jc w:val="both"/>
      </w:pPr>
      <w:r>
        <w:t>3.2</w:t>
      </w:r>
      <w:r w:rsidR="00E71445">
        <w:t>3</w:t>
      </w:r>
      <w:r>
        <w:t>. Основания отказа в приёме заявления об исправления опечаток и ошибок указаны в пункте 2.12. настоящего Административного регламента.</w:t>
      </w:r>
    </w:p>
    <w:p w:rsidR="00C937C7" w:rsidRDefault="00E71445" w:rsidP="004D2864">
      <w:pPr>
        <w:ind w:firstLine="426"/>
        <w:jc w:val="both"/>
      </w:pPr>
      <w:r>
        <w:lastRenderedPageBreak/>
        <w:t>3.24</w:t>
      </w:r>
      <w:r w:rsidR="00C937C7">
        <w:t>. Исправление допущенных опечаток и ошибок</w:t>
      </w:r>
      <w:r w:rsidR="00B9299E">
        <w:t xml:space="preserve"> в выданных в результате предоставления муниципальной услуги документах осуществляется в следующем порядке:</w:t>
      </w:r>
    </w:p>
    <w:p w:rsidR="00B9299E" w:rsidRDefault="00B9299E" w:rsidP="004D2864">
      <w:pPr>
        <w:ind w:firstLine="426"/>
        <w:jc w:val="both"/>
      </w:pPr>
      <w:r>
        <w:t>3.</w:t>
      </w:r>
      <w:r w:rsidR="00E71445">
        <w:t>25</w:t>
      </w:r>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299E" w:rsidRDefault="00B9299E" w:rsidP="004D2864">
      <w:pPr>
        <w:ind w:firstLine="426"/>
        <w:jc w:val="both"/>
      </w:pPr>
      <w:r>
        <w:t>3.</w:t>
      </w:r>
      <w:r w:rsidR="00E71445">
        <w:t>25</w:t>
      </w:r>
      <w:r>
        <w:t>.2. Уполномоченный орган при получении заявления, указанного в подпункте 3.13.1. настоящего подраздела, рассматривает необходимость внесения соответствующих изменений</w:t>
      </w:r>
      <w:r w:rsidR="00DA1F3C">
        <w:t xml:space="preserve"> в документы, являющиеся результатом предоставления муниципальной услуги.</w:t>
      </w:r>
    </w:p>
    <w:p w:rsidR="00DA1F3C" w:rsidRDefault="00DA1F3C" w:rsidP="004D2864">
      <w:pPr>
        <w:ind w:firstLine="426"/>
        <w:jc w:val="both"/>
      </w:pPr>
      <w:r>
        <w:t>3.</w:t>
      </w:r>
      <w:r w:rsidR="00E71445">
        <w:t>25</w:t>
      </w: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DA1F3C" w:rsidRDefault="00E71445" w:rsidP="004D2864">
      <w:pPr>
        <w:ind w:firstLine="426"/>
        <w:jc w:val="both"/>
      </w:pPr>
      <w:r>
        <w:t>3.25</w:t>
      </w:r>
      <w:r w:rsidR="00DA1F3C">
        <w:t xml:space="preserve">.4. Срок устранения опечаток и ошибок не должен превышать 3 (трех) рабочих дней </w:t>
      </w:r>
      <w:proofErr w:type="gramStart"/>
      <w:r w:rsidR="00DA1F3C">
        <w:t>с даты регистрации</w:t>
      </w:r>
      <w:proofErr w:type="gramEnd"/>
      <w:r w:rsidR="00DA1F3C">
        <w:t xml:space="preserve"> заявления, указанного в подпункте 3.1</w:t>
      </w:r>
      <w:r>
        <w:t>2</w:t>
      </w:r>
      <w:r w:rsidR="00DA1F3C">
        <w:t>.1. настоящего подраздела.</w:t>
      </w:r>
    </w:p>
    <w:p w:rsidR="00DA1F3C" w:rsidRDefault="00DA1F3C" w:rsidP="004D2864">
      <w:pPr>
        <w:ind w:firstLine="426"/>
        <w:jc w:val="both"/>
      </w:pPr>
    </w:p>
    <w:p w:rsidR="00DA1F3C" w:rsidRDefault="00DA1F3C" w:rsidP="00DA1F3C">
      <w:pPr>
        <w:ind w:firstLine="426"/>
        <w:jc w:val="center"/>
        <w:rPr>
          <w:b/>
        </w:rPr>
      </w:pPr>
      <w:r>
        <w:rPr>
          <w:b/>
          <w:lang w:val="en-US"/>
        </w:rPr>
        <w:t>IV</w:t>
      </w:r>
      <w:r>
        <w:rPr>
          <w:b/>
        </w:rPr>
        <w:t>. Формы контроля за исполнением административного регламента</w:t>
      </w:r>
    </w:p>
    <w:p w:rsidR="00DA1F3C" w:rsidRDefault="00DA1F3C" w:rsidP="00DA1F3C">
      <w:pPr>
        <w:ind w:firstLine="426"/>
        <w:jc w:val="center"/>
        <w:rPr>
          <w:b/>
        </w:rPr>
      </w:pPr>
    </w:p>
    <w:p w:rsidR="00DA1F3C" w:rsidRDefault="00DA1F3C" w:rsidP="00DA1F3C">
      <w:pPr>
        <w:ind w:firstLine="426"/>
        <w:jc w:val="center"/>
        <w:rPr>
          <w:b/>
        </w:rPr>
      </w:pPr>
      <w:r>
        <w:rPr>
          <w:b/>
        </w:rPr>
        <w:t xml:space="preserve">Порядок осуществления текущего </w:t>
      </w:r>
      <w:proofErr w:type="gramStart"/>
      <w:r>
        <w:rPr>
          <w:b/>
        </w:rPr>
        <w:t>контроля за</w:t>
      </w:r>
      <w:proofErr w:type="gramEnd"/>
      <w:r>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57709B" w:rsidRDefault="0057709B" w:rsidP="00DA1F3C">
      <w:pPr>
        <w:ind w:firstLine="426"/>
        <w:jc w:val="center"/>
        <w:rPr>
          <w:b/>
        </w:rPr>
      </w:pPr>
    </w:p>
    <w:p w:rsidR="0057709B" w:rsidRDefault="0057709B" w:rsidP="0057709B">
      <w:pPr>
        <w:ind w:firstLine="426"/>
        <w:jc w:val="both"/>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7709B" w:rsidRDefault="0057709B" w:rsidP="0057709B">
      <w:pPr>
        <w:ind w:firstLine="426"/>
        <w:jc w:val="both"/>
      </w:pPr>
      <w:r>
        <w:t xml:space="preserve">Для текущего контроля используются </w:t>
      </w:r>
      <w:r w:rsidR="005037D5">
        <w:t>сведения служебной корреспонденции</w:t>
      </w:r>
      <w:r w:rsidR="00610205">
        <w:t>, устная и письменная информация специалистов и должностных лиц Уполномоченного органа.</w:t>
      </w:r>
    </w:p>
    <w:p w:rsidR="00610205" w:rsidRDefault="00610205" w:rsidP="0057709B">
      <w:pPr>
        <w:ind w:firstLine="426"/>
        <w:jc w:val="both"/>
      </w:pPr>
      <w:r>
        <w:t>Текущий контроль</w:t>
      </w:r>
      <w:r w:rsidR="004F1E73">
        <w:t xml:space="preserve"> осуществляется путем проверок:</w:t>
      </w:r>
    </w:p>
    <w:p w:rsidR="004F1E73" w:rsidRDefault="004F1E73" w:rsidP="0057709B">
      <w:pPr>
        <w:ind w:firstLine="426"/>
        <w:jc w:val="both"/>
      </w:pPr>
      <w:r>
        <w:t>- решений о предоставлении (об отказе в предоставлении) муниципальной услуги;</w:t>
      </w:r>
    </w:p>
    <w:p w:rsidR="004F1E73" w:rsidRDefault="004F1E73" w:rsidP="0057709B">
      <w:pPr>
        <w:ind w:firstLine="426"/>
        <w:jc w:val="both"/>
      </w:pPr>
      <w:r>
        <w:t>- выявления и устранения нарушений прав граждан</w:t>
      </w:r>
      <w:r w:rsidR="00F14E16">
        <w:t>;</w:t>
      </w:r>
    </w:p>
    <w:p w:rsidR="00F14E16" w:rsidRDefault="00F14E16" w:rsidP="0057709B">
      <w:pPr>
        <w:ind w:firstLine="426"/>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14E16" w:rsidRDefault="00F14E16" w:rsidP="0057709B">
      <w:pPr>
        <w:ind w:firstLine="426"/>
        <w:jc w:val="both"/>
      </w:pPr>
    </w:p>
    <w:p w:rsidR="00F14E16" w:rsidRDefault="00F14E16" w:rsidP="00F14E16">
      <w:pPr>
        <w:ind w:firstLine="426"/>
        <w:jc w:val="center"/>
        <w:rPr>
          <w:b/>
        </w:rPr>
      </w:pPr>
      <w:r w:rsidRPr="00F14E16">
        <w:rPr>
          <w:b/>
        </w:rPr>
        <w:t xml:space="preserve">Порядок и периодичность осуществления плановых и внеплановых проверок полноты качества предоставления муниципальной услуги, в том числе порядок и формы </w:t>
      </w:r>
      <w:proofErr w:type="gramStart"/>
      <w:r w:rsidRPr="00F14E16">
        <w:rPr>
          <w:b/>
        </w:rPr>
        <w:t>контроля за</w:t>
      </w:r>
      <w:proofErr w:type="gramEnd"/>
      <w:r w:rsidRPr="00F14E16">
        <w:rPr>
          <w:b/>
        </w:rPr>
        <w:t xml:space="preserve"> полнотой и качеством предоставления муниципальной услуги</w:t>
      </w:r>
    </w:p>
    <w:p w:rsidR="00F14E16" w:rsidRDefault="00F14E16" w:rsidP="00F14E16">
      <w:pPr>
        <w:ind w:firstLine="426"/>
        <w:jc w:val="both"/>
      </w:pPr>
    </w:p>
    <w:p w:rsidR="00F14E16" w:rsidRDefault="00F14E16" w:rsidP="00F14E16">
      <w:pPr>
        <w:ind w:firstLine="426"/>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F14E16" w:rsidRDefault="00F14E16" w:rsidP="00F14E16">
      <w:pPr>
        <w:ind w:firstLine="426"/>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14E16" w:rsidRDefault="00F14E16" w:rsidP="00F14E16">
      <w:pPr>
        <w:ind w:firstLine="426"/>
        <w:jc w:val="both"/>
      </w:pPr>
      <w:r>
        <w:t>- соблюдение сроков предоставления муниципальной услуги;</w:t>
      </w:r>
    </w:p>
    <w:p w:rsidR="00F14E16" w:rsidRDefault="00F14E16" w:rsidP="00F14E16">
      <w:pPr>
        <w:ind w:firstLine="426"/>
        <w:jc w:val="both"/>
      </w:pPr>
      <w:r>
        <w:t>- соблюдение положений настоящего Административного регламента;</w:t>
      </w:r>
    </w:p>
    <w:p w:rsidR="00F14E16" w:rsidRDefault="00F14E16" w:rsidP="00F14E16">
      <w:pPr>
        <w:ind w:firstLine="426"/>
        <w:jc w:val="both"/>
      </w:pPr>
      <w:r>
        <w:t>- правильность и обоснованность принятого решения об отказе в пр</w:t>
      </w:r>
      <w:r w:rsidR="00FF2241">
        <w:t>е</w:t>
      </w:r>
      <w:r>
        <w:t>доставлении муниципальной услуги;</w:t>
      </w:r>
    </w:p>
    <w:p w:rsidR="00F14E16" w:rsidRDefault="00FF2241" w:rsidP="00F14E16">
      <w:pPr>
        <w:ind w:firstLine="426"/>
        <w:jc w:val="both"/>
      </w:pPr>
      <w:r>
        <w:t>Основанием для проведения внеплановых проверок являются:</w:t>
      </w:r>
    </w:p>
    <w:p w:rsidR="00FF2241" w:rsidRDefault="00FF2241" w:rsidP="00F14E16">
      <w:pPr>
        <w:ind w:firstLine="426"/>
        <w:jc w:val="both"/>
      </w:pPr>
      <w: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Pr="00057EB2">
        <w:t xml:space="preserve">Курганской </w:t>
      </w:r>
      <w:r w:rsidRPr="00057EB2">
        <w:lastRenderedPageBreak/>
        <w:t xml:space="preserve">области и нормативных правовых актов </w:t>
      </w:r>
      <w:proofErr w:type="gramStart"/>
      <w:r w:rsidRPr="00057EB2">
        <w:t xml:space="preserve">органов местного самоуправления </w:t>
      </w:r>
      <w:r w:rsidR="000C00D2" w:rsidRPr="00057EB2">
        <w:t xml:space="preserve">Управления образования </w:t>
      </w:r>
      <w:r w:rsidRPr="00057EB2">
        <w:t>Администрации</w:t>
      </w:r>
      <w:proofErr w:type="gramEnd"/>
      <w:r w:rsidRPr="00057EB2">
        <w:t xml:space="preserve"> </w:t>
      </w:r>
      <w:proofErr w:type="spellStart"/>
      <w:r w:rsidRPr="00057EB2">
        <w:t>Кетовского</w:t>
      </w:r>
      <w:proofErr w:type="spellEnd"/>
      <w:r w:rsidRPr="00057EB2">
        <w:t xml:space="preserve"> </w:t>
      </w:r>
      <w:r w:rsidR="00CB3B39">
        <w:t>муниципального округа;</w:t>
      </w:r>
    </w:p>
    <w:p w:rsidR="00AD132D" w:rsidRDefault="00AD132D" w:rsidP="00F14E16">
      <w:pPr>
        <w:ind w:firstLine="426"/>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AD132D" w:rsidRDefault="00AD132D" w:rsidP="00F14E16">
      <w:pPr>
        <w:ind w:firstLine="426"/>
        <w:jc w:val="both"/>
      </w:pPr>
    </w:p>
    <w:p w:rsidR="00AD132D" w:rsidRPr="00F97990" w:rsidRDefault="00AD132D" w:rsidP="00F97990">
      <w:pPr>
        <w:ind w:firstLine="426"/>
        <w:jc w:val="center"/>
        <w:rPr>
          <w:b/>
        </w:rPr>
      </w:pPr>
      <w:r w:rsidRPr="00F97990">
        <w:rPr>
          <w:b/>
        </w:rPr>
        <w:t>Ответственность должностных лиц за решения и действия (бездействие), принимаем</w:t>
      </w:r>
      <w:r w:rsidR="00F97990" w:rsidRPr="00F97990">
        <w:rPr>
          <w:b/>
        </w:rPr>
        <w:t>ые (осуществляемые) ими в ходе предоставления муниципальной услуги</w:t>
      </w:r>
    </w:p>
    <w:p w:rsidR="00176220" w:rsidRDefault="00FC41EB" w:rsidP="00ED470E">
      <w:pPr>
        <w:ind w:firstLine="426"/>
        <w:jc w:val="both"/>
      </w:pPr>
      <w:r>
        <w:t xml:space="preserve"> </w:t>
      </w:r>
    </w:p>
    <w:p w:rsidR="000C00D2" w:rsidRDefault="00F97990" w:rsidP="000C00D2">
      <w:pPr>
        <w:ind w:firstLine="426"/>
        <w:jc w:val="both"/>
      </w:pPr>
      <w:r>
        <w:t>4.4. По результатам проведенных проверок</w:t>
      </w:r>
      <w:r w:rsidR="000C00D2">
        <w:t xml:space="preserve"> в случае выявления нарушений положений настоящего Административного регламента, нормативных правовых </w:t>
      </w:r>
      <w:r w:rsidR="000C00D2" w:rsidRPr="00057EB2">
        <w:t xml:space="preserve">актов Курганской области и нормативных правовых актов </w:t>
      </w:r>
      <w:proofErr w:type="gramStart"/>
      <w:r w:rsidR="000C00D2" w:rsidRPr="00057EB2">
        <w:t>органов местного самоуправления Управления  образования Администрации</w:t>
      </w:r>
      <w:proofErr w:type="gramEnd"/>
      <w:r w:rsidR="000C00D2" w:rsidRPr="00057EB2">
        <w:t xml:space="preserve"> </w:t>
      </w:r>
      <w:proofErr w:type="spellStart"/>
      <w:r w:rsidR="000C00D2" w:rsidRPr="00057EB2">
        <w:t>Кетовского</w:t>
      </w:r>
      <w:proofErr w:type="spellEnd"/>
      <w:r w:rsidR="000C00D2" w:rsidRPr="00057EB2">
        <w:t xml:space="preserve"> </w:t>
      </w:r>
      <w:r w:rsidR="00CB3B39">
        <w:t>муниципального округа</w:t>
      </w:r>
      <w:r w:rsidR="000C00D2" w:rsidRPr="00057EB2">
        <w:t xml:space="preserve"> осуществляется привлечение</w:t>
      </w:r>
      <w:r w:rsidR="000C00D2">
        <w:t xml:space="preserve"> виновных лиц к ответственности в соответствии с законодательством Российской Федерации</w:t>
      </w:r>
      <w:r w:rsidR="000E7574">
        <w:t>.</w:t>
      </w:r>
    </w:p>
    <w:p w:rsidR="000E7574" w:rsidRDefault="000E7574" w:rsidP="000C00D2">
      <w:pPr>
        <w:ind w:firstLine="426"/>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E7574" w:rsidRDefault="000E7574" w:rsidP="000C00D2">
      <w:pPr>
        <w:ind w:firstLine="426"/>
        <w:jc w:val="both"/>
      </w:pPr>
    </w:p>
    <w:p w:rsidR="000E7574" w:rsidRDefault="000E7574" w:rsidP="000E7574">
      <w:pPr>
        <w:ind w:firstLine="426"/>
        <w:jc w:val="center"/>
        <w:rPr>
          <w:b/>
        </w:rPr>
      </w:pPr>
      <w:r w:rsidRPr="000E7574">
        <w:rPr>
          <w:b/>
        </w:rPr>
        <w:t xml:space="preserve">Требования  к порядку и формам </w:t>
      </w:r>
      <w:proofErr w:type="gramStart"/>
      <w:r w:rsidRPr="000E7574">
        <w:rPr>
          <w:b/>
        </w:rPr>
        <w:t>контроля за</w:t>
      </w:r>
      <w:proofErr w:type="gramEnd"/>
      <w:r w:rsidRPr="000E7574">
        <w:rPr>
          <w:b/>
        </w:rPr>
        <w:t xml:space="preserve"> предоставлением муниципальной услуги, в том числе со стороны граждан, их объединений и организаций</w:t>
      </w:r>
    </w:p>
    <w:p w:rsidR="000E7574" w:rsidRDefault="007B19F5" w:rsidP="007B19F5">
      <w:pPr>
        <w:ind w:firstLine="426"/>
        <w:jc w:val="both"/>
      </w:pPr>
      <w:r>
        <w:t xml:space="preserve">4.5.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B19F5" w:rsidRDefault="007B19F5" w:rsidP="007B19F5">
      <w:pPr>
        <w:ind w:firstLine="426"/>
        <w:jc w:val="both"/>
      </w:pPr>
      <w:r>
        <w:t>Граждане, их объединения и организации так же имеют право:</w:t>
      </w:r>
    </w:p>
    <w:p w:rsidR="007B19F5" w:rsidRDefault="007B19F5" w:rsidP="007B19F5">
      <w:pPr>
        <w:ind w:firstLine="426"/>
        <w:jc w:val="both"/>
      </w:pPr>
      <w:r>
        <w:t>- направлять замечания и предложения по улучшению доступности и качества предоставления муниципальной услуги;</w:t>
      </w:r>
    </w:p>
    <w:p w:rsidR="007B19F5" w:rsidRDefault="007B19F5" w:rsidP="007B19F5">
      <w:pPr>
        <w:ind w:firstLine="426"/>
        <w:jc w:val="both"/>
      </w:pPr>
      <w:r>
        <w:t>- вносить предложения о мерах по устранению нарушений настоящего Административного регламента.</w:t>
      </w:r>
    </w:p>
    <w:p w:rsidR="007B19F5" w:rsidRDefault="007B19F5" w:rsidP="007B19F5">
      <w:pPr>
        <w:ind w:firstLine="426"/>
        <w:jc w:val="both"/>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B19F5" w:rsidRDefault="005B16D0" w:rsidP="007B19F5">
      <w:pPr>
        <w:ind w:firstLine="426"/>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16D0" w:rsidRDefault="005B16D0" w:rsidP="007B19F5">
      <w:pPr>
        <w:ind w:firstLine="426"/>
        <w:jc w:val="both"/>
      </w:pPr>
    </w:p>
    <w:p w:rsidR="00BC2069" w:rsidRPr="00E8426A" w:rsidRDefault="00BC2069" w:rsidP="00E8426A">
      <w:pPr>
        <w:ind w:firstLine="426"/>
        <w:jc w:val="center"/>
        <w:rPr>
          <w:b/>
        </w:rPr>
      </w:pPr>
      <w:r w:rsidRPr="00E8426A">
        <w:rPr>
          <w:b/>
          <w:lang w:val="en-US"/>
        </w:rPr>
        <w:t>V</w:t>
      </w:r>
      <w:r w:rsidRPr="00E8426A">
        <w:rPr>
          <w:b/>
        </w:rPr>
        <w:t>. Досудебный (</w:t>
      </w:r>
      <w:r w:rsidR="008A60A2" w:rsidRPr="00E8426A">
        <w:rPr>
          <w:b/>
        </w:rPr>
        <w:t>внесудебный</w:t>
      </w:r>
      <w:r w:rsidRPr="00E8426A">
        <w:rPr>
          <w:b/>
        </w:rPr>
        <w:t xml:space="preserve">) </w:t>
      </w:r>
      <w:r w:rsidR="00E8426A" w:rsidRPr="00E8426A">
        <w:rPr>
          <w:b/>
        </w:rPr>
        <w:t>порядок обжалования решений и действий (бездействия) органа, представляющего муниципальную услугу, а так же их должностных лиц, муниципальных служащих</w:t>
      </w:r>
    </w:p>
    <w:p w:rsidR="005B16D0" w:rsidRDefault="00E8426A" w:rsidP="007B19F5">
      <w:pPr>
        <w:ind w:firstLine="426"/>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 же работников многофункционального цент</w:t>
      </w:r>
      <w:r w:rsidR="005F369B">
        <w:t>р</w:t>
      </w:r>
      <w:r>
        <w:t>а</w:t>
      </w:r>
      <w:r w:rsidR="005F369B">
        <w:t xml:space="preserve"> при предоставлении муниципальной услуги в досудебном (внесудебном) порядке (далее - жалоба).</w:t>
      </w:r>
    </w:p>
    <w:p w:rsidR="005F369B" w:rsidRDefault="005F369B" w:rsidP="007B19F5">
      <w:pPr>
        <w:ind w:firstLine="426"/>
        <w:jc w:val="both"/>
      </w:pPr>
    </w:p>
    <w:p w:rsidR="005F369B" w:rsidRDefault="005F369B" w:rsidP="005F369B">
      <w:pPr>
        <w:ind w:firstLine="426"/>
        <w:jc w:val="center"/>
        <w:rPr>
          <w:b/>
        </w:rPr>
      </w:pPr>
      <w:r w:rsidRPr="005F369B">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369B" w:rsidRDefault="005F369B" w:rsidP="005F369B">
      <w:pPr>
        <w:ind w:firstLine="426"/>
        <w:jc w:val="both"/>
      </w:pPr>
      <w:r>
        <w:t>5.2. В досудебном (внесудебном)</w:t>
      </w:r>
      <w:r w:rsidRPr="005F369B">
        <w:t xml:space="preserve"> </w:t>
      </w:r>
      <w:r>
        <w:t>порядке заявитель вправе обратиться с жалобой в письменной форме на бумажном носителе или в электронной форме:</w:t>
      </w:r>
    </w:p>
    <w:p w:rsidR="005F369B" w:rsidRDefault="005F369B" w:rsidP="005F369B">
      <w:pPr>
        <w:ind w:firstLine="426"/>
        <w:jc w:val="both"/>
      </w:pPr>
      <w:r>
        <w:lastRenderedPageBreak/>
        <w:t>- в Уполномоченный орган – на решение и (или) бездействия (бездействие) должностного лица, руководителя структурного подразделения Уполномоченного органа, руководителя Уполномоченного органа;</w:t>
      </w:r>
    </w:p>
    <w:p w:rsidR="005F369B" w:rsidRDefault="005F369B" w:rsidP="005F369B">
      <w:pPr>
        <w:ind w:firstLine="426"/>
        <w:jc w:val="both"/>
      </w:pPr>
      <w:r>
        <w:t>- в вышестоящий орган на решение и (или) действия (бездействие) должностного лица, руководителя</w:t>
      </w:r>
      <w:r w:rsidR="00DF7ABE">
        <w:t xml:space="preserve"> структурного подразделения Уполномоченного органа;</w:t>
      </w:r>
    </w:p>
    <w:p w:rsidR="00DF7ABE" w:rsidRDefault="00DF7ABE" w:rsidP="005F369B">
      <w:pPr>
        <w:ind w:firstLine="426"/>
        <w:jc w:val="both"/>
      </w:pPr>
      <w:r>
        <w:t>- к руководителю многофункционального центра – на решение и действия (бездействие) работника многофункционального центра;</w:t>
      </w:r>
    </w:p>
    <w:p w:rsidR="00DF7ABE" w:rsidRDefault="00DF7ABE" w:rsidP="005F369B">
      <w:pPr>
        <w:ind w:firstLine="426"/>
        <w:jc w:val="both"/>
      </w:pPr>
      <w:r>
        <w:t>- к учредителю многофункционального центра – на решение и действия (бездействие)</w:t>
      </w:r>
      <w:r w:rsidR="00BB6FD7">
        <w:t xml:space="preserve"> многофункционального центра.</w:t>
      </w:r>
    </w:p>
    <w:p w:rsidR="00BB6FD7" w:rsidRDefault="00BB6FD7" w:rsidP="005F369B">
      <w:pPr>
        <w:ind w:firstLine="426"/>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D773B" w:rsidRDefault="003D773B" w:rsidP="003D773B">
      <w:pPr>
        <w:tabs>
          <w:tab w:val="left" w:pos="709"/>
        </w:tabs>
        <w:jc w:val="both"/>
        <w:rPr>
          <w:bCs/>
        </w:rPr>
      </w:pPr>
      <w:r>
        <w:rPr>
          <w:bCs/>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rPr>
          <w:bCs/>
        </w:rPr>
        <w:t>Кетовского</w:t>
      </w:r>
      <w:proofErr w:type="spellEnd"/>
      <w:r>
        <w:rPr>
          <w:bCs/>
        </w:rPr>
        <w:t xml:space="preserve"> </w:t>
      </w:r>
      <w:r w:rsidR="00D366E1">
        <w:rPr>
          <w:bCs/>
        </w:rPr>
        <w:t>муниципального округа</w:t>
      </w:r>
      <w:r>
        <w:rPr>
          <w:bCs/>
        </w:rPr>
        <w:t xml:space="preserve"> </w:t>
      </w:r>
      <w:hyperlink r:id="rId12" w:history="1">
        <w:r w:rsidR="00610D69" w:rsidRPr="002B5401">
          <w:rPr>
            <w:rStyle w:val="a3"/>
          </w:rPr>
          <w:t>http://ketovo45.ru</w:t>
        </w:r>
      </w:hyperlink>
      <w:r>
        <w:rPr>
          <w:bCs/>
        </w:rPr>
        <w:t>, Единого портала государственных и муниципальных  услуг, через МФЦ, а также может быть принята при личном приеме заявителя.</w:t>
      </w:r>
      <w:r w:rsidRPr="00FA183D">
        <w:rPr>
          <w:rFonts w:ascii="Arial" w:hAnsi="Arial" w:cs="Arial"/>
          <w:color w:val="000000"/>
          <w:sz w:val="26"/>
          <w:szCs w:val="26"/>
          <w:shd w:val="clear" w:color="auto" w:fill="FFFFFF"/>
        </w:rPr>
        <w:t xml:space="preserve"> </w:t>
      </w:r>
      <w:r w:rsidRPr="00FA183D">
        <w:rPr>
          <w:color w:val="000000"/>
          <w:shd w:val="clear" w:color="auto" w:fill="FFFFFF"/>
        </w:rPr>
        <w:t xml:space="preserve">Жалобы на решения и действия (бездействие) работника </w:t>
      </w:r>
      <w:r>
        <w:rPr>
          <w:color w:val="000000"/>
          <w:shd w:val="clear" w:color="auto" w:fill="FFFFFF"/>
        </w:rPr>
        <w:t>МФЦ</w:t>
      </w:r>
      <w:r w:rsidRPr="00FA183D">
        <w:rPr>
          <w:color w:val="000000"/>
          <w:shd w:val="clear" w:color="auto" w:fill="FFFFFF"/>
        </w:rPr>
        <w:t xml:space="preserve"> подаются руководителю этого многофункционального центра. Жалобы на решения и действия (бездействие) </w:t>
      </w:r>
      <w:r>
        <w:rPr>
          <w:color w:val="000000"/>
          <w:shd w:val="clear" w:color="auto" w:fill="FFFFFF"/>
        </w:rPr>
        <w:t>МФЦ</w:t>
      </w:r>
      <w:r w:rsidRPr="00FA183D">
        <w:rPr>
          <w:color w:val="000000"/>
          <w:shd w:val="clear" w:color="auto" w:fill="FFFFFF"/>
        </w:rPr>
        <w:t xml:space="preserve"> подаются учредителю </w:t>
      </w:r>
      <w:r>
        <w:rPr>
          <w:color w:val="000000"/>
          <w:shd w:val="clear" w:color="auto" w:fill="FFFFFF"/>
        </w:rPr>
        <w:t>МФЦ</w:t>
      </w:r>
      <w:r w:rsidRPr="00FA183D">
        <w:rPr>
          <w:color w:val="000000"/>
          <w:shd w:val="clear" w:color="auto" w:fill="FFFFFF"/>
        </w:rPr>
        <w:t xml:space="preserve"> или должностному лицу, уполномоченному нормативным правовым актом </w:t>
      </w:r>
      <w:r>
        <w:rPr>
          <w:color w:val="000000"/>
          <w:shd w:val="clear" w:color="auto" w:fill="FFFFFF"/>
        </w:rPr>
        <w:t>Курганской области</w:t>
      </w:r>
      <w:r w:rsidRPr="00FA183D">
        <w:rPr>
          <w:color w:val="000000"/>
          <w:shd w:val="clear" w:color="auto" w:fill="FFFFFF"/>
        </w:rPr>
        <w:t>.</w:t>
      </w:r>
    </w:p>
    <w:p w:rsidR="00BB6FD7" w:rsidRDefault="00BB6FD7" w:rsidP="005F369B">
      <w:pPr>
        <w:ind w:firstLine="426"/>
        <w:jc w:val="both"/>
      </w:pPr>
    </w:p>
    <w:p w:rsidR="00BB6FD7" w:rsidRPr="00BB6FD7" w:rsidRDefault="00BB6FD7" w:rsidP="00BB6FD7">
      <w:pPr>
        <w:ind w:firstLine="426"/>
        <w:jc w:val="center"/>
        <w:rPr>
          <w:b/>
        </w:rPr>
      </w:pPr>
      <w:r w:rsidRPr="00BB6FD7">
        <w:rPr>
          <w:b/>
        </w:rPr>
        <w:t>Способы информирования заявителей о порядке подачи и рассмотрения жалобы, в том числе с использованием ЕПГУ</w:t>
      </w:r>
    </w:p>
    <w:p w:rsidR="007B19F5" w:rsidRDefault="00BB6FD7" w:rsidP="00BB6FD7">
      <w:pPr>
        <w:ind w:firstLine="426"/>
        <w:jc w:val="both"/>
      </w:pPr>
      <w:r>
        <w:t>5.3. Информация о порядке подачи и рассмотрения жалобы размещается на информационных стендах и в местах предоставления муниципальной услуги, на сайте Уполномоченного органа, ЕП</w:t>
      </w:r>
      <w:r w:rsidR="008752B7">
        <w:t>Г</w:t>
      </w:r>
      <w:r>
        <w:t>У, а так 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B6FD7" w:rsidRDefault="00BB6FD7" w:rsidP="00BB6FD7">
      <w:pPr>
        <w:ind w:firstLine="426"/>
        <w:jc w:val="both"/>
      </w:pPr>
    </w:p>
    <w:p w:rsidR="00BB6FD7" w:rsidRPr="00892858" w:rsidRDefault="00BB6FD7" w:rsidP="00892858">
      <w:pPr>
        <w:ind w:firstLine="426"/>
        <w:jc w:val="center"/>
        <w:rPr>
          <w:b/>
        </w:rPr>
      </w:pPr>
      <w:proofErr w:type="gramStart"/>
      <w:r w:rsidRPr="00892858">
        <w:rPr>
          <w:b/>
        </w:rPr>
        <w:t>Перечень нормативных правовых актов, регулирующих порядок досудебного (внесудебного) обжалования действи</w:t>
      </w:r>
      <w:r w:rsidR="000A404C" w:rsidRPr="00892858">
        <w:rPr>
          <w:b/>
        </w:rPr>
        <w:t>й</w:t>
      </w:r>
      <w:r w:rsidRPr="00892858">
        <w:rPr>
          <w:b/>
        </w:rPr>
        <w:t xml:space="preserve"> (</w:t>
      </w:r>
      <w:r w:rsidR="00892858" w:rsidRPr="00892858">
        <w:rPr>
          <w:b/>
        </w:rPr>
        <w:t>бездействия</w:t>
      </w:r>
      <w:r w:rsidRPr="00892858">
        <w:rPr>
          <w:b/>
        </w:rPr>
        <w:t>)</w:t>
      </w:r>
      <w:r w:rsidR="00892858" w:rsidRPr="00892858">
        <w:rPr>
          <w:b/>
        </w:rPr>
        <w:t xml:space="preserve"> и (или) решений, принятых (осуществленных) в ходе представления муниципальной услуги</w:t>
      </w:r>
      <w:proofErr w:type="gramEnd"/>
    </w:p>
    <w:p w:rsidR="000E7574" w:rsidRPr="000E7574" w:rsidRDefault="000E7574" w:rsidP="000E7574">
      <w:pPr>
        <w:ind w:firstLine="426"/>
        <w:jc w:val="both"/>
      </w:pPr>
    </w:p>
    <w:p w:rsidR="00F97990" w:rsidRDefault="00892858" w:rsidP="00ED470E">
      <w:pPr>
        <w:ind w:firstLine="426"/>
        <w:jc w:val="both"/>
      </w:pPr>
      <w:r>
        <w:t>5.4. Порядок досудебного (внесудебного) обжалования</w:t>
      </w:r>
      <w:r w:rsidR="002977BB">
        <w:t xml:space="preserve"> решений и действий (бездействия) Уполномоченного органа, предоставляющего муниципальную услугу, а так же его должностных лиц регулируется:</w:t>
      </w:r>
    </w:p>
    <w:p w:rsidR="002977BB" w:rsidRDefault="002977BB" w:rsidP="00ED470E">
      <w:pPr>
        <w:ind w:firstLine="426"/>
        <w:jc w:val="both"/>
      </w:pPr>
      <w:r>
        <w:t>- Федеральным законом № 210-ФЗ;</w:t>
      </w:r>
    </w:p>
    <w:p w:rsidR="00CD73B5" w:rsidRDefault="00CD73B5" w:rsidP="00ED470E">
      <w:pPr>
        <w:ind w:firstLine="426"/>
        <w:jc w:val="both"/>
      </w:pPr>
      <w:r>
        <w:t>- постановлением Правительства Российской Федерации от 20 ноября 2012 г. № 1198 «О федеральной государственной системе,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73B5" w:rsidRDefault="00CD73B5" w:rsidP="00ED470E">
      <w:pPr>
        <w:ind w:firstLine="426"/>
        <w:jc w:val="both"/>
      </w:pPr>
    </w:p>
    <w:p w:rsidR="00CD73B5" w:rsidRPr="00CD73B5" w:rsidRDefault="00CD73B5" w:rsidP="00CD73B5">
      <w:pPr>
        <w:ind w:firstLine="426"/>
        <w:jc w:val="center"/>
        <w:rPr>
          <w:b/>
        </w:rPr>
      </w:pPr>
      <w:r w:rsidRPr="00CD73B5">
        <w:rPr>
          <w:b/>
          <w:lang w:val="en-US"/>
        </w:rPr>
        <w:t>VI</w:t>
      </w:r>
      <w:r w:rsidRPr="00CD73B5">
        <w:rPr>
          <w:b/>
        </w:rPr>
        <w:t>. Особенности выполнения административных процедур (действий) при предоставлении муниципальной услуги, выполняемых многофункциональными центрами</w:t>
      </w:r>
    </w:p>
    <w:p w:rsidR="009B7E30" w:rsidRDefault="009B7E30" w:rsidP="00ED470E">
      <w:pPr>
        <w:ind w:firstLine="426"/>
        <w:jc w:val="both"/>
      </w:pPr>
    </w:p>
    <w:p w:rsidR="00DA72AB" w:rsidRDefault="00CD73B5" w:rsidP="00ED470E">
      <w:pPr>
        <w:ind w:firstLine="426"/>
        <w:jc w:val="both"/>
      </w:pPr>
      <w:r>
        <w:t>6.1. Многофункциональный центр осуществляет:</w:t>
      </w:r>
    </w:p>
    <w:p w:rsidR="00CD73B5" w:rsidRDefault="000A7CD8" w:rsidP="00ED470E">
      <w:pPr>
        <w:ind w:firstLine="426"/>
        <w:jc w:val="both"/>
      </w:pPr>
      <w:r>
        <w:t>- приём и регистрация заявления и иных документов, необходимых для предоставления муниципальной услуги;</w:t>
      </w:r>
    </w:p>
    <w:p w:rsidR="000A7CD8" w:rsidRDefault="000A7CD8" w:rsidP="00ED470E">
      <w:pPr>
        <w:ind w:firstLine="426"/>
        <w:jc w:val="both"/>
      </w:pPr>
      <w:r>
        <w:t>- получение сведений посредством СМЭВ;</w:t>
      </w:r>
    </w:p>
    <w:p w:rsidR="000A7CD8" w:rsidRDefault="000A7CD8" w:rsidP="00ED470E">
      <w:pPr>
        <w:ind w:firstLine="426"/>
        <w:jc w:val="both"/>
      </w:pPr>
      <w:r>
        <w:t>- рассмотрение документов и сведений;</w:t>
      </w:r>
    </w:p>
    <w:p w:rsidR="000A7CD8" w:rsidRDefault="000A7CD8" w:rsidP="00ED470E">
      <w:pPr>
        <w:ind w:firstLine="426"/>
        <w:jc w:val="both"/>
      </w:pPr>
      <w:r>
        <w:t>- принятие решения;</w:t>
      </w:r>
    </w:p>
    <w:p w:rsidR="000A7CD8" w:rsidRDefault="000A7CD8" w:rsidP="00ED470E">
      <w:pPr>
        <w:ind w:firstLine="426"/>
        <w:jc w:val="both"/>
      </w:pPr>
      <w:r>
        <w:lastRenderedPageBreak/>
        <w:t>- выдача промежуточного результата;</w:t>
      </w:r>
    </w:p>
    <w:p w:rsidR="000A7CD8" w:rsidRDefault="000A7CD8" w:rsidP="00ED470E">
      <w:pPr>
        <w:ind w:firstLine="426"/>
        <w:jc w:val="both"/>
      </w:pPr>
      <w:r>
        <w:t>- внесение основного результата муниципальной услуги в реестр юридически значимых записей;</w:t>
      </w:r>
    </w:p>
    <w:p w:rsidR="00D91BD5" w:rsidRDefault="00D91BD5" w:rsidP="00C42CD6">
      <w:pPr>
        <w:jc w:val="both"/>
      </w:pPr>
    </w:p>
    <w:p w:rsidR="00C42CD6" w:rsidRDefault="00C42CD6"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B47558" w:rsidRDefault="00B47558" w:rsidP="00FB7EE8">
      <w:pPr>
        <w:pStyle w:val="a5"/>
        <w:spacing w:before="0" w:beforeAutospacing="0" w:after="0" w:afterAutospacing="0"/>
        <w:jc w:val="both"/>
        <w:rPr>
          <w:bCs/>
        </w:rPr>
      </w:pPr>
    </w:p>
    <w:p w:rsidR="00C42CD6" w:rsidRDefault="00C42CD6" w:rsidP="00FB7EE8">
      <w:pPr>
        <w:pStyle w:val="a5"/>
        <w:spacing w:before="0" w:beforeAutospacing="0" w:after="0" w:afterAutospacing="0"/>
        <w:jc w:val="both"/>
        <w:rPr>
          <w:bCs/>
        </w:rPr>
      </w:pPr>
    </w:p>
    <w:p w:rsidR="00992391" w:rsidRDefault="00992391" w:rsidP="00FB7EE8">
      <w:pPr>
        <w:pStyle w:val="a5"/>
        <w:spacing w:before="0" w:beforeAutospacing="0" w:after="0" w:afterAutospacing="0"/>
        <w:jc w:val="both"/>
        <w:rPr>
          <w:bCs/>
        </w:rPr>
      </w:pPr>
    </w:p>
    <w:p w:rsidR="00460514" w:rsidRDefault="00460514" w:rsidP="00271973">
      <w:pPr>
        <w:pStyle w:val="a5"/>
        <w:spacing w:before="0" w:beforeAutospacing="0" w:after="0" w:afterAutospacing="0"/>
        <w:ind w:left="5812"/>
        <w:jc w:val="both"/>
        <w:rPr>
          <w:sz w:val="20"/>
          <w:szCs w:val="20"/>
        </w:rPr>
      </w:pPr>
    </w:p>
    <w:p w:rsidR="00AD7297" w:rsidRDefault="00AD7297" w:rsidP="008A2A7A">
      <w:pPr>
        <w:widowControl w:val="0"/>
        <w:ind w:firstLine="426"/>
        <w:jc w:val="right"/>
        <w:rPr>
          <w:rFonts w:eastAsia="Arial"/>
        </w:rPr>
      </w:pPr>
    </w:p>
    <w:p w:rsidR="00AD7297" w:rsidRDefault="00AD7297" w:rsidP="008A2A7A">
      <w:pPr>
        <w:widowControl w:val="0"/>
        <w:ind w:firstLine="426"/>
        <w:jc w:val="right"/>
        <w:rPr>
          <w:rFonts w:eastAsia="Arial"/>
        </w:rPr>
      </w:pPr>
    </w:p>
    <w:p w:rsidR="00AD7297" w:rsidRDefault="00AD7297" w:rsidP="008A2A7A">
      <w:pPr>
        <w:widowControl w:val="0"/>
        <w:ind w:firstLine="426"/>
        <w:jc w:val="right"/>
        <w:rPr>
          <w:rFonts w:eastAsia="Arial"/>
        </w:rPr>
      </w:pPr>
    </w:p>
    <w:p w:rsidR="00AD7297" w:rsidRDefault="00AD7297" w:rsidP="008A2A7A">
      <w:pPr>
        <w:widowControl w:val="0"/>
        <w:ind w:firstLine="426"/>
        <w:jc w:val="right"/>
        <w:rPr>
          <w:rFonts w:eastAsia="Arial"/>
        </w:rPr>
      </w:pPr>
    </w:p>
    <w:p w:rsidR="00AD7297" w:rsidRDefault="00AD7297" w:rsidP="008A2A7A">
      <w:pPr>
        <w:widowControl w:val="0"/>
        <w:ind w:firstLine="426"/>
        <w:jc w:val="right"/>
        <w:rPr>
          <w:rFonts w:eastAsia="Arial"/>
        </w:rPr>
      </w:pPr>
    </w:p>
    <w:p w:rsidR="00CF7D93" w:rsidRPr="00CF7D93" w:rsidRDefault="00CF7D93" w:rsidP="008A2A7A">
      <w:pPr>
        <w:widowControl w:val="0"/>
        <w:ind w:firstLine="426"/>
        <w:jc w:val="right"/>
        <w:rPr>
          <w:rFonts w:eastAsia="Arial"/>
        </w:rPr>
      </w:pPr>
      <w:r w:rsidRPr="00CF7D93">
        <w:rPr>
          <w:rFonts w:eastAsia="Arial"/>
        </w:rPr>
        <w:lastRenderedPageBreak/>
        <w:t xml:space="preserve">Приложение № 1 </w:t>
      </w:r>
    </w:p>
    <w:p w:rsidR="00CF7D93" w:rsidRPr="00CF7D93" w:rsidRDefault="00CF7D93" w:rsidP="008A2A7A">
      <w:pPr>
        <w:widowControl w:val="0"/>
        <w:ind w:firstLine="426"/>
        <w:jc w:val="right"/>
        <w:rPr>
          <w:rFonts w:eastAsia="Arial"/>
        </w:rPr>
      </w:pPr>
      <w:r w:rsidRPr="00CF7D93">
        <w:rPr>
          <w:rFonts w:eastAsia="Arial"/>
        </w:rPr>
        <w:t xml:space="preserve">к Административному регламенту </w:t>
      </w:r>
    </w:p>
    <w:p w:rsidR="00CF7D93" w:rsidRPr="00CF7D93" w:rsidRDefault="00CF7D93" w:rsidP="008A2A7A">
      <w:pPr>
        <w:widowControl w:val="0"/>
        <w:ind w:firstLine="426"/>
        <w:jc w:val="right"/>
        <w:rPr>
          <w:rFonts w:eastAsia="Arial"/>
        </w:rPr>
      </w:pPr>
      <w:r w:rsidRPr="00CF7D93">
        <w:rPr>
          <w:rFonts w:eastAsia="Arial"/>
        </w:rPr>
        <w:t>по предоставлению муниципальной услуги</w:t>
      </w:r>
    </w:p>
    <w:p w:rsidR="00CF7D93" w:rsidRPr="00CF7D93" w:rsidRDefault="00CF7D93" w:rsidP="008A2A7A">
      <w:pPr>
        <w:widowControl w:val="0"/>
        <w:ind w:firstLine="426"/>
        <w:jc w:val="right"/>
        <w:rPr>
          <w:rFonts w:eastAsia="Arial"/>
        </w:rPr>
      </w:pPr>
    </w:p>
    <w:p w:rsidR="00CF7D93" w:rsidRPr="00CF7D93" w:rsidRDefault="00CF7D93" w:rsidP="008A2A7A">
      <w:pPr>
        <w:widowControl w:val="0"/>
        <w:ind w:left="709" w:firstLine="3685"/>
        <w:jc w:val="both"/>
        <w:rPr>
          <w:rFonts w:eastAsia="Arial"/>
        </w:rPr>
      </w:pPr>
    </w:p>
    <w:p w:rsidR="00CF7D93" w:rsidRPr="00CF7D93" w:rsidRDefault="00CF7D93" w:rsidP="008A2A7A">
      <w:pPr>
        <w:widowControl w:val="0"/>
        <w:ind w:left="709" w:firstLine="3685"/>
        <w:jc w:val="both"/>
        <w:rPr>
          <w:rFonts w:eastAsia="Arial"/>
        </w:rPr>
      </w:pPr>
    </w:p>
    <w:p w:rsidR="00CF7D93" w:rsidRPr="00CF7D93" w:rsidRDefault="00CF7D93" w:rsidP="008A2A7A">
      <w:pPr>
        <w:widowControl w:val="0"/>
        <w:ind w:left="709"/>
        <w:jc w:val="center"/>
        <w:rPr>
          <w:b/>
          <w:bCs/>
          <w:color w:val="000000"/>
        </w:rPr>
      </w:pPr>
      <w:r w:rsidRPr="00CF7D93">
        <w:rPr>
          <w:b/>
          <w:bCs/>
          <w:color w:val="000000"/>
        </w:rPr>
        <w:t>Форма уведомления о предоставлении промежуточного результата</w:t>
      </w:r>
    </w:p>
    <w:p w:rsidR="00CF7D93" w:rsidRPr="00CF7D93" w:rsidRDefault="00CF7D93" w:rsidP="008A2A7A">
      <w:pPr>
        <w:widowControl w:val="0"/>
        <w:ind w:left="709"/>
        <w:jc w:val="center"/>
        <w:rPr>
          <w:b/>
          <w:bCs/>
          <w:color w:val="000000"/>
        </w:rPr>
      </w:pPr>
      <w:r w:rsidRPr="00CF7D93">
        <w:rPr>
          <w:b/>
          <w:bCs/>
          <w:color w:val="000000"/>
        </w:rPr>
        <w:t>муниципальной услуги (постановка на учет) в электронной форме</w:t>
      </w:r>
    </w:p>
    <w:p w:rsidR="00CF7D93" w:rsidRPr="00CF7D93" w:rsidRDefault="00CF7D93" w:rsidP="008A2A7A">
      <w:pPr>
        <w:widowControl w:val="0"/>
        <w:ind w:left="709" w:firstLine="3685"/>
        <w:jc w:val="both"/>
        <w:rPr>
          <w:b/>
          <w:bCs/>
          <w:color w:val="000000"/>
        </w:rPr>
      </w:pPr>
    </w:p>
    <w:p w:rsidR="00CF7D93" w:rsidRPr="00CF7D93" w:rsidRDefault="00CF7D93" w:rsidP="008A2A7A">
      <w:pPr>
        <w:widowControl w:val="0"/>
        <w:ind w:left="709" w:firstLine="3685"/>
        <w:jc w:val="both"/>
        <w:rPr>
          <w:b/>
          <w:bCs/>
          <w:color w:val="000000"/>
        </w:rPr>
      </w:pPr>
    </w:p>
    <w:p w:rsidR="00CF7D93" w:rsidRPr="00CF7D93" w:rsidRDefault="00CF7D93" w:rsidP="008A2A7A">
      <w:pPr>
        <w:widowControl w:val="0"/>
        <w:ind w:firstLine="709"/>
        <w:jc w:val="both"/>
        <w:rPr>
          <w:rFonts w:eastAsia="Arial"/>
          <w:b/>
          <w:bCs/>
          <w:i/>
          <w:iCs/>
          <w:color w:val="000000"/>
        </w:rPr>
      </w:pPr>
      <w:r w:rsidRPr="00CF7D93">
        <w:rPr>
          <w:rFonts w:eastAsia="Arial"/>
        </w:rPr>
        <w:t xml:space="preserve">Статус информирования: </w:t>
      </w:r>
      <w:r w:rsidRPr="00CF7D93">
        <w:rPr>
          <w:rFonts w:eastAsia="Arial"/>
          <w:b/>
          <w:bCs/>
          <w:i/>
          <w:iCs/>
          <w:color w:val="000000"/>
        </w:rPr>
        <w:t>Заявление рассмотрено</w:t>
      </w:r>
    </w:p>
    <w:p w:rsidR="00CF7D93" w:rsidRPr="00CF7D93" w:rsidRDefault="00CF7D93" w:rsidP="008A2A7A">
      <w:pPr>
        <w:widowControl w:val="0"/>
        <w:ind w:firstLine="709"/>
        <w:jc w:val="both"/>
        <w:rPr>
          <w:rFonts w:eastAsia="Arial"/>
          <w:b/>
          <w:bCs/>
          <w:i/>
          <w:iCs/>
          <w:color w:val="000000"/>
        </w:rPr>
      </w:pPr>
    </w:p>
    <w:p w:rsidR="00CF7D93" w:rsidRPr="00CF7D93" w:rsidRDefault="00CF7D93" w:rsidP="008A2A7A">
      <w:pPr>
        <w:widowControl w:val="0"/>
        <w:ind w:firstLine="709"/>
        <w:jc w:val="both"/>
        <w:rPr>
          <w:rFonts w:eastAsia="Arial"/>
        </w:rPr>
      </w:pPr>
      <w:r w:rsidRPr="00CF7D93">
        <w:rPr>
          <w:rFonts w:eastAsia="Arial"/>
          <w:b/>
          <w:bCs/>
          <w:i/>
          <w:iCs/>
          <w:color w:val="000000"/>
        </w:rPr>
        <w:t xml:space="preserve"> </w:t>
      </w:r>
      <w:r w:rsidRPr="00CF7D93">
        <w:rPr>
          <w:rFonts w:eastAsia="Arial"/>
        </w:rPr>
        <w:t>Комментарий к статусу информирования:</w:t>
      </w:r>
    </w:p>
    <w:p w:rsidR="00CF7D93" w:rsidRPr="00CF7D93" w:rsidRDefault="00CF7D93" w:rsidP="008A2A7A">
      <w:pPr>
        <w:widowControl w:val="0"/>
        <w:ind w:firstLine="709"/>
        <w:jc w:val="both"/>
        <w:rPr>
          <w:rFonts w:eastAsia="Arial"/>
          <w:b/>
          <w:bCs/>
          <w:i/>
          <w:iCs/>
        </w:rPr>
      </w:pPr>
      <w:r w:rsidRPr="00CF7D93">
        <w:rPr>
          <w:rFonts w:eastAsia="Arial"/>
          <w:b/>
          <w:bCs/>
          <w:i/>
          <w:iCs/>
          <w:color w:val="000000"/>
        </w:rPr>
        <w:t>«</w:t>
      </w:r>
      <w:r w:rsidRPr="00CF7D93">
        <w:rPr>
          <w:rFonts w:eastAsia="Arial"/>
          <w:b/>
          <w:bCs/>
          <w:i/>
          <w:iCs/>
        </w:rPr>
        <w:t>Ваше заявление рассмотрено. Индивидуальный номер заявления______</w:t>
      </w:r>
    </w:p>
    <w:p w:rsidR="00CF7D93" w:rsidRPr="00CF7D93" w:rsidRDefault="00CF7D93" w:rsidP="008A2A7A">
      <w:pPr>
        <w:widowControl w:val="0"/>
        <w:ind w:firstLine="709"/>
        <w:jc w:val="both"/>
        <w:rPr>
          <w:rFonts w:eastAsia="Arial"/>
          <w:b/>
          <w:bCs/>
          <w:i/>
          <w:iCs/>
        </w:rPr>
      </w:pPr>
      <w:r w:rsidRPr="00CF7D93">
        <w:rPr>
          <w:i/>
          <w:iCs/>
          <w:color w:val="000000"/>
        </w:rPr>
        <w:t xml:space="preserve"> </w:t>
      </w:r>
      <w:r w:rsidRPr="00CF7D93">
        <w:rPr>
          <w:rFonts w:eastAsia="Arial"/>
          <w:b/>
          <w:bCs/>
          <w:i/>
          <w:iCs/>
        </w:rPr>
        <w:t>Ожидайте направления в выбранную образовательную организацию после</w:t>
      </w:r>
      <w:r w:rsidRPr="00CF7D93">
        <w:rPr>
          <w:i/>
          <w:iCs/>
          <w:color w:val="000000"/>
        </w:rPr>
        <w:t>_______</w:t>
      </w:r>
      <w:r w:rsidRPr="00CF7D93">
        <w:rPr>
          <w:rFonts w:eastAsia="Arial"/>
          <w:b/>
          <w:bCs/>
          <w:i/>
          <w:iCs/>
        </w:rPr>
        <w:t>(</w:t>
      </w:r>
      <w:r w:rsidRPr="00CF7D93">
        <w:rPr>
          <w:rFonts w:eastAsia="Arial"/>
          <w:bCs/>
          <w:iCs/>
        </w:rPr>
        <w:t>указывается желаемая дата приема</w:t>
      </w:r>
      <w:r w:rsidRPr="00CF7D93">
        <w:rPr>
          <w:b/>
          <w:iCs/>
          <w:color w:val="000000"/>
        </w:rPr>
        <w:t xml:space="preserve">, </w:t>
      </w:r>
      <w:r w:rsidRPr="00CF7D93">
        <w:rPr>
          <w:rFonts w:eastAsia="Arial"/>
          <w:bCs/>
          <w:iCs/>
        </w:rPr>
        <w:t>указанная в заявлении</w:t>
      </w:r>
      <w:r w:rsidRPr="00CF7D93">
        <w:rPr>
          <w:rFonts w:eastAsia="Arial"/>
          <w:b/>
          <w:bCs/>
          <w:i/>
          <w:iCs/>
        </w:rPr>
        <w:t>).</w:t>
      </w: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right"/>
        <w:rPr>
          <w:rFonts w:eastAsia="Arial"/>
        </w:rPr>
      </w:pPr>
      <w:r w:rsidRPr="00CF7D93">
        <w:rPr>
          <w:rFonts w:eastAsia="Arial"/>
        </w:rPr>
        <w:lastRenderedPageBreak/>
        <w:t xml:space="preserve">Приложение № 2 </w:t>
      </w:r>
    </w:p>
    <w:p w:rsidR="00CF7D93" w:rsidRPr="00CF7D93" w:rsidRDefault="00CF7D93" w:rsidP="008A2A7A">
      <w:pPr>
        <w:widowControl w:val="0"/>
        <w:ind w:firstLine="709"/>
        <w:jc w:val="right"/>
        <w:rPr>
          <w:rFonts w:eastAsia="Arial"/>
        </w:rPr>
      </w:pPr>
      <w:r w:rsidRPr="00CF7D93">
        <w:rPr>
          <w:rFonts w:eastAsia="Arial"/>
        </w:rPr>
        <w:t xml:space="preserve">к Административному регламенту </w:t>
      </w:r>
    </w:p>
    <w:p w:rsidR="00CF7D93" w:rsidRPr="00CF7D93" w:rsidRDefault="00CF7D93" w:rsidP="008A2A7A">
      <w:pPr>
        <w:widowControl w:val="0"/>
        <w:ind w:firstLine="709"/>
        <w:jc w:val="right"/>
        <w:rPr>
          <w:rFonts w:eastAsia="Arial"/>
        </w:rPr>
      </w:pPr>
      <w:r w:rsidRPr="00CF7D93">
        <w:rPr>
          <w:rFonts w:eastAsia="Arial"/>
        </w:rPr>
        <w:t>по предоставлению муниципальной услуги</w:t>
      </w:r>
      <w:bookmarkStart w:id="2" w:name="bookmark24"/>
    </w:p>
    <w:p w:rsidR="00CF7D93" w:rsidRPr="00CF7D93" w:rsidRDefault="00CF7D93" w:rsidP="008A2A7A">
      <w:pPr>
        <w:widowControl w:val="0"/>
        <w:ind w:firstLine="709"/>
        <w:jc w:val="right"/>
        <w:rPr>
          <w:rFonts w:eastAsia="Arial"/>
        </w:rPr>
      </w:pPr>
    </w:p>
    <w:bookmarkEnd w:id="2"/>
    <w:p w:rsidR="00CF7D93" w:rsidRPr="00CF7D93" w:rsidRDefault="00CF7D93" w:rsidP="008A2A7A">
      <w:pPr>
        <w:widowControl w:val="0"/>
        <w:spacing w:after="22" w:line="180" w:lineRule="exact"/>
        <w:ind w:firstLine="709"/>
        <w:rPr>
          <w:b/>
          <w:bCs/>
        </w:rPr>
      </w:pPr>
    </w:p>
    <w:p w:rsidR="00CF7D93" w:rsidRPr="00CF7D93" w:rsidRDefault="00CF7D93" w:rsidP="008A2A7A">
      <w:pPr>
        <w:widowControl w:val="0"/>
        <w:spacing w:after="22" w:line="180" w:lineRule="exact"/>
        <w:ind w:firstLine="709"/>
        <w:rPr>
          <w:b/>
          <w:bCs/>
        </w:rPr>
      </w:pPr>
    </w:p>
    <w:p w:rsidR="00CF7D93" w:rsidRPr="00CF7D93" w:rsidRDefault="00CF7D93" w:rsidP="008A2A7A">
      <w:pPr>
        <w:widowControl w:val="0"/>
        <w:ind w:firstLine="709"/>
        <w:jc w:val="center"/>
        <w:rPr>
          <w:rFonts w:eastAsia="Arial"/>
          <w:b/>
          <w:bCs/>
          <w:color w:val="000000"/>
        </w:rPr>
      </w:pPr>
      <w:r w:rsidRPr="00CF7D93">
        <w:rPr>
          <w:rFonts w:eastAsia="Arial"/>
          <w:b/>
          <w:bCs/>
          <w:color w:val="000000"/>
        </w:rPr>
        <w:t>Форма решения о предоставлении промежуточного результата</w:t>
      </w:r>
    </w:p>
    <w:p w:rsidR="00CF7D93" w:rsidRPr="00CF7D93" w:rsidRDefault="00CF7D93" w:rsidP="008A2A7A">
      <w:pPr>
        <w:widowControl w:val="0"/>
        <w:ind w:firstLine="709"/>
        <w:jc w:val="center"/>
        <w:rPr>
          <w:rFonts w:eastAsia="Arial"/>
          <w:b/>
          <w:bCs/>
          <w:color w:val="000000"/>
        </w:rPr>
      </w:pPr>
      <w:r w:rsidRPr="00CF7D93">
        <w:rPr>
          <w:rFonts w:eastAsia="Arial"/>
          <w:b/>
          <w:bCs/>
          <w:color w:val="000000"/>
        </w:rPr>
        <w:t>муниципальной услуги (в бумажной форме)</w:t>
      </w:r>
    </w:p>
    <w:p w:rsidR="00CF7D93" w:rsidRPr="00CF7D93" w:rsidRDefault="00CF7D93" w:rsidP="008A2A7A">
      <w:pPr>
        <w:widowControl w:val="0"/>
        <w:ind w:firstLine="709"/>
        <w:jc w:val="both"/>
        <w:rPr>
          <w:rFonts w:eastAsia="Arial"/>
          <w:b/>
          <w:bCs/>
          <w:color w:val="000000"/>
        </w:rPr>
      </w:pPr>
    </w:p>
    <w:p w:rsidR="00CF7D93" w:rsidRPr="00CF7D93" w:rsidRDefault="00CF7D93" w:rsidP="008A2A7A">
      <w:pPr>
        <w:widowControl w:val="0"/>
        <w:ind w:firstLine="709"/>
        <w:jc w:val="both"/>
        <w:rPr>
          <w:rFonts w:eastAsia="Arial"/>
          <w:b/>
          <w:bCs/>
          <w:color w:val="000000"/>
        </w:rPr>
      </w:pPr>
    </w:p>
    <w:p w:rsidR="00CF7D93" w:rsidRPr="00CF7D93" w:rsidRDefault="00CF7D93" w:rsidP="008A2A7A">
      <w:pPr>
        <w:widowControl w:val="0"/>
        <w:ind w:firstLine="709"/>
        <w:jc w:val="both"/>
        <w:rPr>
          <w:rFonts w:eastAsia="Arial"/>
          <w:b/>
          <w:bCs/>
          <w:color w:val="000000"/>
        </w:rPr>
      </w:pPr>
    </w:p>
    <w:p w:rsidR="00CF7D93" w:rsidRPr="00CF7D93" w:rsidRDefault="0041328F" w:rsidP="008A2A7A">
      <w:pPr>
        <w:widowControl w:val="0"/>
        <w:pBdr>
          <w:bottom w:val="single" w:sz="4" w:space="1" w:color="auto"/>
        </w:pBdr>
        <w:ind w:firstLine="709"/>
        <w:jc w:val="center"/>
        <w:rPr>
          <w:rFonts w:eastAsia="Arial"/>
          <w:b/>
          <w:bCs/>
          <w:color w:val="000000"/>
        </w:rPr>
      </w:pPr>
      <w:r>
        <w:rPr>
          <w:rFonts w:eastAsia="Arial"/>
          <w:b/>
          <w:bCs/>
          <w:color w:val="000000"/>
        </w:rPr>
        <w:t xml:space="preserve">Управление образования </w:t>
      </w:r>
      <w:proofErr w:type="spellStart"/>
      <w:r>
        <w:rPr>
          <w:rFonts w:eastAsia="Arial"/>
          <w:b/>
          <w:bCs/>
          <w:color w:val="000000"/>
        </w:rPr>
        <w:t>Кетовского</w:t>
      </w:r>
      <w:proofErr w:type="spellEnd"/>
      <w:r>
        <w:rPr>
          <w:rFonts w:eastAsia="Arial"/>
          <w:b/>
          <w:bCs/>
          <w:color w:val="000000"/>
        </w:rPr>
        <w:t xml:space="preserve"> муниципального округа</w:t>
      </w:r>
    </w:p>
    <w:p w:rsidR="00CF7D93" w:rsidRPr="00CF7D93" w:rsidRDefault="00CF7D93" w:rsidP="008A2A7A">
      <w:pPr>
        <w:widowControl w:val="0"/>
        <w:ind w:firstLine="709"/>
        <w:jc w:val="center"/>
      </w:pPr>
      <w:r w:rsidRPr="00CF7D93">
        <w:rPr>
          <w:color w:val="000000"/>
        </w:rPr>
        <w:t>Наименование уполномоченного органа исполнительной власти субъекта Российской Федерации</w:t>
      </w:r>
      <w:r w:rsidRPr="00CF7D93">
        <w:t xml:space="preserve"> т</w:t>
      </w:r>
      <w:r w:rsidRPr="00CF7D93">
        <w:rPr>
          <w:color w:val="000000"/>
        </w:rPr>
        <w:t>или органа местного самоуправления</w:t>
      </w:r>
    </w:p>
    <w:p w:rsidR="00CF7D93" w:rsidRPr="00CF7D93" w:rsidRDefault="00CF7D93" w:rsidP="008A2A7A">
      <w:pPr>
        <w:widowControl w:val="0"/>
        <w:spacing w:after="294" w:line="280" w:lineRule="exact"/>
        <w:ind w:firstLine="709"/>
        <w:rPr>
          <w:rFonts w:eastAsia="Arial"/>
        </w:rPr>
      </w:pPr>
    </w:p>
    <w:p w:rsidR="00CF7D93" w:rsidRPr="00CF7D93" w:rsidRDefault="00CF7D93" w:rsidP="008A2A7A">
      <w:pPr>
        <w:widowControl w:val="0"/>
        <w:spacing w:after="294" w:line="280" w:lineRule="exact"/>
        <w:ind w:firstLine="709"/>
        <w:rPr>
          <w:rFonts w:eastAsia="Arial"/>
        </w:rPr>
      </w:pPr>
      <w:r w:rsidRPr="00CF7D93">
        <w:rPr>
          <w:rFonts w:eastAsia="Arial"/>
        </w:rPr>
        <w:t>Кому:____________________</w:t>
      </w:r>
    </w:p>
    <w:p w:rsidR="00CF7D93" w:rsidRPr="00CF7D93" w:rsidRDefault="00CF7D93" w:rsidP="008A2A7A">
      <w:pPr>
        <w:widowControl w:val="0"/>
        <w:spacing w:after="294" w:line="280" w:lineRule="exact"/>
        <w:ind w:firstLine="709"/>
        <w:rPr>
          <w:rFonts w:eastAsia="Arial"/>
        </w:rPr>
      </w:pPr>
    </w:p>
    <w:p w:rsidR="00CF7D93" w:rsidRPr="00CF7D93" w:rsidRDefault="00CF7D93" w:rsidP="008A2A7A">
      <w:pPr>
        <w:widowControl w:val="0"/>
        <w:spacing w:after="294" w:line="280" w:lineRule="exact"/>
        <w:ind w:firstLine="709"/>
        <w:jc w:val="center"/>
        <w:rPr>
          <w:rFonts w:eastAsia="Arial"/>
        </w:rPr>
      </w:pPr>
      <w:r w:rsidRPr="00CF7D93">
        <w:rPr>
          <w:rFonts w:eastAsia="Arial"/>
        </w:rPr>
        <w:t>РЕШЕНИЕ</w:t>
      </w:r>
    </w:p>
    <w:p w:rsidR="00CF7D93" w:rsidRPr="00CF7D93" w:rsidRDefault="00CF7D93" w:rsidP="008A2A7A">
      <w:pPr>
        <w:widowControl w:val="0"/>
        <w:ind w:firstLine="709"/>
        <w:jc w:val="center"/>
        <w:rPr>
          <w:b/>
          <w:bCs/>
          <w:color w:val="000000"/>
        </w:rPr>
      </w:pPr>
      <w:r w:rsidRPr="0041328F">
        <w:rPr>
          <w:rFonts w:eastAsia="Arial"/>
          <w:b/>
          <w:color w:val="000000"/>
          <w:lang w:bidi="ru-RU"/>
        </w:rPr>
        <w:t xml:space="preserve">о </w:t>
      </w:r>
      <w:r w:rsidRPr="00CF7D93">
        <w:rPr>
          <w:b/>
          <w:bCs/>
          <w:color w:val="000000"/>
        </w:rPr>
        <w:t>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w:t>
      </w:r>
    </w:p>
    <w:p w:rsidR="00CF7D93" w:rsidRPr="00CF7D93" w:rsidRDefault="00CF7D93" w:rsidP="008A2A7A">
      <w:pPr>
        <w:widowControl w:val="0"/>
        <w:ind w:firstLine="709"/>
        <w:jc w:val="center"/>
      </w:pPr>
      <w:r w:rsidRPr="00CF7D93">
        <w:rPr>
          <w:b/>
          <w:bCs/>
          <w:color w:val="000000"/>
        </w:rPr>
        <w:t>дошкольного образования» в части постановки на учет</w:t>
      </w:r>
    </w:p>
    <w:p w:rsidR="00CF7D93" w:rsidRPr="00CF7D93" w:rsidRDefault="00CF7D93" w:rsidP="008A2A7A">
      <w:pPr>
        <w:widowControl w:val="0"/>
        <w:spacing w:after="332" w:line="280" w:lineRule="exact"/>
        <w:ind w:firstLine="709"/>
        <w:rPr>
          <w:rFonts w:eastAsia="Arial"/>
        </w:rPr>
      </w:pPr>
    </w:p>
    <w:p w:rsidR="00CF7D93" w:rsidRPr="00CF7D93" w:rsidRDefault="00CF7D93" w:rsidP="008A2A7A">
      <w:pPr>
        <w:widowControl w:val="0"/>
        <w:spacing w:after="332" w:line="280" w:lineRule="exact"/>
        <w:ind w:firstLine="709"/>
      </w:pPr>
      <w:r w:rsidRPr="00CF7D93">
        <w:rPr>
          <w:rFonts w:eastAsia="Arial"/>
        </w:rPr>
        <w:t>от______________                                                             №_________</w:t>
      </w:r>
    </w:p>
    <w:p w:rsidR="00CF7D93" w:rsidRPr="00CF7D93" w:rsidRDefault="00CF7D93" w:rsidP="008A2A7A">
      <w:pPr>
        <w:widowControl w:val="0"/>
        <w:tabs>
          <w:tab w:val="left" w:leader="underscore" w:pos="6937"/>
          <w:tab w:val="left" w:leader="underscore" w:pos="9687"/>
        </w:tabs>
        <w:spacing w:line="280" w:lineRule="exact"/>
        <w:ind w:firstLine="709"/>
        <w:jc w:val="both"/>
        <w:rPr>
          <w:rFonts w:eastAsia="Arial"/>
        </w:rPr>
      </w:pPr>
    </w:p>
    <w:p w:rsidR="00CF7D93" w:rsidRPr="00CF7D93" w:rsidRDefault="00CF7D93" w:rsidP="008A2A7A">
      <w:pPr>
        <w:widowControl w:val="0"/>
        <w:tabs>
          <w:tab w:val="left" w:leader="underscore" w:pos="6937"/>
          <w:tab w:val="left" w:leader="underscore" w:pos="9687"/>
        </w:tabs>
        <w:spacing w:line="280" w:lineRule="exact"/>
        <w:ind w:firstLine="709"/>
        <w:jc w:val="both"/>
        <w:rPr>
          <w:rFonts w:eastAsia="Arial"/>
        </w:rPr>
      </w:pPr>
    </w:p>
    <w:p w:rsidR="00CF7D93" w:rsidRPr="00CF7D93" w:rsidRDefault="00CF7D93" w:rsidP="008A2A7A">
      <w:pPr>
        <w:widowControl w:val="0"/>
        <w:tabs>
          <w:tab w:val="left" w:leader="underscore" w:pos="9687"/>
        </w:tabs>
        <w:spacing w:line="280" w:lineRule="exact"/>
        <w:ind w:firstLine="709"/>
        <w:jc w:val="both"/>
        <w:rPr>
          <w:rFonts w:eastAsia="Arial"/>
        </w:rPr>
      </w:pPr>
      <w:r w:rsidRPr="00CF7D93">
        <w:rPr>
          <w:rFonts w:eastAsia="Arial"/>
        </w:rPr>
        <w:t xml:space="preserve">Рассмотрев Ваше заявление </w:t>
      </w:r>
      <w:proofErr w:type="gramStart"/>
      <w:r w:rsidRPr="00CF7D93">
        <w:rPr>
          <w:rFonts w:eastAsia="Arial"/>
        </w:rPr>
        <w:t>от</w:t>
      </w:r>
      <w:proofErr w:type="gramEnd"/>
      <w:r w:rsidRPr="00CF7D93">
        <w:rPr>
          <w:rFonts w:eastAsia="Arial"/>
        </w:rPr>
        <w:t xml:space="preserve"> _____________№____ и прилагаемые к нему документы, уполномоченным органом</w:t>
      </w:r>
    </w:p>
    <w:p w:rsidR="00CF7D93" w:rsidRPr="00CF7D93" w:rsidRDefault="00CF7D93" w:rsidP="008A2A7A">
      <w:pPr>
        <w:widowControl w:val="0"/>
        <w:tabs>
          <w:tab w:val="left" w:leader="underscore" w:pos="9687"/>
        </w:tabs>
        <w:spacing w:line="280" w:lineRule="exact"/>
        <w:ind w:firstLine="709"/>
        <w:jc w:val="both"/>
        <w:rPr>
          <w:rFonts w:eastAsia="Arial"/>
        </w:rPr>
      </w:pPr>
    </w:p>
    <w:p w:rsidR="0041328F" w:rsidRPr="00CF7D93" w:rsidRDefault="0041328F" w:rsidP="0041328F">
      <w:pPr>
        <w:widowControl w:val="0"/>
        <w:pBdr>
          <w:bottom w:val="single" w:sz="4" w:space="1" w:color="auto"/>
        </w:pBdr>
        <w:ind w:firstLine="709"/>
        <w:jc w:val="center"/>
        <w:rPr>
          <w:rFonts w:eastAsia="Arial"/>
          <w:b/>
          <w:bCs/>
          <w:color w:val="000000"/>
        </w:rPr>
      </w:pPr>
      <w:r>
        <w:rPr>
          <w:rFonts w:eastAsia="Arial"/>
          <w:b/>
          <w:bCs/>
          <w:color w:val="000000"/>
        </w:rPr>
        <w:t xml:space="preserve">Управлением образования </w:t>
      </w:r>
      <w:proofErr w:type="spellStart"/>
      <w:r>
        <w:rPr>
          <w:rFonts w:eastAsia="Arial"/>
          <w:b/>
          <w:bCs/>
          <w:color w:val="000000"/>
        </w:rPr>
        <w:t>Кетовского</w:t>
      </w:r>
      <w:proofErr w:type="spellEnd"/>
      <w:r>
        <w:rPr>
          <w:rFonts w:eastAsia="Arial"/>
          <w:b/>
          <w:bCs/>
          <w:color w:val="000000"/>
        </w:rPr>
        <w:t xml:space="preserve"> муниципального округа</w:t>
      </w:r>
    </w:p>
    <w:p w:rsidR="00CF7D93" w:rsidRPr="0041328F" w:rsidRDefault="00CF7D93" w:rsidP="008A2A7A">
      <w:pPr>
        <w:widowControl w:val="0"/>
        <w:spacing w:after="324" w:line="180" w:lineRule="exact"/>
        <w:ind w:firstLine="709"/>
        <w:jc w:val="center"/>
        <w:rPr>
          <w:bCs/>
          <w:sz w:val="20"/>
          <w:szCs w:val="20"/>
        </w:rPr>
      </w:pPr>
      <w:r w:rsidRPr="0041328F">
        <w:rPr>
          <w:bCs/>
          <w:sz w:val="20"/>
          <w:szCs w:val="20"/>
        </w:rPr>
        <w:t>наименование уполномоченного органа</w:t>
      </w:r>
    </w:p>
    <w:p w:rsidR="00CF7D93" w:rsidRPr="00CF7D93" w:rsidRDefault="00CF7D93" w:rsidP="008A2A7A">
      <w:pPr>
        <w:widowControl w:val="0"/>
        <w:spacing w:after="1253" w:line="322" w:lineRule="exact"/>
        <w:ind w:firstLine="709"/>
        <w:jc w:val="both"/>
      </w:pPr>
      <w:r w:rsidRPr="00CF7D93">
        <w:rPr>
          <w:rFonts w:eastAsia="Arial"/>
        </w:rPr>
        <w:t xml:space="preserve">принято решение: поставить на учет </w:t>
      </w:r>
      <w:r w:rsidRPr="00CF7D93">
        <w:rPr>
          <w:i/>
          <w:iCs/>
          <w:color w:val="000000"/>
          <w:lang w:bidi="ru-RU"/>
        </w:rPr>
        <w:t>(ФИО ребенка полностью),</w:t>
      </w:r>
      <w:r w:rsidRPr="00CF7D93">
        <w:rPr>
          <w:rFonts w:eastAsia="Arial"/>
        </w:rPr>
        <w:t xml:space="preserve"> в качестве нуждающегося в предоставлении места в муниципальной образовательной организации/ </w:t>
      </w:r>
      <w:r w:rsidRPr="00CF7D93">
        <w:rPr>
          <w:i/>
          <w:iCs/>
          <w:color w:val="000000"/>
          <w:lang w:bidi="ru-RU"/>
        </w:rPr>
        <w:t>(перечислить указанные в заявлении параметры)</w:t>
      </w:r>
    </w:p>
    <w:p w:rsidR="00CF7D93" w:rsidRPr="00CF7D93" w:rsidRDefault="00CF7D93" w:rsidP="008A2A7A">
      <w:pPr>
        <w:widowControl w:val="0"/>
        <w:ind w:firstLine="709"/>
        <w:jc w:val="both"/>
        <w:rPr>
          <w:rFonts w:eastAsia="Arial"/>
          <w:b/>
          <w:bCs/>
          <w:i/>
          <w:iCs/>
        </w:rPr>
      </w:pPr>
      <w:r w:rsidRPr="00CF7D93">
        <w:rPr>
          <w:rFonts w:eastAsia="Arial"/>
          <w:b/>
          <w:bCs/>
          <w:i/>
          <w:iCs/>
        </w:rPr>
        <w:t>_________________</w:t>
      </w:r>
    </w:p>
    <w:p w:rsidR="00CF7D93" w:rsidRPr="008A2A7A" w:rsidRDefault="00CF7D93" w:rsidP="008A2A7A">
      <w:pPr>
        <w:widowControl w:val="0"/>
        <w:ind w:firstLine="709"/>
        <w:jc w:val="both"/>
        <w:rPr>
          <w:rFonts w:eastAsia="Arial"/>
          <w:b/>
          <w:bCs/>
          <w:i/>
          <w:iCs/>
          <w:sz w:val="18"/>
          <w:szCs w:val="18"/>
        </w:rPr>
      </w:pPr>
      <w:r w:rsidRPr="008A2A7A">
        <w:rPr>
          <w:color w:val="000000"/>
          <w:sz w:val="18"/>
          <w:szCs w:val="18"/>
        </w:rPr>
        <w:t>Должность и ФИО сотрудника</w:t>
      </w:r>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right"/>
        <w:rPr>
          <w:rFonts w:eastAsia="Arial"/>
        </w:rPr>
      </w:pPr>
    </w:p>
    <w:p w:rsidR="008A2A7A" w:rsidRDefault="00CF7D93" w:rsidP="008A2A7A">
      <w:pPr>
        <w:widowControl w:val="0"/>
        <w:ind w:firstLine="709"/>
        <w:jc w:val="right"/>
        <w:rPr>
          <w:rFonts w:eastAsia="Arial"/>
        </w:rPr>
      </w:pPr>
      <w:r w:rsidRPr="00CF7D93">
        <w:rPr>
          <w:rFonts w:eastAsia="Arial"/>
        </w:rPr>
        <w:lastRenderedPageBreak/>
        <w:t xml:space="preserve">Приложение № 3 к </w:t>
      </w:r>
      <w:proofErr w:type="gramStart"/>
      <w:r w:rsidRPr="00CF7D93">
        <w:rPr>
          <w:rFonts w:eastAsia="Arial"/>
        </w:rPr>
        <w:t>Административному</w:t>
      </w:r>
      <w:proofErr w:type="gramEnd"/>
      <w:r w:rsidRPr="00CF7D93">
        <w:rPr>
          <w:rFonts w:eastAsia="Arial"/>
        </w:rPr>
        <w:t xml:space="preserve"> </w:t>
      </w:r>
    </w:p>
    <w:p w:rsidR="008A2A7A" w:rsidRDefault="00CF7D93" w:rsidP="008A2A7A">
      <w:pPr>
        <w:widowControl w:val="0"/>
        <w:ind w:firstLine="709"/>
        <w:jc w:val="right"/>
        <w:rPr>
          <w:rFonts w:eastAsia="Arial"/>
        </w:rPr>
      </w:pPr>
      <w:r w:rsidRPr="00CF7D93">
        <w:rPr>
          <w:rFonts w:eastAsia="Arial"/>
        </w:rPr>
        <w:t xml:space="preserve">регламенту по предоставлению </w:t>
      </w:r>
    </w:p>
    <w:p w:rsidR="00CF7D93" w:rsidRPr="00CF7D93" w:rsidRDefault="00CF7D93" w:rsidP="008A2A7A">
      <w:pPr>
        <w:widowControl w:val="0"/>
        <w:ind w:firstLine="709"/>
        <w:jc w:val="right"/>
        <w:rPr>
          <w:rFonts w:eastAsia="Arial"/>
        </w:rPr>
      </w:pPr>
      <w:r w:rsidRPr="00CF7D93">
        <w:rPr>
          <w:rFonts w:eastAsia="Arial"/>
        </w:rPr>
        <w:t>муниципальной услуги</w:t>
      </w:r>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right"/>
      </w:pPr>
    </w:p>
    <w:p w:rsidR="00CF7D93" w:rsidRPr="00CF7D93" w:rsidRDefault="00CF7D93" w:rsidP="008A2A7A">
      <w:pPr>
        <w:widowControl w:val="0"/>
        <w:ind w:right="40" w:firstLine="709"/>
        <w:jc w:val="center"/>
        <w:rPr>
          <w:b/>
          <w:bCs/>
        </w:rPr>
      </w:pPr>
      <w:r w:rsidRPr="00CF7D93">
        <w:rPr>
          <w:b/>
          <w:bCs/>
        </w:rPr>
        <w:t xml:space="preserve">Форма уведомления о предоставлении муниципальной услуги </w:t>
      </w:r>
    </w:p>
    <w:p w:rsidR="00CF7D93" w:rsidRPr="00CF7D93" w:rsidRDefault="00CF7D93" w:rsidP="008A2A7A">
      <w:pPr>
        <w:widowControl w:val="0"/>
        <w:ind w:right="40" w:firstLine="709"/>
        <w:jc w:val="center"/>
        <w:rPr>
          <w:b/>
          <w:bCs/>
        </w:rPr>
      </w:pPr>
      <w:r w:rsidRPr="00CF7D93">
        <w:rPr>
          <w:b/>
          <w:bCs/>
        </w:rPr>
        <w:t>(направление в муниципальную образовательную организацию)</w:t>
      </w:r>
    </w:p>
    <w:p w:rsidR="00CF7D93" w:rsidRPr="00CF7D93" w:rsidRDefault="00CF7D93" w:rsidP="008A2A7A">
      <w:pPr>
        <w:widowControl w:val="0"/>
        <w:ind w:right="40" w:firstLine="709"/>
        <w:jc w:val="center"/>
        <w:rPr>
          <w:b/>
          <w:bCs/>
        </w:rPr>
      </w:pPr>
      <w:r w:rsidRPr="00CF7D93">
        <w:rPr>
          <w:b/>
          <w:bCs/>
        </w:rPr>
        <w:t>в электронной форме</w:t>
      </w:r>
    </w:p>
    <w:p w:rsidR="00CF7D93" w:rsidRPr="00CF7D93" w:rsidRDefault="00CF7D93" w:rsidP="008A2A7A">
      <w:pPr>
        <w:widowControl w:val="0"/>
        <w:ind w:right="40" w:firstLine="709"/>
        <w:jc w:val="center"/>
        <w:rPr>
          <w:b/>
          <w:bCs/>
        </w:rPr>
      </w:pPr>
    </w:p>
    <w:p w:rsidR="00CF7D93" w:rsidRPr="00CF7D93" w:rsidRDefault="00CF7D93" w:rsidP="008A2A7A">
      <w:pPr>
        <w:widowControl w:val="0"/>
        <w:ind w:right="40" w:firstLine="709"/>
        <w:jc w:val="center"/>
      </w:pPr>
    </w:p>
    <w:p w:rsidR="00CF7D93" w:rsidRPr="00CF7D93" w:rsidRDefault="00CF7D93" w:rsidP="008A2A7A">
      <w:pPr>
        <w:widowControl w:val="0"/>
        <w:tabs>
          <w:tab w:val="left" w:pos="3701"/>
        </w:tabs>
        <w:ind w:firstLine="709"/>
        <w:jc w:val="both"/>
      </w:pPr>
      <w:r w:rsidRPr="00CF7D93">
        <w:rPr>
          <w:rFonts w:eastAsia="Arial"/>
          <w:bCs/>
          <w:i/>
          <w:iCs/>
        </w:rPr>
        <w:t>Статус информирования:</w:t>
      </w:r>
      <w:r w:rsidRPr="00CF7D93">
        <w:rPr>
          <w:rFonts w:eastAsia="Arial"/>
          <w:b/>
          <w:bCs/>
          <w:i/>
          <w:iCs/>
        </w:rPr>
        <w:t xml:space="preserve"> Направлен в дошкольную образовательную</w:t>
      </w:r>
    </w:p>
    <w:p w:rsidR="00CF7D93" w:rsidRPr="00CF7D93" w:rsidRDefault="00CF7D93" w:rsidP="008A2A7A">
      <w:pPr>
        <w:widowControl w:val="0"/>
        <w:ind w:firstLine="709"/>
        <w:jc w:val="both"/>
        <w:rPr>
          <w:rFonts w:eastAsia="Arial"/>
          <w:b/>
          <w:bCs/>
          <w:i/>
          <w:iCs/>
        </w:rPr>
      </w:pPr>
      <w:r w:rsidRPr="00CF7D93">
        <w:rPr>
          <w:rFonts w:eastAsia="Arial"/>
          <w:b/>
          <w:bCs/>
          <w:i/>
          <w:iCs/>
        </w:rPr>
        <w:t>организацию</w:t>
      </w:r>
    </w:p>
    <w:p w:rsidR="00CF7D93" w:rsidRPr="00CF7D93" w:rsidRDefault="00CF7D93" w:rsidP="008A2A7A">
      <w:pPr>
        <w:widowControl w:val="0"/>
        <w:ind w:firstLine="709"/>
        <w:jc w:val="both"/>
      </w:pPr>
    </w:p>
    <w:p w:rsidR="00CF7D93" w:rsidRPr="00CF7D93" w:rsidRDefault="00CF7D93" w:rsidP="008A2A7A">
      <w:pPr>
        <w:widowControl w:val="0"/>
        <w:ind w:firstLine="709"/>
        <w:jc w:val="both"/>
      </w:pPr>
      <w:r w:rsidRPr="00CF7D93">
        <w:rPr>
          <w:rFonts w:eastAsia="Arial"/>
        </w:rPr>
        <w:t>Комментарий к статусу информирования:</w:t>
      </w:r>
    </w:p>
    <w:p w:rsidR="00CF7D93" w:rsidRPr="00CF7D93" w:rsidRDefault="00CF7D93" w:rsidP="008A2A7A">
      <w:pPr>
        <w:widowControl w:val="0"/>
        <w:tabs>
          <w:tab w:val="left" w:leader="underscore" w:pos="6533"/>
        </w:tabs>
        <w:ind w:firstLine="709"/>
        <w:jc w:val="both"/>
      </w:pPr>
      <w:proofErr w:type="gramStart"/>
      <w:r w:rsidRPr="00CF7D93">
        <w:rPr>
          <w:rFonts w:eastAsia="Arial"/>
          <w:b/>
          <w:bCs/>
          <w:i/>
          <w:iCs/>
        </w:rPr>
        <w:t>«Вам предоставлено место в</w:t>
      </w:r>
      <w:r w:rsidRPr="00CF7D93">
        <w:rPr>
          <w:i/>
          <w:iCs/>
        </w:rPr>
        <w:t xml:space="preserve"> ________________ </w:t>
      </w:r>
      <w:r w:rsidRPr="00CF7D93">
        <w:rPr>
          <w:rFonts w:eastAsia="Arial"/>
          <w:b/>
          <w:bCs/>
          <w:i/>
          <w:iCs/>
        </w:rPr>
        <w:t>(указываются название</w:t>
      </w:r>
      <w:proofErr w:type="gramEnd"/>
    </w:p>
    <w:p w:rsidR="00CF7D93" w:rsidRPr="00CF7D93" w:rsidRDefault="00CF7D93" w:rsidP="008A2A7A">
      <w:pPr>
        <w:widowControl w:val="0"/>
        <w:ind w:firstLine="709"/>
        <w:jc w:val="both"/>
      </w:pPr>
      <w:r w:rsidRPr="00CF7D93">
        <w:rPr>
          <w:rFonts w:eastAsia="Arial"/>
          <w:b/>
          <w:bCs/>
          <w:i/>
          <w:iCs/>
        </w:rPr>
        <w:t>дошкольной образовательной организации</w:t>
      </w:r>
      <w:r w:rsidRPr="00CF7D93">
        <w:rPr>
          <w:i/>
          <w:iCs/>
        </w:rPr>
        <w:t xml:space="preserve">, </w:t>
      </w:r>
      <w:r w:rsidRPr="00CF7D93">
        <w:rPr>
          <w:rFonts w:eastAsia="Arial"/>
          <w:b/>
          <w:bCs/>
          <w:i/>
          <w:iCs/>
        </w:rPr>
        <w:t>данные о группе) в соответствии с__________________ (указываются реквизиты документа о направлении ребенка в дошкольную образовательную организацию).</w:t>
      </w:r>
    </w:p>
    <w:p w:rsidR="00CF7D93" w:rsidRPr="00CF7D93" w:rsidRDefault="00CF7D93" w:rsidP="008A2A7A">
      <w:pPr>
        <w:widowControl w:val="0"/>
        <w:tabs>
          <w:tab w:val="left" w:leader="underscore" w:pos="4046"/>
        </w:tabs>
        <w:ind w:firstLine="709"/>
        <w:jc w:val="both"/>
      </w:pPr>
      <w:proofErr w:type="gramStart"/>
      <w:r w:rsidRPr="00CF7D93">
        <w:rPr>
          <w:rFonts w:eastAsia="Arial"/>
          <w:b/>
          <w:bCs/>
          <w:i/>
          <w:iCs/>
        </w:rPr>
        <w:t>Вам необходимо</w:t>
      </w:r>
      <w:r w:rsidRPr="00CF7D93">
        <w:rPr>
          <w:i/>
          <w:iCs/>
        </w:rPr>
        <w:t xml:space="preserve"> </w:t>
      </w:r>
      <w:r w:rsidRPr="00CF7D93">
        <w:rPr>
          <w:i/>
          <w:iCs/>
        </w:rPr>
        <w:tab/>
        <w:t xml:space="preserve"> </w:t>
      </w:r>
      <w:r w:rsidRPr="00CF7D93">
        <w:rPr>
          <w:rFonts w:eastAsia="Arial"/>
          <w:b/>
          <w:bCs/>
          <w:i/>
          <w:iCs/>
        </w:rPr>
        <w:t>(описывается порядок действия заявителя</w:t>
      </w:r>
      <w:proofErr w:type="gramEnd"/>
    </w:p>
    <w:p w:rsidR="00CF7D93" w:rsidRPr="00CF7D93" w:rsidRDefault="00CF7D93" w:rsidP="008A2A7A">
      <w:pPr>
        <w:widowControl w:val="0"/>
        <w:ind w:firstLine="709"/>
        <w:jc w:val="both"/>
        <w:rPr>
          <w:rFonts w:eastAsia="Arial"/>
          <w:b/>
          <w:bCs/>
          <w:i/>
          <w:iCs/>
        </w:rPr>
      </w:pPr>
      <w:r w:rsidRPr="00CF7D93">
        <w:rPr>
          <w:rFonts w:eastAsia="Arial"/>
          <w:b/>
          <w:bCs/>
          <w:i/>
          <w:iCs/>
        </w:rPr>
        <w:t>после выставления статуса с указанием срока выполнения действия).</w:t>
      </w: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Default="00CF7D93" w:rsidP="008A2A7A">
      <w:pPr>
        <w:widowControl w:val="0"/>
        <w:ind w:firstLine="709"/>
        <w:jc w:val="both"/>
        <w:rPr>
          <w:rFonts w:eastAsia="Arial"/>
          <w:b/>
          <w:bCs/>
          <w:i/>
          <w:iCs/>
        </w:rPr>
      </w:pPr>
    </w:p>
    <w:p w:rsidR="008A2A7A" w:rsidRPr="00CF7D93" w:rsidRDefault="008A2A7A" w:rsidP="008A2A7A">
      <w:pPr>
        <w:widowControl w:val="0"/>
        <w:ind w:firstLine="709"/>
        <w:jc w:val="both"/>
        <w:rPr>
          <w:rFonts w:eastAsia="Arial"/>
          <w:b/>
          <w:bCs/>
          <w:i/>
          <w:iCs/>
        </w:rPr>
      </w:pPr>
    </w:p>
    <w:p w:rsidR="008A2A7A" w:rsidRDefault="00CF7D93" w:rsidP="008A2A7A">
      <w:pPr>
        <w:widowControl w:val="0"/>
        <w:ind w:firstLine="709"/>
        <w:jc w:val="right"/>
        <w:rPr>
          <w:rFonts w:eastAsia="Arial"/>
        </w:rPr>
      </w:pPr>
      <w:r w:rsidRPr="00CF7D93">
        <w:rPr>
          <w:rFonts w:eastAsia="Arial"/>
        </w:rPr>
        <w:lastRenderedPageBreak/>
        <w:t xml:space="preserve">Приложение № 4 к </w:t>
      </w:r>
      <w:proofErr w:type="gramStart"/>
      <w:r w:rsidRPr="00CF7D93">
        <w:rPr>
          <w:rFonts w:eastAsia="Arial"/>
        </w:rPr>
        <w:t>Административному</w:t>
      </w:r>
      <w:proofErr w:type="gramEnd"/>
      <w:r w:rsidRPr="00CF7D93">
        <w:rPr>
          <w:rFonts w:eastAsia="Arial"/>
        </w:rPr>
        <w:t xml:space="preserve"> </w:t>
      </w:r>
    </w:p>
    <w:p w:rsidR="00CF7D93" w:rsidRPr="00CF7D93" w:rsidRDefault="00CF7D93" w:rsidP="008A2A7A">
      <w:pPr>
        <w:widowControl w:val="0"/>
        <w:ind w:firstLine="709"/>
        <w:jc w:val="right"/>
      </w:pPr>
      <w:r w:rsidRPr="00CF7D93">
        <w:rPr>
          <w:rFonts w:eastAsia="Arial"/>
        </w:rPr>
        <w:t>регламенту по предоставлению муниципальной услуги</w:t>
      </w:r>
    </w:p>
    <w:p w:rsidR="00CF7D93" w:rsidRPr="00CF7D93" w:rsidRDefault="00CF7D93" w:rsidP="008A2A7A">
      <w:pPr>
        <w:keepNext/>
        <w:keepLines/>
        <w:widowControl w:val="0"/>
        <w:spacing w:line="280" w:lineRule="exact"/>
        <w:ind w:firstLine="709"/>
        <w:jc w:val="center"/>
        <w:outlineLvl w:val="1"/>
        <w:rPr>
          <w:rFonts w:eastAsia="Arial"/>
          <w:b/>
          <w:color w:val="000000"/>
        </w:rPr>
      </w:pPr>
      <w:bookmarkStart w:id="3" w:name="bookmark25"/>
    </w:p>
    <w:p w:rsidR="00CF7D93" w:rsidRPr="00CF7D93" w:rsidRDefault="00CF7D93" w:rsidP="008A2A7A">
      <w:pPr>
        <w:keepNext/>
        <w:keepLines/>
        <w:widowControl w:val="0"/>
        <w:spacing w:line="280" w:lineRule="exact"/>
        <w:ind w:firstLine="709"/>
        <w:jc w:val="center"/>
        <w:outlineLvl w:val="1"/>
        <w:rPr>
          <w:rFonts w:eastAsia="Arial"/>
          <w:b/>
          <w:color w:val="000000"/>
        </w:rPr>
      </w:pPr>
    </w:p>
    <w:p w:rsidR="00CF7D93" w:rsidRPr="00CF7D93" w:rsidRDefault="00CF7D93" w:rsidP="008A2A7A">
      <w:pPr>
        <w:keepNext/>
        <w:keepLines/>
        <w:widowControl w:val="0"/>
        <w:spacing w:line="280" w:lineRule="exact"/>
        <w:ind w:firstLine="709"/>
        <w:jc w:val="center"/>
        <w:outlineLvl w:val="1"/>
        <w:rPr>
          <w:rFonts w:eastAsia="Arial"/>
          <w:b/>
          <w:color w:val="000000"/>
        </w:rPr>
      </w:pPr>
      <w:r w:rsidRPr="00CF7D93">
        <w:rPr>
          <w:rFonts w:eastAsia="Arial"/>
          <w:b/>
          <w:color w:val="000000"/>
        </w:rPr>
        <w:t>Форма решения о предоставлении муниципальной услуги</w:t>
      </w:r>
      <w:bookmarkEnd w:id="3"/>
      <w:r w:rsidRPr="00CF7D93">
        <w:rPr>
          <w:rFonts w:eastAsia="Arial"/>
          <w:b/>
          <w:color w:val="000000"/>
        </w:rPr>
        <w:t xml:space="preserve"> </w:t>
      </w:r>
    </w:p>
    <w:p w:rsidR="00CF7D93" w:rsidRPr="00CF7D93" w:rsidRDefault="00CF7D93" w:rsidP="008A2A7A">
      <w:pPr>
        <w:keepNext/>
        <w:keepLines/>
        <w:widowControl w:val="0"/>
        <w:spacing w:line="280" w:lineRule="exact"/>
        <w:ind w:firstLine="709"/>
        <w:jc w:val="center"/>
        <w:outlineLvl w:val="1"/>
        <w:rPr>
          <w:b/>
          <w:color w:val="000000"/>
        </w:rPr>
      </w:pPr>
      <w:r w:rsidRPr="00CF7D93">
        <w:rPr>
          <w:b/>
          <w:color w:val="000000"/>
        </w:rPr>
        <w:t>(в бумажной форме)</w:t>
      </w:r>
    </w:p>
    <w:p w:rsidR="00CF7D93" w:rsidRPr="00CF7D93" w:rsidRDefault="00CF7D93" w:rsidP="008A2A7A">
      <w:pPr>
        <w:keepNext/>
        <w:keepLines/>
        <w:widowControl w:val="0"/>
        <w:spacing w:line="280" w:lineRule="exact"/>
        <w:ind w:firstLine="709"/>
        <w:outlineLvl w:val="1"/>
        <w:rPr>
          <w:b/>
          <w:bCs/>
        </w:rPr>
      </w:pPr>
    </w:p>
    <w:p w:rsidR="00CF7D93" w:rsidRPr="00CF7D93" w:rsidRDefault="00CF7D93" w:rsidP="008A2A7A">
      <w:pPr>
        <w:keepNext/>
        <w:keepLines/>
        <w:widowControl w:val="0"/>
        <w:spacing w:line="280" w:lineRule="exact"/>
        <w:ind w:firstLine="709"/>
        <w:outlineLvl w:val="1"/>
        <w:rPr>
          <w:b/>
          <w:bCs/>
        </w:rPr>
      </w:pPr>
    </w:p>
    <w:p w:rsidR="008A2A7A" w:rsidRPr="00034BC6" w:rsidRDefault="008A2A7A" w:rsidP="008A2A7A">
      <w:pPr>
        <w:jc w:val="center"/>
      </w:pPr>
      <w:r w:rsidRPr="00034BC6">
        <w:t xml:space="preserve">Администрация </w:t>
      </w:r>
      <w:proofErr w:type="spellStart"/>
      <w:r w:rsidRPr="00034BC6">
        <w:t>Кетовского</w:t>
      </w:r>
      <w:proofErr w:type="spellEnd"/>
      <w:r w:rsidRPr="00034BC6">
        <w:t xml:space="preserve"> </w:t>
      </w:r>
      <w:r w:rsidR="0041328F">
        <w:t>муниципального  округа</w:t>
      </w:r>
    </w:p>
    <w:p w:rsidR="008A2A7A" w:rsidRPr="00034BC6" w:rsidRDefault="008A2A7A" w:rsidP="008A2A7A">
      <w:pPr>
        <w:jc w:val="center"/>
      </w:pPr>
    </w:p>
    <w:p w:rsidR="008A2A7A" w:rsidRPr="00034BC6" w:rsidRDefault="008A2A7A" w:rsidP="008A2A7A">
      <w:pPr>
        <w:jc w:val="center"/>
      </w:pPr>
      <w:r w:rsidRPr="00034BC6">
        <w:t xml:space="preserve">Управление образования Администрации </w:t>
      </w:r>
      <w:proofErr w:type="spellStart"/>
      <w:r w:rsidRPr="00034BC6">
        <w:t>Кетовского</w:t>
      </w:r>
      <w:proofErr w:type="spellEnd"/>
      <w:r w:rsidRPr="00034BC6">
        <w:t xml:space="preserve"> </w:t>
      </w:r>
      <w:r w:rsidR="0041328F">
        <w:t>муниципального округа</w:t>
      </w:r>
    </w:p>
    <w:p w:rsidR="00CF7D93" w:rsidRPr="00CF7D93" w:rsidRDefault="00CF7D93" w:rsidP="008A2A7A">
      <w:pPr>
        <w:widowControl w:val="0"/>
        <w:tabs>
          <w:tab w:val="left" w:leader="underscore" w:pos="8863"/>
        </w:tabs>
        <w:spacing w:after="294" w:line="280" w:lineRule="exact"/>
        <w:ind w:firstLine="709"/>
        <w:jc w:val="both"/>
        <w:rPr>
          <w:rFonts w:eastAsia="Arial"/>
        </w:rPr>
      </w:pPr>
    </w:p>
    <w:p w:rsidR="00CF7D93" w:rsidRPr="00CF7D93" w:rsidRDefault="00CF7D93" w:rsidP="008A2A7A">
      <w:pPr>
        <w:widowControl w:val="0"/>
        <w:tabs>
          <w:tab w:val="left" w:leader="underscore" w:pos="8863"/>
        </w:tabs>
        <w:spacing w:after="294" w:line="280" w:lineRule="exact"/>
        <w:ind w:firstLine="709"/>
        <w:jc w:val="right"/>
      </w:pPr>
      <w:r w:rsidRPr="00CF7D93">
        <w:rPr>
          <w:rFonts w:eastAsia="Arial"/>
        </w:rPr>
        <w:t>Кому:_______________</w:t>
      </w:r>
    </w:p>
    <w:p w:rsidR="00CF7D93" w:rsidRPr="00CF7D93" w:rsidRDefault="00CF7D93" w:rsidP="008A2A7A">
      <w:pPr>
        <w:widowControl w:val="0"/>
        <w:ind w:right="20" w:firstLine="709"/>
        <w:jc w:val="center"/>
      </w:pPr>
      <w:r w:rsidRPr="00CF7D93">
        <w:rPr>
          <w:rFonts w:eastAsia="Arial"/>
        </w:rPr>
        <w:t>РЕШЕНИЕ</w:t>
      </w:r>
    </w:p>
    <w:p w:rsidR="00CF7D93" w:rsidRPr="00CF7D93" w:rsidRDefault="00CF7D93" w:rsidP="008A2A7A">
      <w:pPr>
        <w:widowControl w:val="0"/>
        <w:ind w:right="20" w:firstLine="709"/>
        <w:jc w:val="center"/>
      </w:pPr>
      <w:r w:rsidRPr="00CF7D93">
        <w:rPr>
          <w:rFonts w:eastAsia="Arial"/>
          <w:color w:val="000000"/>
          <w:lang w:bidi="ru-RU"/>
        </w:rPr>
        <w:t xml:space="preserve">о предоставлении </w:t>
      </w:r>
      <w:r w:rsidRPr="00CF7D93">
        <w:rPr>
          <w:b/>
          <w:bCs/>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rsidR="00CF7D93" w:rsidRPr="00CF7D93" w:rsidRDefault="00CF7D93" w:rsidP="008A2A7A">
      <w:pPr>
        <w:widowControl w:val="0"/>
        <w:tabs>
          <w:tab w:val="left" w:pos="7954"/>
        </w:tabs>
        <w:ind w:firstLine="709"/>
        <w:jc w:val="both"/>
        <w:rPr>
          <w:rFonts w:eastAsia="Arial"/>
        </w:rPr>
      </w:pPr>
      <w:r w:rsidRPr="00CF7D93">
        <w:rPr>
          <w:rFonts w:eastAsia="Arial"/>
        </w:rPr>
        <w:t xml:space="preserve">от____________ </w:t>
      </w:r>
      <w:r w:rsidRPr="00CF7D93">
        <w:rPr>
          <w:rFonts w:eastAsia="Arial"/>
        </w:rPr>
        <w:tab/>
      </w:r>
      <w:r w:rsidRPr="00CF7D93">
        <w:rPr>
          <w:rFonts w:eastAsia="Arial"/>
        </w:rPr>
        <w:tab/>
        <w:t>№_____</w:t>
      </w:r>
    </w:p>
    <w:p w:rsidR="00CF7D93" w:rsidRPr="00CF7D93" w:rsidRDefault="00CF7D93" w:rsidP="008A2A7A">
      <w:pPr>
        <w:widowControl w:val="0"/>
        <w:tabs>
          <w:tab w:val="left" w:pos="7954"/>
        </w:tabs>
        <w:ind w:firstLine="709"/>
        <w:jc w:val="both"/>
        <w:rPr>
          <w:rFonts w:eastAsia="Arial"/>
        </w:rPr>
      </w:pPr>
    </w:p>
    <w:p w:rsidR="00CF7D93" w:rsidRPr="00CF7D93" w:rsidRDefault="00CF7D93" w:rsidP="008A2A7A">
      <w:pPr>
        <w:widowControl w:val="0"/>
        <w:tabs>
          <w:tab w:val="left" w:pos="7954"/>
        </w:tabs>
        <w:ind w:firstLine="709"/>
        <w:jc w:val="both"/>
      </w:pPr>
    </w:p>
    <w:p w:rsidR="00CF7D93" w:rsidRPr="00CF7D93" w:rsidRDefault="00CF7D93" w:rsidP="008A2A7A">
      <w:pPr>
        <w:widowControl w:val="0"/>
        <w:tabs>
          <w:tab w:val="left" w:leader="underscore" w:pos="709"/>
        </w:tabs>
        <w:spacing w:line="322" w:lineRule="exact"/>
        <w:ind w:firstLine="709"/>
        <w:jc w:val="both"/>
      </w:pPr>
      <w:r w:rsidRPr="00CF7D93">
        <w:rPr>
          <w:rFonts w:eastAsia="Arial"/>
        </w:rPr>
        <w:tab/>
      </w:r>
      <w:proofErr w:type="gramStart"/>
      <w:r w:rsidRPr="00CF7D93">
        <w:rPr>
          <w:rFonts w:eastAsia="Arial"/>
        </w:rPr>
        <w:t>Вам предоставлено место в ____________ ____</w:t>
      </w:r>
      <w:r w:rsidRPr="00CF7D93">
        <w:rPr>
          <w:i/>
          <w:iCs/>
          <w:color w:val="000000"/>
          <w:lang w:bidi="ru-RU"/>
        </w:rPr>
        <w:t>(указываются название</w:t>
      </w:r>
      <w:proofErr w:type="gramEnd"/>
    </w:p>
    <w:p w:rsidR="00CF7D93" w:rsidRPr="00CF7D93" w:rsidRDefault="00CF7D93" w:rsidP="008A2A7A">
      <w:pPr>
        <w:widowControl w:val="0"/>
        <w:spacing w:line="0" w:lineRule="atLeast"/>
        <w:ind w:firstLine="709"/>
        <w:jc w:val="both"/>
        <w:rPr>
          <w:rFonts w:eastAsia="Arial"/>
          <w:i/>
          <w:iCs/>
          <w:spacing w:val="-10"/>
          <w:lang w:eastAsia="en-US" w:bidi="en-US"/>
        </w:rPr>
      </w:pPr>
      <w:proofErr w:type="gramStart"/>
      <w:r w:rsidRPr="00CF7D93">
        <w:rPr>
          <w:rFonts w:eastAsia="Arial"/>
          <w:i/>
          <w:iCs/>
          <w:spacing w:val="-10"/>
          <w:lang w:eastAsia="en-US" w:bidi="en-US"/>
        </w:rPr>
        <w:t>дошкольной образовательной организации,</w:t>
      </w:r>
      <w:r w:rsidRPr="00CF7D93">
        <w:rPr>
          <w:rFonts w:eastAsia="Arial"/>
          <w:i/>
          <w:iCs/>
          <w:color w:val="000000"/>
          <w:lang w:bidi="ru-RU"/>
        </w:rPr>
        <w:t xml:space="preserve"> в группе </w:t>
      </w:r>
      <w:r w:rsidRPr="00CF7D93">
        <w:rPr>
          <w:rFonts w:eastAsia="Arial"/>
          <w:i/>
          <w:iCs/>
          <w:spacing w:val="-10"/>
          <w:lang w:eastAsia="en-US" w:bidi="en-US"/>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CF7D93">
        <w:rPr>
          <w:rFonts w:eastAsia="Arial"/>
          <w:i/>
          <w:iCs/>
          <w:color w:val="000000"/>
          <w:lang w:bidi="ru-RU"/>
        </w:rPr>
        <w:t xml:space="preserve"> с режимом пребывания </w:t>
      </w:r>
      <w:r w:rsidRPr="00CF7D93">
        <w:rPr>
          <w:rFonts w:eastAsia="Arial"/>
          <w:i/>
          <w:iCs/>
          <w:spacing w:val="-10"/>
          <w:lang w:eastAsia="en-US" w:bidi="en-US"/>
        </w:rPr>
        <w:t>(указывается режим пребывания ребенка в группе)</w:t>
      </w:r>
      <w:r w:rsidRPr="00CF7D93">
        <w:rPr>
          <w:rFonts w:eastAsia="Arial"/>
          <w:i/>
          <w:iCs/>
          <w:color w:val="000000"/>
          <w:lang w:bidi="ru-RU"/>
        </w:rPr>
        <w:t xml:space="preserve"> для обучения по образовательной программе </w:t>
      </w:r>
      <w:r w:rsidRPr="00CF7D93">
        <w:rPr>
          <w:rFonts w:eastAsia="Arial"/>
          <w:i/>
          <w:iCs/>
          <w:spacing w:val="-10"/>
          <w:lang w:eastAsia="en-US" w:bidi="en-US"/>
        </w:rPr>
        <w:t>(указываются наименование и направленность образовательной программы (при наличии))</w:t>
      </w:r>
      <w:r w:rsidRPr="00CF7D93">
        <w:rPr>
          <w:rFonts w:eastAsia="Arial"/>
          <w:i/>
          <w:iCs/>
          <w:color w:val="000000"/>
          <w:lang w:bidi="ru-RU"/>
        </w:rPr>
        <w:t xml:space="preserve"> на языке </w:t>
      </w:r>
      <w:r w:rsidRPr="00CF7D93">
        <w:rPr>
          <w:rFonts w:eastAsia="Arial"/>
          <w:i/>
          <w:iCs/>
          <w:spacing w:val="-10"/>
          <w:lang w:eastAsia="en-US" w:bidi="en-US"/>
        </w:rPr>
        <w:t>(указывается соответствующий язык образования)/</w:t>
      </w:r>
      <w:r w:rsidRPr="00CF7D93">
        <w:rPr>
          <w:rFonts w:eastAsia="Arial"/>
          <w:i/>
          <w:iCs/>
          <w:color w:val="000000"/>
          <w:lang w:bidi="ru-RU"/>
        </w:rPr>
        <w:t>для осуществления присмотра и ухода в</w:t>
      </w:r>
      <w:proofErr w:type="gramEnd"/>
    </w:p>
    <w:p w:rsidR="00CF7D93" w:rsidRPr="00CF7D93" w:rsidRDefault="00CF7D93" w:rsidP="008A2A7A">
      <w:pPr>
        <w:widowControl w:val="0"/>
        <w:tabs>
          <w:tab w:val="left" w:leader="underscore" w:pos="5242"/>
        </w:tabs>
        <w:spacing w:line="0" w:lineRule="atLeast"/>
        <w:ind w:firstLine="709"/>
        <w:jc w:val="both"/>
        <w:rPr>
          <w:rFonts w:eastAsia="Arial"/>
          <w:i/>
          <w:iCs/>
          <w:spacing w:val="-10"/>
          <w:lang w:eastAsia="en-US" w:bidi="en-US"/>
        </w:rPr>
      </w:pPr>
      <w:proofErr w:type="gramStart"/>
      <w:r w:rsidRPr="00CF7D93">
        <w:rPr>
          <w:rFonts w:eastAsia="Arial"/>
          <w:i/>
          <w:iCs/>
          <w:color w:val="000000"/>
          <w:lang w:bidi="ru-RU"/>
        </w:rPr>
        <w:t>соответствии с</w:t>
      </w:r>
      <w:r w:rsidRPr="00CF7D93">
        <w:rPr>
          <w:rFonts w:eastAsia="Arial"/>
          <w:i/>
          <w:iCs/>
          <w:color w:val="000000"/>
          <w:lang w:bidi="ru-RU"/>
        </w:rPr>
        <w:tab/>
      </w:r>
      <w:r w:rsidRPr="00CF7D93">
        <w:rPr>
          <w:rFonts w:eastAsia="Arial"/>
          <w:i/>
          <w:iCs/>
          <w:spacing w:val="-10"/>
          <w:lang w:eastAsia="en-US" w:bidi="en-US"/>
        </w:rPr>
        <w:t>(указываются реквизиты документа о</w:t>
      </w:r>
      <w:proofErr w:type="gramEnd"/>
    </w:p>
    <w:p w:rsidR="00CF7D93" w:rsidRPr="00CF7D93" w:rsidRDefault="00CF7D93" w:rsidP="008A2A7A">
      <w:pPr>
        <w:widowControl w:val="0"/>
        <w:spacing w:line="0" w:lineRule="atLeast"/>
        <w:ind w:firstLine="709"/>
        <w:jc w:val="both"/>
        <w:rPr>
          <w:rFonts w:eastAsia="Arial"/>
          <w:i/>
          <w:iCs/>
          <w:spacing w:val="-10"/>
          <w:lang w:eastAsia="en-US" w:bidi="en-US"/>
        </w:rPr>
      </w:pPr>
      <w:proofErr w:type="gramStart"/>
      <w:r w:rsidRPr="00CF7D93">
        <w:rPr>
          <w:rFonts w:eastAsia="Arial"/>
          <w:i/>
          <w:iCs/>
          <w:spacing w:val="-10"/>
          <w:lang w:eastAsia="en-US" w:bidi="en-US"/>
        </w:rPr>
        <w:t>направлении</w:t>
      </w:r>
      <w:proofErr w:type="gramEnd"/>
      <w:r w:rsidRPr="00CF7D93">
        <w:rPr>
          <w:rFonts w:eastAsia="Arial"/>
          <w:i/>
          <w:iCs/>
          <w:spacing w:val="-10"/>
          <w:lang w:eastAsia="en-US" w:bidi="en-US"/>
        </w:rPr>
        <w:t xml:space="preserve"> ребенка в дошкольную образовательную организацию).</w:t>
      </w:r>
    </w:p>
    <w:p w:rsidR="00CF7D93" w:rsidRPr="00CF7D93" w:rsidRDefault="00CF7D93" w:rsidP="008A2A7A">
      <w:pPr>
        <w:widowControl w:val="0"/>
        <w:tabs>
          <w:tab w:val="left" w:leader="underscore" w:pos="709"/>
        </w:tabs>
        <w:spacing w:line="0" w:lineRule="atLeast"/>
        <w:ind w:firstLine="709"/>
        <w:jc w:val="both"/>
        <w:rPr>
          <w:rFonts w:eastAsia="Arial"/>
          <w:i/>
          <w:iCs/>
          <w:spacing w:val="-10"/>
          <w:lang w:eastAsia="en-US" w:bidi="en-US"/>
        </w:rPr>
      </w:pPr>
      <w:r w:rsidRPr="00CF7D93">
        <w:rPr>
          <w:rFonts w:eastAsia="Arial"/>
          <w:i/>
          <w:iCs/>
          <w:color w:val="000000"/>
          <w:lang w:bidi="ru-RU"/>
        </w:rPr>
        <w:tab/>
      </w:r>
      <w:proofErr w:type="gramStart"/>
      <w:r w:rsidRPr="00CF7D93">
        <w:rPr>
          <w:rFonts w:eastAsia="Arial"/>
          <w:i/>
          <w:iCs/>
          <w:color w:val="000000"/>
          <w:lang w:bidi="ru-RU"/>
        </w:rPr>
        <w:t xml:space="preserve">Вам необходимо__________ </w:t>
      </w:r>
      <w:r w:rsidRPr="00CF7D93">
        <w:rPr>
          <w:rFonts w:eastAsia="Arial"/>
          <w:i/>
          <w:iCs/>
          <w:spacing w:val="-10"/>
          <w:lang w:eastAsia="en-US" w:bidi="en-US"/>
        </w:rPr>
        <w:t>(описывается порядок действия заявителя с</w:t>
      </w:r>
      <w:proofErr w:type="gramEnd"/>
    </w:p>
    <w:p w:rsidR="00CF7D93" w:rsidRPr="00CF7D93" w:rsidRDefault="00CF7D93" w:rsidP="008A2A7A">
      <w:pPr>
        <w:widowControl w:val="0"/>
        <w:ind w:firstLine="709"/>
        <w:jc w:val="both"/>
        <w:rPr>
          <w:rFonts w:eastAsia="Arial"/>
          <w:b/>
          <w:bCs/>
          <w:i/>
          <w:iCs/>
        </w:rPr>
      </w:pPr>
      <w:r w:rsidRPr="00CF7D93">
        <w:rPr>
          <w:rFonts w:eastAsia="Arial"/>
        </w:rPr>
        <w:t>указанием срока выполнения действия)</w:t>
      </w:r>
      <w:r w:rsidRPr="00CF7D93">
        <w:rPr>
          <w:color w:val="000000"/>
          <w:lang w:bidi="ru-RU"/>
        </w:rPr>
        <w:t>.</w:t>
      </w: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r w:rsidRPr="00CF7D93">
        <w:rPr>
          <w:rFonts w:eastAsia="Arial"/>
          <w:b/>
          <w:bCs/>
          <w:i/>
          <w:iCs/>
        </w:rPr>
        <w:t>_________________</w:t>
      </w:r>
    </w:p>
    <w:p w:rsidR="00CF7D93" w:rsidRPr="008A2A7A" w:rsidRDefault="00CF7D93" w:rsidP="008A2A7A">
      <w:pPr>
        <w:widowControl w:val="0"/>
        <w:ind w:firstLine="709"/>
        <w:jc w:val="both"/>
        <w:rPr>
          <w:rFonts w:eastAsia="Arial"/>
          <w:b/>
          <w:bCs/>
          <w:i/>
          <w:iCs/>
          <w:sz w:val="18"/>
          <w:szCs w:val="18"/>
        </w:rPr>
      </w:pPr>
      <w:r w:rsidRPr="008A2A7A">
        <w:rPr>
          <w:color w:val="000000"/>
          <w:sz w:val="18"/>
          <w:szCs w:val="18"/>
        </w:rPr>
        <w:t>Должность и ФИО сотрудника</w:t>
      </w: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3E1363" w:rsidRDefault="003E1363" w:rsidP="008A2A7A">
      <w:pPr>
        <w:widowControl w:val="0"/>
        <w:ind w:firstLine="709"/>
        <w:jc w:val="both"/>
        <w:rPr>
          <w:rFonts w:eastAsia="Arial"/>
        </w:rPr>
      </w:pPr>
    </w:p>
    <w:p w:rsidR="00CF7D93" w:rsidRPr="00CF7D93" w:rsidRDefault="00CF7D93" w:rsidP="008A2A7A">
      <w:pPr>
        <w:widowControl w:val="0"/>
        <w:ind w:firstLine="709"/>
        <w:jc w:val="right"/>
        <w:rPr>
          <w:rFonts w:eastAsia="Arial"/>
        </w:rPr>
      </w:pPr>
      <w:r w:rsidRPr="00CF7D93">
        <w:rPr>
          <w:rFonts w:eastAsia="Arial"/>
        </w:rPr>
        <w:lastRenderedPageBreak/>
        <w:t xml:space="preserve">Приложение № 5 </w:t>
      </w:r>
    </w:p>
    <w:p w:rsidR="008A2A7A" w:rsidRDefault="00CF7D93" w:rsidP="008A2A7A">
      <w:pPr>
        <w:widowControl w:val="0"/>
        <w:ind w:firstLine="709"/>
        <w:jc w:val="right"/>
        <w:rPr>
          <w:rFonts w:eastAsia="Arial"/>
        </w:rPr>
      </w:pPr>
      <w:r w:rsidRPr="00CF7D93">
        <w:rPr>
          <w:rFonts w:eastAsia="Arial"/>
        </w:rPr>
        <w:t xml:space="preserve">к Административному регламенту </w:t>
      </w:r>
    </w:p>
    <w:p w:rsidR="00CF7D93" w:rsidRPr="00CF7D93" w:rsidRDefault="00CF7D93" w:rsidP="008A2A7A">
      <w:pPr>
        <w:widowControl w:val="0"/>
        <w:ind w:firstLine="709"/>
        <w:jc w:val="right"/>
        <w:rPr>
          <w:rFonts w:eastAsia="Arial"/>
        </w:rPr>
      </w:pPr>
      <w:r w:rsidRPr="00CF7D93">
        <w:rPr>
          <w:rFonts w:eastAsia="Arial"/>
        </w:rPr>
        <w:t>по предоставлению муниципальной услуги</w:t>
      </w:r>
    </w:p>
    <w:p w:rsidR="00CF7D93" w:rsidRPr="00CF7D93" w:rsidRDefault="00CF7D93" w:rsidP="008A2A7A">
      <w:pPr>
        <w:widowControl w:val="0"/>
        <w:ind w:firstLine="709"/>
        <w:jc w:val="both"/>
      </w:pPr>
    </w:p>
    <w:p w:rsidR="00CF7D93" w:rsidRPr="00CF7D93" w:rsidRDefault="00CF7D93" w:rsidP="008A2A7A">
      <w:pPr>
        <w:widowControl w:val="0"/>
        <w:ind w:firstLine="709"/>
        <w:jc w:val="center"/>
        <w:rPr>
          <w:b/>
          <w:bCs/>
        </w:rPr>
      </w:pPr>
    </w:p>
    <w:p w:rsidR="00CF7D93" w:rsidRPr="00CF7D93" w:rsidRDefault="00CF7D93" w:rsidP="008A2A7A">
      <w:pPr>
        <w:widowControl w:val="0"/>
        <w:ind w:firstLine="709"/>
        <w:jc w:val="center"/>
        <w:rPr>
          <w:b/>
          <w:bCs/>
        </w:rPr>
      </w:pPr>
    </w:p>
    <w:p w:rsidR="00CF7D93" w:rsidRPr="00CF7D93" w:rsidRDefault="00CF7D93" w:rsidP="008A2A7A">
      <w:pPr>
        <w:widowControl w:val="0"/>
        <w:ind w:firstLine="709"/>
        <w:jc w:val="center"/>
        <w:rPr>
          <w:b/>
          <w:bCs/>
        </w:rPr>
      </w:pPr>
      <w:r w:rsidRPr="00CF7D93">
        <w:rPr>
          <w:b/>
          <w:bCs/>
        </w:rPr>
        <w:t>Форма уведомления об отказе в предоставлении промежуточного результата муниципальной услуги (постановки на учет) в электронной форме</w:t>
      </w:r>
    </w:p>
    <w:p w:rsidR="00CF7D93" w:rsidRPr="00CF7D93" w:rsidRDefault="00CF7D93" w:rsidP="008A2A7A">
      <w:pPr>
        <w:widowControl w:val="0"/>
        <w:ind w:firstLine="709"/>
        <w:jc w:val="both"/>
      </w:pPr>
    </w:p>
    <w:p w:rsidR="00CF7D93" w:rsidRPr="00CF7D93" w:rsidRDefault="00CF7D93" w:rsidP="008A2A7A">
      <w:pPr>
        <w:widowControl w:val="0"/>
        <w:ind w:right="35" w:firstLine="709"/>
        <w:rPr>
          <w:rFonts w:eastAsia="Arial"/>
          <w:b/>
          <w:bCs/>
          <w:i/>
          <w:iCs/>
          <w:color w:val="000000"/>
        </w:rPr>
      </w:pPr>
      <w:r w:rsidRPr="00CF7D93">
        <w:rPr>
          <w:rFonts w:eastAsia="Arial"/>
        </w:rPr>
        <w:t xml:space="preserve">Статус информирования: </w:t>
      </w:r>
      <w:r w:rsidRPr="00CF7D93">
        <w:rPr>
          <w:rFonts w:eastAsia="Arial"/>
          <w:b/>
          <w:bCs/>
          <w:i/>
          <w:iCs/>
          <w:color w:val="000000"/>
        </w:rPr>
        <w:t>Отказано в предоставлении  услуги</w:t>
      </w:r>
    </w:p>
    <w:p w:rsidR="00CF7D93" w:rsidRPr="00CF7D93" w:rsidRDefault="00CF7D93" w:rsidP="008A2A7A">
      <w:pPr>
        <w:widowControl w:val="0"/>
        <w:ind w:right="35" w:firstLine="709"/>
        <w:rPr>
          <w:rFonts w:eastAsia="Arial"/>
          <w:b/>
          <w:bCs/>
          <w:i/>
          <w:iCs/>
          <w:color w:val="000000"/>
        </w:rPr>
      </w:pPr>
      <w:r w:rsidRPr="00CF7D93">
        <w:rPr>
          <w:rFonts w:eastAsia="Arial"/>
          <w:b/>
          <w:bCs/>
          <w:i/>
          <w:iCs/>
          <w:color w:val="000000"/>
        </w:rPr>
        <w:t xml:space="preserve"> </w:t>
      </w:r>
    </w:p>
    <w:p w:rsidR="00CF7D93" w:rsidRPr="00CF7D93" w:rsidRDefault="00CF7D93" w:rsidP="008A2A7A">
      <w:pPr>
        <w:widowControl w:val="0"/>
        <w:ind w:right="2620" w:firstLine="709"/>
        <w:jc w:val="both"/>
      </w:pPr>
      <w:r w:rsidRPr="00CF7D93">
        <w:rPr>
          <w:rFonts w:eastAsia="Arial"/>
        </w:rPr>
        <w:t>Комментарий к статусу информирования:</w:t>
      </w:r>
    </w:p>
    <w:p w:rsidR="00CF7D93" w:rsidRPr="00CF7D93" w:rsidRDefault="00CF7D93" w:rsidP="008A2A7A">
      <w:pPr>
        <w:widowControl w:val="0"/>
        <w:ind w:firstLine="709"/>
        <w:jc w:val="both"/>
      </w:pPr>
      <w:r w:rsidRPr="00CF7D93">
        <w:rPr>
          <w:rFonts w:eastAsia="Arial"/>
          <w:b/>
          <w:bCs/>
          <w:i/>
          <w:iCs/>
        </w:rPr>
        <w:t>«Вам отказано в предоставлении услуги по текущему заявлению по причине_______</w:t>
      </w:r>
      <w:r w:rsidRPr="00CF7D93">
        <w:rPr>
          <w:i/>
          <w:iCs/>
        </w:rPr>
        <w:t xml:space="preserve"> </w:t>
      </w:r>
      <w:r w:rsidRPr="00CF7D93">
        <w:rPr>
          <w:rFonts w:eastAsia="Arial"/>
          <w:b/>
          <w:bCs/>
          <w:i/>
          <w:iCs/>
        </w:rPr>
        <w:t>(указывается причина</w:t>
      </w:r>
      <w:r w:rsidRPr="00CF7D93">
        <w:rPr>
          <w:i/>
          <w:iCs/>
        </w:rPr>
        <w:t xml:space="preserve">, </w:t>
      </w:r>
      <w:r w:rsidRPr="00CF7D93">
        <w:rPr>
          <w:rFonts w:eastAsia="Arial"/>
          <w:b/>
          <w:bCs/>
          <w:i/>
          <w:iCs/>
        </w:rPr>
        <w:t>по которой по заявлению принято отрицательное решение).</w:t>
      </w:r>
    </w:p>
    <w:p w:rsidR="00CF7D93" w:rsidRPr="00CF7D93" w:rsidRDefault="00CF7D93" w:rsidP="008A2A7A">
      <w:pPr>
        <w:widowControl w:val="0"/>
        <w:tabs>
          <w:tab w:val="left" w:leader="underscore" w:pos="4099"/>
        </w:tabs>
        <w:ind w:firstLine="709"/>
        <w:jc w:val="both"/>
      </w:pPr>
      <w:proofErr w:type="gramStart"/>
      <w:r w:rsidRPr="00CF7D93">
        <w:rPr>
          <w:rFonts w:eastAsia="Arial"/>
          <w:b/>
          <w:bCs/>
          <w:i/>
          <w:iCs/>
        </w:rPr>
        <w:t>Вам необходимо</w:t>
      </w:r>
      <w:r w:rsidRPr="00CF7D93">
        <w:rPr>
          <w:i/>
          <w:iCs/>
        </w:rPr>
        <w:t xml:space="preserve"> </w:t>
      </w:r>
      <w:r w:rsidRPr="00CF7D93">
        <w:rPr>
          <w:i/>
          <w:iCs/>
        </w:rPr>
        <w:tab/>
        <w:t xml:space="preserve"> </w:t>
      </w:r>
      <w:r w:rsidRPr="00CF7D93">
        <w:rPr>
          <w:rFonts w:eastAsia="Arial"/>
          <w:b/>
          <w:bCs/>
          <w:i/>
          <w:iCs/>
        </w:rPr>
        <w:t>(указывается порядок действий</w:t>
      </w:r>
      <w:r w:rsidRPr="00CF7D93">
        <w:rPr>
          <w:i/>
          <w:iCs/>
        </w:rPr>
        <w:t xml:space="preserve">, </w:t>
      </w:r>
      <w:r w:rsidRPr="00CF7D93">
        <w:rPr>
          <w:rFonts w:eastAsia="Arial"/>
          <w:b/>
          <w:bCs/>
          <w:i/>
          <w:iCs/>
        </w:rPr>
        <w:t>который</w:t>
      </w:r>
      <w:proofErr w:type="gramEnd"/>
    </w:p>
    <w:p w:rsidR="00CF7D93" w:rsidRPr="00CF7D93" w:rsidRDefault="00CF7D93" w:rsidP="008A2A7A">
      <w:pPr>
        <w:widowControl w:val="0"/>
        <w:ind w:firstLine="709"/>
        <w:jc w:val="both"/>
        <w:rPr>
          <w:rFonts w:eastAsia="Arial"/>
          <w:b/>
          <w:bCs/>
          <w:i/>
          <w:iCs/>
        </w:rPr>
      </w:pPr>
      <w:r w:rsidRPr="00CF7D93">
        <w:rPr>
          <w:rFonts w:eastAsia="Arial"/>
          <w:b/>
          <w:bCs/>
          <w:i/>
          <w:iCs/>
        </w:rPr>
        <w:t>необходимо выполнить заявителю для получения положительного результата по заявлению)</w:t>
      </w:r>
      <w:proofErr w:type="gramStart"/>
      <w:r w:rsidRPr="00CF7D93">
        <w:rPr>
          <w:rFonts w:eastAsia="Arial"/>
          <w:b/>
          <w:bCs/>
          <w:i/>
          <w:iCs/>
        </w:rPr>
        <w:t>.»</w:t>
      </w:r>
      <w:proofErr w:type="gramEnd"/>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CF7D93" w:rsidRPr="00CF7D93" w:rsidRDefault="00CF7D93" w:rsidP="008A2A7A">
      <w:pPr>
        <w:widowControl w:val="0"/>
        <w:ind w:firstLine="709"/>
        <w:jc w:val="both"/>
        <w:rPr>
          <w:rFonts w:eastAsia="Arial"/>
          <w:b/>
          <w:bCs/>
          <w:i/>
          <w:iCs/>
        </w:rPr>
      </w:pPr>
    </w:p>
    <w:p w:rsidR="008A2A7A" w:rsidRDefault="008A2A7A" w:rsidP="008A2A7A">
      <w:pPr>
        <w:widowControl w:val="0"/>
        <w:ind w:firstLine="709"/>
        <w:jc w:val="both"/>
        <w:rPr>
          <w:rFonts w:eastAsia="Arial"/>
        </w:rPr>
      </w:pPr>
    </w:p>
    <w:p w:rsidR="00CF7D93" w:rsidRPr="00CF7D93" w:rsidRDefault="00CF7D93" w:rsidP="008A2A7A">
      <w:pPr>
        <w:widowControl w:val="0"/>
        <w:ind w:firstLine="709"/>
        <w:jc w:val="right"/>
        <w:rPr>
          <w:rFonts w:eastAsia="Arial"/>
        </w:rPr>
      </w:pPr>
      <w:r w:rsidRPr="00CF7D93">
        <w:rPr>
          <w:rFonts w:eastAsia="Arial"/>
        </w:rPr>
        <w:lastRenderedPageBreak/>
        <w:t>Приложение № 6</w:t>
      </w:r>
    </w:p>
    <w:p w:rsidR="00CF7D93" w:rsidRPr="00CF7D93" w:rsidRDefault="00CF7D93" w:rsidP="008A2A7A">
      <w:pPr>
        <w:widowControl w:val="0"/>
        <w:ind w:firstLine="709"/>
        <w:jc w:val="right"/>
        <w:rPr>
          <w:rFonts w:eastAsia="Arial"/>
        </w:rPr>
      </w:pPr>
      <w:r w:rsidRPr="00CF7D93">
        <w:rPr>
          <w:rFonts w:eastAsia="Arial"/>
        </w:rPr>
        <w:t>к Административному регламенту</w:t>
      </w:r>
    </w:p>
    <w:p w:rsidR="00CF7D93" w:rsidRPr="00CF7D93" w:rsidRDefault="00CF7D93" w:rsidP="008A2A7A">
      <w:pPr>
        <w:widowControl w:val="0"/>
        <w:ind w:firstLine="709"/>
        <w:jc w:val="right"/>
        <w:rPr>
          <w:rFonts w:eastAsia="Arial"/>
        </w:rPr>
      </w:pPr>
      <w:r w:rsidRPr="00CF7D93">
        <w:rPr>
          <w:rFonts w:eastAsia="Arial"/>
        </w:rPr>
        <w:t>по предоставлению муниципальной услуги</w:t>
      </w:r>
      <w:bookmarkStart w:id="4" w:name="bookmark26"/>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center"/>
        <w:rPr>
          <w:rFonts w:eastAsia="Arial"/>
        </w:rPr>
      </w:pPr>
    </w:p>
    <w:p w:rsidR="00CF7D93" w:rsidRPr="00CF7D93" w:rsidRDefault="00CF7D93" w:rsidP="008A2A7A">
      <w:pPr>
        <w:widowControl w:val="0"/>
        <w:ind w:firstLine="709"/>
        <w:jc w:val="center"/>
        <w:rPr>
          <w:rFonts w:eastAsia="Arial"/>
          <w:b/>
          <w:bCs/>
          <w:color w:val="000000"/>
        </w:rPr>
      </w:pPr>
      <w:r w:rsidRPr="00CF7D93">
        <w:rPr>
          <w:rFonts w:eastAsia="Arial"/>
          <w:b/>
          <w:bCs/>
          <w:color w:val="000000"/>
        </w:rPr>
        <w:t>Форма решения об отказе в предоставлении промежуточного результата</w:t>
      </w:r>
    </w:p>
    <w:p w:rsidR="00CF7D93" w:rsidRPr="00CF7D93" w:rsidRDefault="00CF7D93" w:rsidP="008A2A7A">
      <w:pPr>
        <w:widowControl w:val="0"/>
        <w:ind w:firstLine="709"/>
        <w:jc w:val="center"/>
        <w:rPr>
          <w:rFonts w:eastAsia="Arial"/>
          <w:b/>
          <w:bCs/>
          <w:color w:val="000000"/>
        </w:rPr>
      </w:pPr>
      <w:r w:rsidRPr="00CF7D93">
        <w:rPr>
          <w:rFonts w:eastAsia="Arial"/>
          <w:b/>
          <w:bCs/>
          <w:color w:val="000000"/>
        </w:rPr>
        <w:t>муниципальной услуги (в бумажной форме)</w:t>
      </w:r>
      <w:bookmarkEnd w:id="4"/>
    </w:p>
    <w:p w:rsidR="00CF7D93" w:rsidRPr="00CF7D93" w:rsidRDefault="00CF7D93" w:rsidP="008A2A7A">
      <w:pPr>
        <w:widowControl w:val="0"/>
        <w:ind w:firstLine="709"/>
        <w:jc w:val="center"/>
        <w:rPr>
          <w:rFonts w:eastAsia="Arial"/>
          <w:b/>
          <w:bCs/>
          <w:color w:val="000000"/>
        </w:rPr>
      </w:pPr>
    </w:p>
    <w:p w:rsidR="00CF7D93" w:rsidRPr="00CF7D93" w:rsidRDefault="00CF7D93" w:rsidP="008A2A7A">
      <w:pPr>
        <w:widowControl w:val="0"/>
        <w:ind w:firstLine="709"/>
        <w:jc w:val="center"/>
        <w:rPr>
          <w:rFonts w:eastAsia="Arial"/>
          <w:b/>
          <w:bCs/>
          <w:color w:val="000000"/>
        </w:rPr>
      </w:pPr>
    </w:p>
    <w:p w:rsidR="008A2A7A" w:rsidRPr="00034BC6" w:rsidRDefault="008A2A7A" w:rsidP="008A2A7A">
      <w:pPr>
        <w:jc w:val="center"/>
      </w:pPr>
      <w:r w:rsidRPr="00034BC6">
        <w:t xml:space="preserve">Администрация </w:t>
      </w:r>
      <w:proofErr w:type="spellStart"/>
      <w:r w:rsidRPr="00034BC6">
        <w:t>Кетовского</w:t>
      </w:r>
      <w:proofErr w:type="spellEnd"/>
      <w:r w:rsidRPr="00034BC6">
        <w:t xml:space="preserve"> </w:t>
      </w:r>
      <w:r w:rsidR="0041328F">
        <w:t>муниципального округа</w:t>
      </w:r>
    </w:p>
    <w:p w:rsidR="008A2A7A" w:rsidRPr="00034BC6" w:rsidRDefault="008A2A7A" w:rsidP="008A2A7A">
      <w:pPr>
        <w:jc w:val="center"/>
      </w:pPr>
    </w:p>
    <w:p w:rsidR="008A2A7A" w:rsidRPr="00034BC6" w:rsidRDefault="008A2A7A" w:rsidP="008A2A7A">
      <w:pPr>
        <w:jc w:val="center"/>
      </w:pPr>
      <w:r w:rsidRPr="00034BC6">
        <w:t xml:space="preserve">Управление образования Администрации </w:t>
      </w:r>
      <w:proofErr w:type="spellStart"/>
      <w:r w:rsidRPr="00034BC6">
        <w:t>Кетовского</w:t>
      </w:r>
      <w:proofErr w:type="spellEnd"/>
      <w:r w:rsidRPr="00034BC6">
        <w:t xml:space="preserve"> </w:t>
      </w:r>
      <w:r w:rsidR="0041328F">
        <w:t>муниципального округа</w:t>
      </w:r>
    </w:p>
    <w:p w:rsidR="00CF7D93" w:rsidRPr="00CF7D93" w:rsidRDefault="00CF7D93" w:rsidP="008A2A7A">
      <w:pPr>
        <w:widowControl w:val="0"/>
        <w:spacing w:after="354" w:line="280" w:lineRule="exact"/>
        <w:ind w:firstLine="709"/>
        <w:jc w:val="right"/>
      </w:pPr>
      <w:r w:rsidRPr="00CF7D93">
        <w:rPr>
          <w:rFonts w:eastAsia="Arial"/>
        </w:rPr>
        <w:t>Кому:_______________</w:t>
      </w:r>
    </w:p>
    <w:p w:rsidR="00CF7D93" w:rsidRPr="00CF7D93" w:rsidRDefault="00CF7D93" w:rsidP="008A2A7A">
      <w:pPr>
        <w:widowControl w:val="0"/>
        <w:spacing w:line="322" w:lineRule="exact"/>
        <w:ind w:firstLine="709"/>
        <w:jc w:val="center"/>
        <w:rPr>
          <w:rFonts w:eastAsia="Arial"/>
        </w:rPr>
      </w:pPr>
    </w:p>
    <w:p w:rsidR="00CF7D93" w:rsidRPr="0041328F" w:rsidRDefault="00CF7D93" w:rsidP="008A2A7A">
      <w:pPr>
        <w:widowControl w:val="0"/>
        <w:ind w:firstLine="709"/>
        <w:jc w:val="center"/>
        <w:rPr>
          <w:b/>
        </w:rPr>
      </w:pPr>
      <w:r w:rsidRPr="0041328F">
        <w:rPr>
          <w:rFonts w:eastAsia="Arial"/>
          <w:b/>
        </w:rPr>
        <w:t>РЕШЕНИЕ</w:t>
      </w:r>
    </w:p>
    <w:p w:rsidR="00CF7D93" w:rsidRPr="00CF7D93" w:rsidRDefault="00CF7D93" w:rsidP="008A2A7A">
      <w:pPr>
        <w:widowControl w:val="0"/>
        <w:ind w:firstLine="709"/>
        <w:jc w:val="center"/>
        <w:rPr>
          <w:b/>
          <w:bCs/>
        </w:rPr>
      </w:pPr>
      <w:r w:rsidRPr="0041328F">
        <w:rPr>
          <w:rFonts w:eastAsia="Arial"/>
          <w:b/>
          <w:color w:val="000000"/>
          <w:lang w:bidi="ru-RU"/>
        </w:rPr>
        <w:t>об отказе в предоставлении</w:t>
      </w:r>
      <w:r w:rsidRPr="00CF7D93">
        <w:rPr>
          <w:rFonts w:eastAsia="Arial"/>
          <w:color w:val="000000"/>
          <w:lang w:bidi="ru-RU"/>
        </w:rPr>
        <w:t xml:space="preserve"> </w:t>
      </w:r>
      <w:r w:rsidRPr="00CF7D93">
        <w:rPr>
          <w:b/>
          <w:bCs/>
        </w:rPr>
        <w:t>муниципальной услуги</w:t>
      </w:r>
    </w:p>
    <w:p w:rsidR="00CF7D93" w:rsidRPr="00CF7D93" w:rsidRDefault="00CF7D93" w:rsidP="008A2A7A">
      <w:pPr>
        <w:widowControl w:val="0"/>
        <w:ind w:firstLine="709"/>
        <w:jc w:val="center"/>
        <w:rPr>
          <w:b/>
          <w:bCs/>
        </w:rPr>
      </w:pPr>
      <w:r w:rsidRPr="00CF7D93">
        <w:rPr>
          <w:b/>
          <w:bCs/>
        </w:rPr>
        <w:t>«Постановка на учет и направление детей в муниципальные образовательные организации, реализующие</w:t>
      </w:r>
    </w:p>
    <w:p w:rsidR="00CF7D93" w:rsidRPr="00CF7D93" w:rsidRDefault="00CF7D93" w:rsidP="008A2A7A">
      <w:pPr>
        <w:widowControl w:val="0"/>
        <w:ind w:firstLine="709"/>
        <w:jc w:val="center"/>
        <w:rPr>
          <w:b/>
          <w:bCs/>
        </w:rPr>
      </w:pPr>
      <w:r w:rsidRPr="00CF7D93">
        <w:rPr>
          <w:b/>
          <w:bCs/>
        </w:rPr>
        <w:t>образовательные программы дошкольного образования» в части постановки на учет</w:t>
      </w:r>
    </w:p>
    <w:p w:rsidR="00CF7D93" w:rsidRPr="00CF7D93" w:rsidRDefault="00CF7D93" w:rsidP="008A2A7A">
      <w:pPr>
        <w:widowControl w:val="0"/>
        <w:ind w:firstLine="709"/>
        <w:jc w:val="center"/>
        <w:rPr>
          <w:b/>
          <w:bCs/>
        </w:rPr>
      </w:pPr>
    </w:p>
    <w:p w:rsidR="00CF7D93" w:rsidRPr="00CF7D93" w:rsidRDefault="00CF7D93" w:rsidP="008A2A7A">
      <w:pPr>
        <w:widowControl w:val="0"/>
        <w:ind w:firstLine="709"/>
      </w:pPr>
      <w:r w:rsidRPr="00CF7D93">
        <w:rPr>
          <w:bCs/>
        </w:rPr>
        <w:t>от _____________</w:t>
      </w:r>
      <w:r w:rsidRPr="00CF7D93">
        <w:rPr>
          <w:bCs/>
        </w:rPr>
        <w:tab/>
      </w:r>
      <w:r w:rsidRPr="00CF7D93">
        <w:rPr>
          <w:bCs/>
        </w:rPr>
        <w:tab/>
      </w:r>
      <w:r w:rsidRPr="00CF7D93">
        <w:rPr>
          <w:bCs/>
        </w:rPr>
        <w:tab/>
      </w:r>
      <w:r w:rsidRPr="00CF7D93">
        <w:rPr>
          <w:bCs/>
        </w:rPr>
        <w:tab/>
      </w:r>
      <w:r w:rsidRPr="00CF7D93">
        <w:rPr>
          <w:bCs/>
        </w:rPr>
        <w:tab/>
      </w:r>
      <w:r w:rsidRPr="00CF7D93">
        <w:rPr>
          <w:bCs/>
        </w:rPr>
        <w:tab/>
      </w:r>
      <w:r w:rsidRPr="00CF7D93">
        <w:rPr>
          <w:bCs/>
        </w:rPr>
        <w:tab/>
        <w:t>№____________</w:t>
      </w:r>
    </w:p>
    <w:p w:rsidR="00CF7D93" w:rsidRPr="00CF7D93" w:rsidRDefault="00CF7D93" w:rsidP="008A2A7A">
      <w:pPr>
        <w:widowControl w:val="0"/>
        <w:spacing w:line="322" w:lineRule="exact"/>
        <w:ind w:firstLine="709"/>
        <w:jc w:val="right"/>
        <w:rPr>
          <w:rFonts w:eastAsia="Arial"/>
        </w:rPr>
      </w:pPr>
    </w:p>
    <w:p w:rsidR="00CF7D93" w:rsidRPr="00CF7D93" w:rsidRDefault="00CF7D93" w:rsidP="008A2A7A">
      <w:pPr>
        <w:widowControl w:val="0"/>
        <w:spacing w:line="322" w:lineRule="exact"/>
        <w:ind w:firstLine="709"/>
        <w:jc w:val="right"/>
        <w:rPr>
          <w:rFonts w:eastAsia="Arial"/>
        </w:rPr>
      </w:pPr>
    </w:p>
    <w:p w:rsidR="00CF7D93" w:rsidRPr="00CF7D93" w:rsidRDefault="00CF7D93" w:rsidP="008A2A7A">
      <w:pPr>
        <w:widowControl w:val="0"/>
        <w:spacing w:line="322" w:lineRule="exact"/>
        <w:ind w:firstLine="709"/>
        <w:jc w:val="right"/>
        <w:rPr>
          <w:rFonts w:eastAsia="Arial"/>
        </w:rPr>
      </w:pPr>
    </w:p>
    <w:p w:rsidR="00CF7D93" w:rsidRPr="00CF7D93" w:rsidRDefault="00CF7D93" w:rsidP="008A2A7A">
      <w:pPr>
        <w:widowControl w:val="0"/>
        <w:spacing w:line="322" w:lineRule="exact"/>
        <w:ind w:firstLine="709"/>
        <w:jc w:val="both"/>
      </w:pPr>
      <w:r w:rsidRPr="00CF7D93">
        <w:rPr>
          <w:rFonts w:eastAsia="Arial"/>
        </w:rPr>
        <w:t>Вам отказано в предоставлении услуги по текущему заявлению по причине _____________</w:t>
      </w:r>
      <w:r w:rsidRPr="00CF7D93">
        <w:rPr>
          <w:rFonts w:eastAsia="Arial"/>
          <w:color w:val="000000"/>
          <w:lang w:bidi="ru-RU"/>
        </w:rPr>
        <w:t xml:space="preserve"> </w:t>
      </w:r>
      <w:r w:rsidRPr="00CF7D93">
        <w:rPr>
          <w:rFonts w:eastAsia="Arial"/>
        </w:rPr>
        <w:t>(указывается причина, по которой по заявлению принято отрицательное решение).</w:t>
      </w:r>
    </w:p>
    <w:p w:rsidR="00CF7D93" w:rsidRPr="00CF7D93" w:rsidRDefault="00CF7D93" w:rsidP="008A2A7A">
      <w:pPr>
        <w:widowControl w:val="0"/>
        <w:tabs>
          <w:tab w:val="left" w:leader="underscore" w:pos="709"/>
        </w:tabs>
        <w:spacing w:line="0" w:lineRule="atLeast"/>
        <w:ind w:firstLine="709"/>
        <w:rPr>
          <w:rFonts w:eastAsia="Arial"/>
          <w:i/>
          <w:iCs/>
          <w:spacing w:val="-10"/>
          <w:lang w:eastAsia="en-US" w:bidi="en-US"/>
        </w:rPr>
      </w:pPr>
      <w:r w:rsidRPr="00CF7D93">
        <w:rPr>
          <w:rFonts w:eastAsia="Arial"/>
          <w:i/>
          <w:iCs/>
          <w:color w:val="000000"/>
          <w:lang w:bidi="ru-RU"/>
        </w:rPr>
        <w:tab/>
      </w:r>
      <w:proofErr w:type="gramStart"/>
      <w:r w:rsidRPr="00CF7D93">
        <w:rPr>
          <w:rFonts w:eastAsia="Arial"/>
          <w:i/>
          <w:iCs/>
          <w:color w:val="000000"/>
          <w:lang w:bidi="ru-RU"/>
        </w:rPr>
        <w:t>Вам необходимо _____________</w:t>
      </w:r>
      <w:r w:rsidRPr="00CF7D93">
        <w:rPr>
          <w:rFonts w:eastAsia="Arial"/>
          <w:i/>
          <w:iCs/>
          <w:spacing w:val="-10"/>
          <w:lang w:eastAsia="en-US" w:bidi="en-US"/>
        </w:rPr>
        <w:t>(указывается порядок действий, который</w:t>
      </w:r>
      <w:proofErr w:type="gramEnd"/>
    </w:p>
    <w:p w:rsidR="00CF7D93" w:rsidRPr="00CF7D93" w:rsidRDefault="00CF7D93" w:rsidP="008A2A7A">
      <w:pPr>
        <w:widowControl w:val="0"/>
        <w:spacing w:after="1133" w:line="0" w:lineRule="atLeast"/>
        <w:ind w:firstLine="709"/>
        <w:rPr>
          <w:rFonts w:eastAsia="Arial"/>
          <w:i/>
          <w:iCs/>
          <w:spacing w:val="-10"/>
          <w:lang w:eastAsia="en-US" w:bidi="en-US"/>
        </w:rPr>
      </w:pPr>
      <w:r w:rsidRPr="00CF7D93">
        <w:rPr>
          <w:rFonts w:eastAsia="Arial"/>
          <w:i/>
          <w:iCs/>
          <w:spacing w:val="-10"/>
          <w:lang w:eastAsia="en-US" w:bidi="en-US"/>
        </w:rPr>
        <w:t>необходимо выполнить заявителю для получения положительного результата по заявлению).</w:t>
      </w:r>
    </w:p>
    <w:p w:rsidR="00CF7D93" w:rsidRPr="00CF7D93" w:rsidRDefault="00CF7D93" w:rsidP="008A2A7A">
      <w:pPr>
        <w:widowControl w:val="0"/>
        <w:ind w:firstLine="709"/>
        <w:jc w:val="both"/>
        <w:rPr>
          <w:color w:val="000000"/>
        </w:rPr>
      </w:pPr>
      <w:r w:rsidRPr="00CF7D93">
        <w:rPr>
          <w:color w:val="000000"/>
        </w:rPr>
        <w:t>________________________________________</w:t>
      </w:r>
    </w:p>
    <w:p w:rsidR="00CF7D93" w:rsidRPr="008A2A7A" w:rsidRDefault="00CF7D93" w:rsidP="008A2A7A">
      <w:pPr>
        <w:widowControl w:val="0"/>
        <w:ind w:firstLine="709"/>
        <w:jc w:val="both"/>
        <w:rPr>
          <w:color w:val="000000"/>
          <w:sz w:val="18"/>
          <w:szCs w:val="18"/>
        </w:rPr>
      </w:pPr>
      <w:r w:rsidRPr="008A2A7A">
        <w:rPr>
          <w:color w:val="000000"/>
          <w:sz w:val="18"/>
          <w:szCs w:val="18"/>
        </w:rPr>
        <w:t>Должность и ФИО сотрудника, принявшего решение</w:t>
      </w: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rPr>
          <w:color w:val="000000"/>
        </w:rPr>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41328F" w:rsidRDefault="0041328F" w:rsidP="008A2A7A">
      <w:pPr>
        <w:widowControl w:val="0"/>
        <w:ind w:firstLine="709"/>
        <w:jc w:val="both"/>
        <w:rPr>
          <w:rFonts w:eastAsia="Arial"/>
        </w:rPr>
      </w:pPr>
    </w:p>
    <w:p w:rsidR="008A2A7A" w:rsidRDefault="008A2A7A" w:rsidP="008A2A7A">
      <w:pPr>
        <w:widowControl w:val="0"/>
        <w:ind w:firstLine="709"/>
        <w:jc w:val="both"/>
        <w:rPr>
          <w:rFonts w:eastAsia="Arial"/>
        </w:rPr>
      </w:pPr>
    </w:p>
    <w:p w:rsidR="00CF7D93" w:rsidRPr="00CF7D93" w:rsidRDefault="00CF7D93" w:rsidP="008A2A7A">
      <w:pPr>
        <w:widowControl w:val="0"/>
        <w:ind w:firstLine="709"/>
        <w:jc w:val="right"/>
        <w:rPr>
          <w:rFonts w:eastAsia="Arial"/>
        </w:rPr>
      </w:pPr>
      <w:r w:rsidRPr="00CF7D93">
        <w:rPr>
          <w:rFonts w:eastAsia="Arial"/>
        </w:rPr>
        <w:lastRenderedPageBreak/>
        <w:t>Приложение № 7</w:t>
      </w:r>
    </w:p>
    <w:p w:rsidR="00CF7D93" w:rsidRPr="00CF7D93" w:rsidRDefault="00CF7D93" w:rsidP="008A2A7A">
      <w:pPr>
        <w:widowControl w:val="0"/>
        <w:ind w:firstLine="709"/>
        <w:jc w:val="right"/>
        <w:rPr>
          <w:rFonts w:eastAsia="Arial"/>
        </w:rPr>
      </w:pPr>
      <w:r w:rsidRPr="00CF7D93">
        <w:rPr>
          <w:rFonts w:eastAsia="Arial"/>
        </w:rPr>
        <w:t>к Административному регламенту</w:t>
      </w:r>
    </w:p>
    <w:p w:rsidR="00CF7D93" w:rsidRPr="00CF7D93" w:rsidRDefault="00CF7D93" w:rsidP="008A2A7A">
      <w:pPr>
        <w:widowControl w:val="0"/>
        <w:ind w:firstLine="709"/>
        <w:jc w:val="right"/>
        <w:rPr>
          <w:rFonts w:eastAsia="Arial"/>
        </w:rPr>
      </w:pPr>
      <w:r w:rsidRPr="00CF7D93">
        <w:rPr>
          <w:rFonts w:eastAsia="Arial"/>
        </w:rPr>
        <w:t>по предоставлению муниципальной услуги</w:t>
      </w:r>
      <w:bookmarkStart w:id="5" w:name="bookmark27"/>
    </w:p>
    <w:p w:rsidR="00CF7D93" w:rsidRPr="00CF7D93" w:rsidRDefault="00CF7D93" w:rsidP="008A2A7A">
      <w:pPr>
        <w:widowControl w:val="0"/>
        <w:ind w:firstLine="709"/>
        <w:jc w:val="right"/>
        <w:rPr>
          <w:rFonts w:eastAsia="Arial"/>
        </w:rPr>
      </w:pPr>
    </w:p>
    <w:p w:rsidR="00CF7D93" w:rsidRPr="00CF7D93" w:rsidRDefault="00CF7D93" w:rsidP="008A2A7A">
      <w:pPr>
        <w:widowControl w:val="0"/>
        <w:ind w:firstLine="709"/>
        <w:jc w:val="center"/>
        <w:rPr>
          <w:rFonts w:eastAsia="Arial"/>
        </w:rPr>
      </w:pPr>
    </w:p>
    <w:p w:rsidR="00CF7D93" w:rsidRPr="00CF7D93" w:rsidRDefault="00CF7D93" w:rsidP="008A2A7A">
      <w:pPr>
        <w:widowControl w:val="0"/>
        <w:ind w:firstLine="709"/>
        <w:jc w:val="center"/>
        <w:rPr>
          <w:rFonts w:eastAsia="Arial"/>
        </w:rPr>
      </w:pPr>
    </w:p>
    <w:p w:rsidR="00CF7D93" w:rsidRPr="00CF7D93" w:rsidRDefault="00CF7D93" w:rsidP="008A2A7A">
      <w:pPr>
        <w:widowControl w:val="0"/>
        <w:ind w:firstLine="709"/>
        <w:jc w:val="center"/>
        <w:rPr>
          <w:rFonts w:eastAsia="Arial"/>
          <w:b/>
          <w:bCs/>
          <w:color w:val="000000"/>
        </w:rPr>
      </w:pPr>
      <w:r w:rsidRPr="00CF7D93">
        <w:rPr>
          <w:rFonts w:eastAsia="Arial"/>
          <w:b/>
          <w:bCs/>
          <w:color w:val="000000"/>
        </w:rPr>
        <w:t>Форма заявления о предоставлении муниципальной услуги</w:t>
      </w:r>
      <w:bookmarkEnd w:id="5"/>
      <w:r w:rsidRPr="00CF7D93">
        <w:rPr>
          <w:rFonts w:eastAsia="Arial"/>
          <w:b/>
          <w:bCs/>
          <w:color w:val="000000"/>
        </w:rPr>
        <w:t xml:space="preserve"> </w:t>
      </w:r>
    </w:p>
    <w:p w:rsidR="00CF7D93" w:rsidRPr="00CF7D93" w:rsidRDefault="00CF7D93" w:rsidP="008A2A7A">
      <w:pPr>
        <w:widowControl w:val="0"/>
        <w:ind w:firstLine="709"/>
        <w:jc w:val="center"/>
        <w:rPr>
          <w:b/>
          <w:bCs/>
          <w:color w:val="000000"/>
        </w:rPr>
      </w:pPr>
      <w:r w:rsidRPr="00CF7D93">
        <w:rPr>
          <w:b/>
          <w:bCs/>
          <w:color w:val="000000"/>
        </w:rPr>
        <w:t>в электронном виде</w:t>
      </w:r>
    </w:p>
    <w:p w:rsidR="00CF7D93" w:rsidRPr="00CF7D93" w:rsidRDefault="00CF7D93" w:rsidP="008A2A7A">
      <w:pPr>
        <w:widowControl w:val="0"/>
        <w:ind w:firstLine="709"/>
        <w:jc w:val="both"/>
      </w:pPr>
    </w:p>
    <w:p w:rsidR="00CF7D93" w:rsidRPr="00CF7D93" w:rsidRDefault="00CF7D93" w:rsidP="008A2A7A">
      <w:pPr>
        <w:widowControl w:val="0"/>
        <w:ind w:firstLine="709"/>
        <w:jc w:val="both"/>
      </w:pPr>
    </w:p>
    <w:p w:rsidR="00CF7D93" w:rsidRPr="00CF7D93" w:rsidRDefault="00CF7D93" w:rsidP="008A2A7A">
      <w:pPr>
        <w:widowControl w:val="0"/>
        <w:pBdr>
          <w:top w:val="single" w:sz="12" w:space="1" w:color="auto"/>
          <w:bottom w:val="single" w:sz="12" w:space="1" w:color="auto"/>
        </w:pBdr>
        <w:ind w:firstLine="709"/>
        <w:jc w:val="both"/>
      </w:pPr>
    </w:p>
    <w:p w:rsidR="00CF7D93" w:rsidRPr="00CF7D93" w:rsidRDefault="00CF7D93" w:rsidP="008A2A7A">
      <w:pPr>
        <w:widowControl w:val="0"/>
        <w:ind w:firstLine="709"/>
        <w:jc w:val="both"/>
      </w:pPr>
      <w:proofErr w:type="gramStart"/>
      <w:r w:rsidRPr="00CF7D93">
        <w:rPr>
          <w:color w:val="000000"/>
        </w:rPr>
        <w:t>(фамилия, имя, отчество заявителя (последнее - при наличии), данные документа, удостоверяющего личность, контактный телефон, почтовый адрес, адрес электронной</w:t>
      </w:r>
      <w:r w:rsidRPr="00CF7D93">
        <w:t xml:space="preserve"> </w:t>
      </w:r>
      <w:r w:rsidRPr="00CF7D93">
        <w:rPr>
          <w:color w:val="000000"/>
        </w:rPr>
        <w:t>почты)</w:t>
      </w:r>
      <w:proofErr w:type="gramEnd"/>
    </w:p>
    <w:p w:rsidR="00CF7D93" w:rsidRPr="00CF7D93" w:rsidRDefault="00CF7D93" w:rsidP="008A2A7A">
      <w:pPr>
        <w:widowControl w:val="0"/>
        <w:ind w:right="142" w:firstLine="709"/>
        <w:jc w:val="right"/>
        <w:rPr>
          <w:b/>
          <w:bCs/>
        </w:rPr>
      </w:pPr>
    </w:p>
    <w:p w:rsidR="00CF7D93" w:rsidRPr="00CF7D93" w:rsidRDefault="00CF7D93" w:rsidP="008A2A7A">
      <w:pPr>
        <w:widowControl w:val="0"/>
        <w:spacing w:line="240" w:lineRule="exact"/>
        <w:ind w:firstLine="709"/>
        <w:jc w:val="center"/>
        <w:rPr>
          <w:rFonts w:eastAsia="Arial Unicode MS"/>
          <w:shd w:val="clear" w:color="auto" w:fill="FFFFFF"/>
        </w:rPr>
      </w:pPr>
    </w:p>
    <w:p w:rsidR="00CF7D93" w:rsidRPr="00CF7D93" w:rsidRDefault="00CF7D93" w:rsidP="008A2A7A">
      <w:pPr>
        <w:widowControl w:val="0"/>
        <w:spacing w:line="240" w:lineRule="exact"/>
        <w:ind w:firstLine="709"/>
        <w:jc w:val="center"/>
        <w:rPr>
          <w:rFonts w:eastAsia="Arial Unicode MS"/>
          <w:shd w:val="clear" w:color="auto" w:fill="FFFFFF"/>
        </w:rPr>
      </w:pPr>
    </w:p>
    <w:p w:rsidR="00CF7D93" w:rsidRPr="00CF7D93" w:rsidRDefault="00CF7D93" w:rsidP="008A2A7A">
      <w:pPr>
        <w:widowControl w:val="0"/>
        <w:spacing w:line="240" w:lineRule="exact"/>
        <w:ind w:firstLine="709"/>
        <w:jc w:val="center"/>
        <w:rPr>
          <w:rFonts w:eastAsia="Arial Unicode MS"/>
          <w:b/>
          <w:bCs/>
        </w:rPr>
      </w:pPr>
      <w:r w:rsidRPr="00CF7D93">
        <w:rPr>
          <w:rFonts w:eastAsia="Arial Unicode MS"/>
          <w:shd w:val="clear" w:color="auto" w:fill="FFFFFF"/>
        </w:rPr>
        <w:t>ЗАЯВЛЕНИЕ</w:t>
      </w:r>
    </w:p>
    <w:p w:rsidR="00CF7D93" w:rsidRPr="00CF7D93" w:rsidRDefault="00CF7D93" w:rsidP="008A2A7A">
      <w:pPr>
        <w:widowControl w:val="0"/>
        <w:spacing w:line="240" w:lineRule="exact"/>
        <w:ind w:firstLine="709"/>
        <w:jc w:val="center"/>
        <w:rPr>
          <w:rFonts w:eastAsia="Arial Unicode MS"/>
          <w:shd w:val="clear" w:color="auto" w:fill="FFFFFF"/>
        </w:rPr>
      </w:pPr>
      <w:r w:rsidRPr="00CF7D93">
        <w:rPr>
          <w:rFonts w:eastAsia="Arial Unicode MS"/>
          <w:shd w:val="clear" w:color="auto" w:fill="FFFFFF"/>
        </w:rPr>
        <w:t>о предоставлении муниципальной услуги в электронном виде</w:t>
      </w:r>
    </w:p>
    <w:p w:rsidR="00CF7D93" w:rsidRPr="00CF7D93" w:rsidRDefault="00CF7D93" w:rsidP="008A2A7A">
      <w:pPr>
        <w:widowControl w:val="0"/>
        <w:spacing w:line="240" w:lineRule="exact"/>
        <w:ind w:firstLine="709"/>
        <w:jc w:val="center"/>
        <w:rPr>
          <w:rFonts w:eastAsia="Arial Unicode MS"/>
          <w:shd w:val="clear" w:color="auto" w:fill="FFFFFF"/>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828"/>
        <w:gridCol w:w="1293"/>
        <w:gridCol w:w="3418"/>
      </w:tblGrid>
      <w:tr w:rsidR="00CF7D93" w:rsidRPr="00CF7D93" w:rsidTr="008A2A7A">
        <w:tc>
          <w:tcPr>
            <w:tcW w:w="1810" w:type="dxa"/>
          </w:tcPr>
          <w:p w:rsidR="00CF7D93" w:rsidRPr="00CF7D93" w:rsidRDefault="00CF7D93" w:rsidP="008A2A7A">
            <w:pPr>
              <w:widowControl w:val="0"/>
              <w:ind w:firstLine="709"/>
            </w:pPr>
            <w:r w:rsidRPr="00CF7D93">
              <w:rPr>
                <w:rFonts w:eastAsia="Arial"/>
                <w:b/>
                <w:bCs/>
                <w:color w:val="000000"/>
              </w:rPr>
              <w:t>№</w:t>
            </w:r>
          </w:p>
          <w:p w:rsidR="00CF7D93" w:rsidRPr="00CF7D93" w:rsidRDefault="00CF7D93" w:rsidP="008A2A7A">
            <w:pPr>
              <w:widowControl w:val="0"/>
              <w:ind w:firstLine="709"/>
            </w:pPr>
            <w:proofErr w:type="gramStart"/>
            <w:r w:rsidRPr="00CF7D93">
              <w:rPr>
                <w:rFonts w:eastAsia="Arial"/>
                <w:b/>
                <w:bCs/>
                <w:color w:val="000000"/>
              </w:rPr>
              <w:t>п</w:t>
            </w:r>
            <w:proofErr w:type="gramEnd"/>
            <w:r w:rsidRPr="00CF7D93">
              <w:rPr>
                <w:rFonts w:eastAsia="Arial"/>
                <w:b/>
                <w:bCs/>
                <w:color w:val="000000"/>
              </w:rPr>
              <w:t>/п</w:t>
            </w:r>
          </w:p>
        </w:tc>
        <w:tc>
          <w:tcPr>
            <w:tcW w:w="3828" w:type="dxa"/>
          </w:tcPr>
          <w:p w:rsidR="00CF7D93" w:rsidRPr="00CF7D93" w:rsidRDefault="00CF7D93" w:rsidP="008A2A7A">
            <w:pPr>
              <w:widowControl w:val="0"/>
              <w:ind w:firstLine="709"/>
              <w:jc w:val="center"/>
            </w:pPr>
            <w:r w:rsidRPr="00CF7D93">
              <w:rPr>
                <w:rFonts w:eastAsia="Arial"/>
                <w:b/>
                <w:bCs/>
                <w:color w:val="000000"/>
              </w:rPr>
              <w:t>Перечень вопросов</w:t>
            </w:r>
          </w:p>
        </w:tc>
        <w:tc>
          <w:tcPr>
            <w:tcW w:w="4711" w:type="dxa"/>
            <w:gridSpan w:val="2"/>
          </w:tcPr>
          <w:p w:rsidR="00CF7D93" w:rsidRPr="00CF7D93" w:rsidRDefault="00CF7D93" w:rsidP="008A2A7A">
            <w:pPr>
              <w:widowControl w:val="0"/>
              <w:ind w:firstLine="709"/>
              <w:jc w:val="center"/>
              <w:rPr>
                <w:rFonts w:eastAsia="Arial Unicode MS"/>
                <w:shd w:val="clear" w:color="auto" w:fill="FFFFFF"/>
              </w:rPr>
            </w:pPr>
            <w:r w:rsidRPr="00CF7D93">
              <w:rPr>
                <w:rFonts w:eastAsia="Arial"/>
                <w:b/>
                <w:color w:val="000000"/>
              </w:rPr>
              <w:t>Ответы</w:t>
            </w:r>
          </w:p>
        </w:tc>
      </w:tr>
      <w:tr w:rsidR="00CF7D93" w:rsidRPr="00CF7D93" w:rsidTr="008A2A7A">
        <w:tc>
          <w:tcPr>
            <w:tcW w:w="1810" w:type="dxa"/>
          </w:tcPr>
          <w:p w:rsidR="00CF7D93" w:rsidRPr="00CF7D93" w:rsidRDefault="00CF7D93" w:rsidP="008A2A7A">
            <w:pPr>
              <w:widowControl w:val="0"/>
              <w:ind w:firstLine="709"/>
            </w:pPr>
            <w:r w:rsidRPr="00CF7D93">
              <w:rPr>
                <w:rFonts w:eastAsia="Arial"/>
              </w:rPr>
              <w:t>1.</w:t>
            </w:r>
          </w:p>
        </w:tc>
        <w:tc>
          <w:tcPr>
            <w:tcW w:w="3828" w:type="dxa"/>
          </w:tcPr>
          <w:p w:rsidR="00CF7D93" w:rsidRPr="00CF7D93" w:rsidRDefault="00CF7D93" w:rsidP="008A2A7A">
            <w:pPr>
              <w:widowControl w:val="0"/>
              <w:ind w:firstLine="709"/>
            </w:pPr>
            <w:r w:rsidRPr="00CF7D93">
              <w:rPr>
                <w:rFonts w:eastAsia="Arial"/>
              </w:rPr>
              <w:t>Вы являетесь родителем или законным представителем ребенка</w:t>
            </w:r>
          </w:p>
        </w:tc>
        <w:tc>
          <w:tcPr>
            <w:tcW w:w="1293" w:type="dxa"/>
          </w:tcPr>
          <w:p w:rsidR="00CF7D93" w:rsidRPr="00CF7D93" w:rsidRDefault="00CF7D93" w:rsidP="008A2A7A">
            <w:pPr>
              <w:widowControl w:val="0"/>
              <w:ind w:firstLine="709"/>
            </w:pPr>
            <w:r w:rsidRPr="00CF7D93">
              <w:rPr>
                <w:rFonts w:eastAsia="Arial"/>
              </w:rPr>
              <w:t>Родитель</w:t>
            </w:r>
          </w:p>
        </w:tc>
        <w:tc>
          <w:tcPr>
            <w:tcW w:w="3418" w:type="dxa"/>
          </w:tcPr>
          <w:p w:rsidR="00CF7D93" w:rsidRPr="00CF7D93" w:rsidRDefault="00CF7D93" w:rsidP="008A2A7A">
            <w:pPr>
              <w:widowControl w:val="0"/>
              <w:ind w:firstLine="709"/>
            </w:pPr>
            <w:r w:rsidRPr="00CF7D93">
              <w:rPr>
                <w:rFonts w:eastAsia="Arial"/>
              </w:rPr>
              <w:t>Законный представитель</w:t>
            </w:r>
          </w:p>
        </w:tc>
      </w:tr>
      <w:tr w:rsidR="00CF7D93" w:rsidRPr="00CF7D93" w:rsidTr="008A2A7A">
        <w:tc>
          <w:tcPr>
            <w:tcW w:w="10349" w:type="dxa"/>
            <w:gridSpan w:val="4"/>
          </w:tcPr>
          <w:p w:rsidR="00CF7D93" w:rsidRPr="00CF7D93" w:rsidRDefault="00CF7D93" w:rsidP="008A2A7A">
            <w:pPr>
              <w:widowControl w:val="0"/>
              <w:ind w:firstLine="709"/>
              <w:jc w:val="both"/>
              <w:rPr>
                <w:rFonts w:eastAsia="Arial"/>
              </w:rPr>
            </w:pPr>
            <w:r w:rsidRPr="00CF7D93">
              <w:rPr>
                <w:rFonts w:eastAsia="Arial"/>
              </w:rPr>
              <w:t>Автоматически заполняются данные из профиля пользователя ЕСИА:</w:t>
            </w:r>
          </w:p>
          <w:p w:rsidR="00CF7D93" w:rsidRPr="00CF7D93" w:rsidRDefault="00CF7D93" w:rsidP="008A2A7A">
            <w:pPr>
              <w:widowControl w:val="0"/>
              <w:ind w:firstLine="709"/>
              <w:jc w:val="both"/>
              <w:rPr>
                <w:rFonts w:eastAsia="Arial"/>
              </w:rPr>
            </w:pPr>
            <w:r w:rsidRPr="00CF7D93">
              <w:rPr>
                <w:rFonts w:eastAsia="Arial"/>
              </w:rPr>
              <w:t xml:space="preserve">фамилия, имя, отчество (при наличии); </w:t>
            </w:r>
          </w:p>
          <w:p w:rsidR="00CF7D93" w:rsidRPr="00CF7D93" w:rsidRDefault="00CF7D93" w:rsidP="008A2A7A">
            <w:pPr>
              <w:widowControl w:val="0"/>
              <w:ind w:firstLine="709"/>
              <w:jc w:val="both"/>
              <w:rPr>
                <w:rFonts w:eastAsia="Arial"/>
              </w:rPr>
            </w:pPr>
            <w:r w:rsidRPr="00CF7D93">
              <w:rPr>
                <w:rFonts w:eastAsia="Arial"/>
              </w:rPr>
              <w:t>паспортные данные (серия, номер, кем выдан, когда выдан).</w:t>
            </w:r>
          </w:p>
          <w:p w:rsidR="00CF7D93" w:rsidRPr="00CF7D93" w:rsidRDefault="00CF7D93" w:rsidP="008A2A7A">
            <w:pPr>
              <w:widowControl w:val="0"/>
              <w:ind w:firstLine="709"/>
              <w:jc w:val="both"/>
              <w:rPr>
                <w:rFonts w:eastAsia="Arial"/>
              </w:rPr>
            </w:pPr>
            <w:r w:rsidRPr="00CF7D93">
              <w:rPr>
                <w:rFonts w:eastAsia="Arial"/>
              </w:rPr>
              <w:t xml:space="preserve">Если ЗАКОННЫЙ ПРЕДСТАВИТЕЛЬ, то дополнительно в электронном виде могут быть </w:t>
            </w:r>
            <w:proofErr w:type="gramStart"/>
            <w:r w:rsidRPr="00CF7D93">
              <w:rPr>
                <w:rFonts w:eastAsia="Arial"/>
              </w:rPr>
              <w:t>предоставлены</w:t>
            </w:r>
            <w:proofErr w:type="gramEnd"/>
            <w:r w:rsidRPr="00CF7D93">
              <w:rPr>
                <w:rFonts w:eastAsia="Arial"/>
              </w:rPr>
              <w:t xml:space="preserve"> документ (ы), подтверждающий (</w:t>
            </w:r>
            <w:proofErr w:type="spellStart"/>
            <w:r w:rsidRPr="00CF7D93">
              <w:rPr>
                <w:rFonts w:eastAsia="Arial"/>
              </w:rPr>
              <w:t>ие</w:t>
            </w:r>
            <w:proofErr w:type="spellEnd"/>
            <w:r w:rsidRPr="00CF7D93">
              <w:rPr>
                <w:rFonts w:eastAsia="Arial"/>
              </w:rPr>
              <w:t>) представление прав ребенка.</w:t>
            </w:r>
          </w:p>
          <w:p w:rsidR="00CF7D93" w:rsidRPr="00CF7D93" w:rsidRDefault="00CF7D93" w:rsidP="008A2A7A">
            <w:pPr>
              <w:widowControl w:val="0"/>
              <w:ind w:firstLine="709"/>
              <w:jc w:val="both"/>
              <w:rPr>
                <w:rFonts w:eastAsia="Arial"/>
                <w:b/>
              </w:rPr>
            </w:pPr>
            <w:r w:rsidRPr="00CF7D93">
              <w:rPr>
                <w:rFonts w:eastAsia="Arial"/>
              </w:rPr>
              <w:t>Дополнительно предоставляются контактные данные родителей (законных представителей) (телефон, адрес электронной почты (при наличии)).</w:t>
            </w:r>
          </w:p>
        </w:tc>
      </w:tr>
      <w:tr w:rsidR="00CF7D93" w:rsidRPr="00CF7D93" w:rsidTr="008A2A7A">
        <w:tc>
          <w:tcPr>
            <w:tcW w:w="1810" w:type="dxa"/>
            <w:vMerge w:val="restart"/>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2.</w:t>
            </w:r>
          </w:p>
        </w:tc>
        <w:tc>
          <w:tcPr>
            <w:tcW w:w="8539" w:type="dxa"/>
            <w:gridSpan w:val="3"/>
          </w:tcPr>
          <w:p w:rsidR="00CF7D93" w:rsidRPr="00CF7D93" w:rsidRDefault="00CF7D93" w:rsidP="008A2A7A">
            <w:pPr>
              <w:widowControl w:val="0"/>
              <w:spacing w:line="322" w:lineRule="exact"/>
              <w:ind w:firstLine="709"/>
              <w:jc w:val="both"/>
              <w:rPr>
                <w:rFonts w:eastAsia="Arial"/>
              </w:rPr>
            </w:pPr>
            <w:r w:rsidRPr="00CF7D93">
              <w:rPr>
                <w:rFonts w:eastAsia="Arial"/>
              </w:rPr>
              <w:t xml:space="preserve">Персональные данные ребенка, на которого подается заявление о предоставлении услуги: </w:t>
            </w:r>
          </w:p>
          <w:p w:rsidR="00CF7D93" w:rsidRPr="00CF7D93" w:rsidRDefault="00CF7D93" w:rsidP="008A2A7A">
            <w:pPr>
              <w:widowControl w:val="0"/>
              <w:spacing w:line="322" w:lineRule="exact"/>
              <w:ind w:firstLine="709"/>
              <w:jc w:val="both"/>
              <w:rPr>
                <w:rFonts w:eastAsia="Arial"/>
              </w:rPr>
            </w:pPr>
            <w:r w:rsidRPr="00CF7D93">
              <w:rPr>
                <w:rFonts w:eastAsia="Arial"/>
              </w:rPr>
              <w:t>фамилия, имя, отчество (при наличии); дата рождения;</w:t>
            </w:r>
          </w:p>
          <w:p w:rsidR="00CF7D93" w:rsidRPr="00CF7D93" w:rsidRDefault="00CF7D93" w:rsidP="008A2A7A">
            <w:pPr>
              <w:widowControl w:val="0"/>
              <w:spacing w:line="322" w:lineRule="exact"/>
              <w:ind w:firstLine="709"/>
              <w:jc w:val="both"/>
              <w:rPr>
                <w:rFonts w:eastAsia="Arial"/>
              </w:rPr>
            </w:pPr>
            <w:r w:rsidRPr="00CF7D93">
              <w:rPr>
                <w:rFonts w:eastAsia="Arial"/>
              </w:rPr>
              <w:t>реквизиты свидетельства о рождении ребенка либо другого документа,</w:t>
            </w:r>
          </w:p>
          <w:p w:rsidR="00CF7D93" w:rsidRPr="00CF7D93" w:rsidRDefault="00CF7D93" w:rsidP="008A2A7A">
            <w:pPr>
              <w:widowControl w:val="0"/>
              <w:spacing w:line="322" w:lineRule="exact"/>
              <w:ind w:firstLine="709"/>
              <w:rPr>
                <w:rFonts w:eastAsia="Arial"/>
              </w:rPr>
            </w:pPr>
            <w:r w:rsidRPr="00CF7D93">
              <w:rPr>
                <w:rFonts w:eastAsia="Arial"/>
              </w:rPr>
              <w:t xml:space="preserve">удостоверяющего личность ребенка*; </w:t>
            </w:r>
          </w:p>
          <w:p w:rsidR="00CF7D93" w:rsidRPr="00CF7D93" w:rsidRDefault="00CF7D93" w:rsidP="008A2A7A">
            <w:pPr>
              <w:widowControl w:val="0"/>
              <w:spacing w:line="322" w:lineRule="exact"/>
              <w:ind w:firstLine="709"/>
              <w:rPr>
                <w:rFonts w:eastAsia="Arial"/>
              </w:rPr>
            </w:pPr>
            <w:r w:rsidRPr="00CF7D93">
              <w:rPr>
                <w:rFonts w:eastAsia="Arial"/>
              </w:rPr>
              <w:t>адрес места жительства.</w:t>
            </w:r>
          </w:p>
          <w:p w:rsidR="00CF7D93" w:rsidRPr="00CF7D93" w:rsidRDefault="00CF7D93" w:rsidP="008A2A7A">
            <w:pPr>
              <w:widowControl w:val="0"/>
              <w:ind w:firstLine="709"/>
              <w:rPr>
                <w:rFonts w:eastAsia="Arial Unicode MS"/>
                <w:shd w:val="clear" w:color="auto" w:fill="FFFFFF"/>
              </w:rPr>
            </w:pPr>
            <w:r w:rsidRPr="00CF7D93">
              <w:rPr>
                <w:rFonts w:eastAsia="Arial Unicode MS"/>
                <w:b/>
                <w:bCs/>
              </w:rPr>
              <w:t xml:space="preserve">* - </w:t>
            </w:r>
            <w:r w:rsidRPr="00CF7D93">
              <w:rPr>
                <w:rFonts w:eastAsia="Arial Unicode MS"/>
                <w:shd w:val="clear" w:color="auto" w:fill="FFFFFF"/>
              </w:rPr>
              <w:t xml:space="preserve">в связи с реализацией </w:t>
            </w:r>
            <w:proofErr w:type="spellStart"/>
            <w:r w:rsidRPr="00CF7D93">
              <w:rPr>
                <w:rFonts w:eastAsia="Arial Unicode MS"/>
                <w:shd w:val="clear" w:color="auto" w:fill="FFFFFF"/>
              </w:rPr>
              <w:t>суперсервиса</w:t>
            </w:r>
            <w:proofErr w:type="spellEnd"/>
            <w:r w:rsidRPr="00CF7D93">
              <w:rPr>
                <w:rFonts w:eastAsia="Arial Unicode MS"/>
                <w:shd w:val="clear" w:color="auto" w:fill="FFFFFF"/>
              </w:rP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8539" w:type="dxa"/>
            <w:gridSpan w:val="3"/>
          </w:tcPr>
          <w:p w:rsidR="00CF7D93" w:rsidRPr="00CF7D93" w:rsidRDefault="00CF7D93" w:rsidP="008A2A7A">
            <w:pPr>
              <w:widowControl w:val="0"/>
              <w:ind w:firstLine="709"/>
              <w:rPr>
                <w:rFonts w:eastAsia="Arial Unicode MS"/>
                <w:shd w:val="clear" w:color="auto" w:fill="FFFFFF"/>
              </w:rPr>
            </w:pPr>
            <w:r w:rsidRPr="00CF7D93">
              <w:rPr>
                <w:rFonts w:eastAsia="Arial"/>
                <w:bCs/>
              </w:rPr>
              <w:t>При наличии данных о ребенке в профиле заявителя в ЕСИА, данные заполняются автоматически</w:t>
            </w:r>
            <w:r w:rsidRPr="00CF7D93">
              <w:rPr>
                <w:rFonts w:eastAsia="Arial"/>
                <w:b/>
                <w:bCs/>
              </w:rPr>
              <w:t>.</w:t>
            </w:r>
          </w:p>
        </w:tc>
      </w:tr>
      <w:tr w:rsidR="00CF7D93" w:rsidRPr="00CF7D93" w:rsidTr="008A2A7A">
        <w:tc>
          <w:tcPr>
            <w:tcW w:w="1810" w:type="dxa"/>
            <w:vMerge w:val="restart"/>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3</w:t>
            </w:r>
          </w:p>
        </w:tc>
        <w:tc>
          <w:tcPr>
            <w:tcW w:w="8539" w:type="dxa"/>
            <w:gridSpan w:val="3"/>
          </w:tcPr>
          <w:p w:rsidR="00CF7D93" w:rsidRPr="00CF7D93" w:rsidRDefault="00CF7D93" w:rsidP="008A2A7A">
            <w:pPr>
              <w:widowControl w:val="0"/>
              <w:spacing w:line="317" w:lineRule="exact"/>
              <w:ind w:firstLine="709"/>
              <w:jc w:val="both"/>
              <w:rPr>
                <w:rFonts w:eastAsia="Arial"/>
              </w:rPr>
            </w:pPr>
            <w:r w:rsidRPr="00CF7D93">
              <w:rPr>
                <w:rFonts w:eastAsia="Arial"/>
              </w:rPr>
              <w:t>Желаемые параметры зачисления:</w:t>
            </w:r>
          </w:p>
          <w:p w:rsidR="00CF7D93" w:rsidRPr="00CF7D93" w:rsidRDefault="00CF7D93" w:rsidP="008A2A7A">
            <w:pPr>
              <w:widowControl w:val="0"/>
              <w:spacing w:line="317" w:lineRule="exact"/>
              <w:ind w:firstLine="709"/>
              <w:jc w:val="both"/>
              <w:rPr>
                <w:rFonts w:eastAsia="Arial"/>
              </w:rPr>
            </w:pPr>
            <w:r w:rsidRPr="00CF7D93">
              <w:rPr>
                <w:rFonts w:eastAsia="Arial"/>
              </w:rPr>
              <w:t>Желаемая дата приема;</w:t>
            </w:r>
          </w:p>
          <w:p w:rsidR="00CF7D93" w:rsidRPr="00CF7D93" w:rsidRDefault="00CF7D93" w:rsidP="008A2A7A">
            <w:pPr>
              <w:widowControl w:val="0"/>
              <w:spacing w:line="317" w:lineRule="exact"/>
              <w:ind w:firstLine="709"/>
              <w:jc w:val="both"/>
              <w:rPr>
                <w:rFonts w:eastAsia="Arial"/>
              </w:rPr>
            </w:pPr>
            <w:r w:rsidRPr="00CF7D93">
              <w:rPr>
                <w:rFonts w:eastAsia="Arial"/>
              </w:rPr>
              <w:t>язык образования (выбор из списка);</w:t>
            </w:r>
          </w:p>
          <w:p w:rsidR="00CF7D93" w:rsidRPr="00CF7D93" w:rsidRDefault="00CF7D93" w:rsidP="008A2A7A">
            <w:pPr>
              <w:widowControl w:val="0"/>
              <w:spacing w:line="317" w:lineRule="exact"/>
              <w:ind w:firstLine="709"/>
              <w:jc w:val="both"/>
              <w:rPr>
                <w:rFonts w:eastAsia="Arial"/>
              </w:rPr>
            </w:pPr>
            <w:r w:rsidRPr="00CF7D93">
              <w:rPr>
                <w:rFonts w:eastAsia="Arial"/>
              </w:rPr>
              <w:t>режим пребывания ребенка в группе (выбор из списка);</w:t>
            </w:r>
          </w:p>
          <w:p w:rsidR="00CF7D93" w:rsidRPr="00CF7D93" w:rsidRDefault="00CF7D93" w:rsidP="008A2A7A">
            <w:pPr>
              <w:widowControl w:val="0"/>
              <w:spacing w:line="317" w:lineRule="exact"/>
              <w:ind w:firstLine="709"/>
              <w:jc w:val="both"/>
              <w:rPr>
                <w:rFonts w:eastAsia="Arial"/>
              </w:rPr>
            </w:pPr>
            <w:r w:rsidRPr="00CF7D93">
              <w:rPr>
                <w:rFonts w:eastAsia="Arial"/>
              </w:rPr>
              <w:t>направленность группы (выбор из списка);</w:t>
            </w:r>
          </w:p>
          <w:p w:rsidR="00CF7D93" w:rsidRPr="00CF7D93" w:rsidRDefault="00CF7D93" w:rsidP="008A2A7A">
            <w:pPr>
              <w:widowControl w:val="0"/>
              <w:ind w:firstLine="709"/>
              <w:jc w:val="both"/>
              <w:rPr>
                <w:rFonts w:eastAsia="Arial Unicode MS"/>
                <w:i/>
                <w:iCs/>
              </w:rPr>
            </w:pPr>
            <w:r w:rsidRPr="00CF7D93">
              <w:rPr>
                <w:rFonts w:eastAsia="Arial Unicode MS"/>
                <w:color w:val="000000"/>
              </w:rPr>
              <w:lastRenderedPageBreak/>
              <w:t>Вид компенсирующей группы (выбор из списка при выборе групп компенсирующей направленности);</w:t>
            </w:r>
          </w:p>
          <w:p w:rsidR="00CF7D93" w:rsidRPr="00CF7D93" w:rsidRDefault="00CF7D93" w:rsidP="008A2A7A">
            <w:pPr>
              <w:widowControl w:val="0"/>
              <w:ind w:firstLine="709"/>
              <w:jc w:val="both"/>
              <w:rPr>
                <w:rFonts w:eastAsia="Arial Unicode MS"/>
                <w:i/>
                <w:iCs/>
              </w:rPr>
            </w:pPr>
            <w:r w:rsidRPr="00CF7D93">
              <w:rPr>
                <w:rFonts w:eastAsia="Arial Unicode MS"/>
                <w:color w:val="000000"/>
              </w:rPr>
              <w:t xml:space="preserve">Реквизиты документа, подтверждающего потребность в </w:t>
            </w:r>
            <w:proofErr w:type="gramStart"/>
            <w:r w:rsidRPr="00CF7D93">
              <w:rPr>
                <w:rFonts w:eastAsia="Arial Unicode MS"/>
                <w:color w:val="000000"/>
              </w:rPr>
              <w:t>обучении по</w:t>
            </w:r>
            <w:proofErr w:type="gramEnd"/>
            <w:r w:rsidRPr="00CF7D93">
              <w:rPr>
                <w:rFonts w:eastAsia="Arial Unicode MS"/>
                <w:color w:val="000000"/>
              </w:rPr>
              <w:t xml:space="preserve"> адаптированной программе (при наличии);</w:t>
            </w:r>
          </w:p>
          <w:p w:rsidR="00CF7D93" w:rsidRPr="00CF7D93" w:rsidRDefault="00CF7D93" w:rsidP="008A2A7A">
            <w:pPr>
              <w:widowControl w:val="0"/>
              <w:ind w:firstLine="709"/>
              <w:jc w:val="both"/>
              <w:rPr>
                <w:rFonts w:eastAsia="Arial Unicode MS"/>
                <w:i/>
                <w:iCs/>
              </w:rPr>
            </w:pPr>
            <w:r w:rsidRPr="00CF7D93">
              <w:rPr>
                <w:rFonts w:eastAsia="Arial Unicode MS"/>
                <w:color w:val="000000"/>
              </w:rPr>
              <w:t>Профиль оздоровительной группы (выбор из списка при выборе групп оздоровительной направленности)</w:t>
            </w:r>
          </w:p>
          <w:p w:rsidR="00CF7D93" w:rsidRPr="00CF7D93" w:rsidRDefault="00CF7D93" w:rsidP="008A2A7A">
            <w:pPr>
              <w:widowControl w:val="0"/>
              <w:ind w:firstLine="709"/>
              <w:jc w:val="both"/>
              <w:rPr>
                <w:rFonts w:eastAsia="Arial Unicode MS"/>
                <w:color w:val="000000"/>
              </w:rPr>
            </w:pPr>
            <w:proofErr w:type="gramStart"/>
            <w:r w:rsidRPr="00CF7D93">
              <w:rPr>
                <w:rFonts w:eastAsia="Arial Unicode MS"/>
                <w:color w:val="000000"/>
              </w:rPr>
              <w:t>Реквизиты документа, подтверждающего потребность в оздоровительной группы (при наличии).</w:t>
            </w:r>
            <w:proofErr w:type="gramEnd"/>
          </w:p>
          <w:p w:rsidR="00CF7D93" w:rsidRPr="00CF7D93" w:rsidRDefault="00CF7D93" w:rsidP="008A2A7A">
            <w:pPr>
              <w:widowControl w:val="0"/>
              <w:ind w:firstLine="709"/>
              <w:jc w:val="both"/>
              <w:rPr>
                <w:rFonts w:eastAsia="Arial Unicode MS"/>
                <w:iCs/>
              </w:rPr>
            </w:pPr>
            <w:r w:rsidRPr="00CF7D93">
              <w:rPr>
                <w:rFonts w:eastAsia="Arial"/>
                <w:iCs/>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CF7D93">
              <w:rPr>
                <w:rFonts w:eastAsia="Arial Unicode MS"/>
                <w:iCs/>
                <w:color w:val="000000"/>
              </w:rPr>
              <w:t>образовательными организациями)</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3828" w:type="dxa"/>
          </w:tcPr>
          <w:p w:rsidR="00CF7D93" w:rsidRPr="00CF7D93" w:rsidRDefault="00CF7D93" w:rsidP="008A2A7A">
            <w:pPr>
              <w:widowControl w:val="0"/>
              <w:ind w:firstLine="709"/>
              <w:rPr>
                <w:rFonts w:eastAsia="Arial Unicode MS"/>
                <w:i/>
                <w:iCs/>
              </w:rPr>
            </w:pPr>
            <w:r w:rsidRPr="00CF7D93">
              <w:rPr>
                <w:rFonts w:eastAsia="Arial Unicode MS"/>
                <w:color w:val="000000"/>
                <w:shd w:val="clear" w:color="auto" w:fill="FFFFFF"/>
              </w:rPr>
              <w:t>Перечень дошкольных образовательных организаций, выбранных для приема</w:t>
            </w:r>
          </w:p>
        </w:tc>
        <w:tc>
          <w:tcPr>
            <w:tcW w:w="4711" w:type="dxa"/>
            <w:gridSpan w:val="2"/>
          </w:tcPr>
          <w:p w:rsidR="00CF7D93" w:rsidRPr="00CF7D93" w:rsidRDefault="00CF7D93" w:rsidP="008A2A7A">
            <w:pPr>
              <w:widowControl w:val="0"/>
              <w:ind w:firstLine="709"/>
              <w:rPr>
                <w:rFonts w:eastAsia="Arial Unicode MS"/>
                <w:i/>
                <w:iCs/>
              </w:rPr>
            </w:pPr>
            <w:proofErr w:type="gramStart"/>
            <w:r w:rsidRPr="00CF7D93">
              <w:rPr>
                <w:rFonts w:eastAsia="Arial Unicode MS"/>
                <w:i/>
                <w:color w:val="000000"/>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CF7D93">
              <w:rPr>
                <w:rFonts w:eastAsia="Arial Unicode MS"/>
                <w:i/>
                <w:color w:val="000000"/>
              </w:rPr>
              <w:t>муниципально</w:t>
            </w:r>
            <w:proofErr w:type="spellEnd"/>
            <w:r w:rsidRPr="00CF7D93">
              <w:rPr>
                <w:rFonts w:eastAsia="Arial Unicode MS"/>
                <w:i/>
                <w:color w:val="000000"/>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roofErr w:type="gramEnd"/>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5121" w:type="dxa"/>
            <w:gridSpan w:val="2"/>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418" w:type="dxa"/>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бинарная отметка «Да</w:t>
            </w:r>
            <w:proofErr w:type="gramStart"/>
            <w:r w:rsidRPr="00CF7D93">
              <w:rPr>
                <w:rFonts w:eastAsia="Arial"/>
                <w:bCs/>
                <w:i/>
                <w:iCs/>
                <w:color w:val="000000"/>
              </w:rPr>
              <w:t>/Н</w:t>
            </w:r>
            <w:proofErr w:type="gramEnd"/>
            <w:r w:rsidRPr="00CF7D93">
              <w:rPr>
                <w:rFonts w:eastAsia="Arial"/>
                <w:bCs/>
                <w:i/>
                <w:iCs/>
                <w:color w:val="000000"/>
              </w:rPr>
              <w:t>ет», по умолчанию - «Нет»</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3828" w:type="dxa"/>
          </w:tcPr>
          <w:p w:rsidR="00CF7D93" w:rsidRPr="00CF7D93" w:rsidRDefault="00CF7D93" w:rsidP="008A2A7A">
            <w:pPr>
              <w:widowControl w:val="0"/>
              <w:ind w:firstLine="709"/>
              <w:rPr>
                <w:shd w:val="clear" w:color="auto" w:fill="FFFFFF"/>
              </w:rPr>
            </w:pPr>
            <w:r w:rsidRPr="00CF7D93">
              <w:rPr>
                <w:rFonts w:eastAsia="Arial"/>
                <w:i/>
                <w:iCs/>
                <w:color w:val="000000"/>
              </w:rPr>
              <w:t>Согласие на общеразвивающую группу</w:t>
            </w:r>
          </w:p>
        </w:tc>
        <w:tc>
          <w:tcPr>
            <w:tcW w:w="4711" w:type="dxa"/>
            <w:gridSpan w:val="2"/>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бинарная отметка «Да</w:t>
            </w:r>
            <w:proofErr w:type="gramStart"/>
            <w:r w:rsidRPr="00CF7D93">
              <w:rPr>
                <w:rFonts w:eastAsia="Arial"/>
                <w:bCs/>
                <w:i/>
                <w:iCs/>
                <w:color w:val="000000"/>
              </w:rPr>
              <w:t>/Н</w:t>
            </w:r>
            <w:proofErr w:type="gramEnd"/>
            <w:r w:rsidRPr="00CF7D93">
              <w:rPr>
                <w:rFonts w:eastAsia="Arial"/>
                <w:bCs/>
                <w:i/>
                <w:iCs/>
                <w:color w:val="000000"/>
              </w:rPr>
              <w:t>ет» может заполняться при выборе группы не общеразвивающей направленности, по умолчанию - «Нет»</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3828" w:type="dxa"/>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Согласие на группу присмотра и ухода</w:t>
            </w:r>
          </w:p>
        </w:tc>
        <w:tc>
          <w:tcPr>
            <w:tcW w:w="4711" w:type="dxa"/>
            <w:gridSpan w:val="2"/>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 xml:space="preserve">бинарная отметка «Да/Нет», по умолчанию </w:t>
            </w:r>
            <w:proofErr w:type="gramStart"/>
            <w:r w:rsidRPr="00CF7D93">
              <w:rPr>
                <w:rFonts w:eastAsia="Arial"/>
                <w:bCs/>
                <w:i/>
                <w:iCs/>
                <w:color w:val="000000"/>
              </w:rPr>
              <w:t>-«</w:t>
            </w:r>
            <w:proofErr w:type="gramEnd"/>
            <w:r w:rsidRPr="00CF7D93">
              <w:rPr>
                <w:rFonts w:eastAsia="Arial"/>
                <w:bCs/>
                <w:i/>
                <w:iCs/>
                <w:color w:val="000000"/>
              </w:rPr>
              <w:t>Нет»</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3828" w:type="dxa"/>
          </w:tcPr>
          <w:p w:rsidR="00CF7D93" w:rsidRPr="00CF7D93" w:rsidRDefault="00CF7D93" w:rsidP="008A2A7A">
            <w:pPr>
              <w:widowControl w:val="0"/>
              <w:spacing w:line="274" w:lineRule="exact"/>
              <w:ind w:firstLine="709"/>
              <w:rPr>
                <w:shd w:val="clear" w:color="auto" w:fill="FFFFFF"/>
              </w:rPr>
            </w:pPr>
            <w:r w:rsidRPr="00CF7D93">
              <w:rPr>
                <w:rFonts w:eastAsia="Arial"/>
                <w:i/>
                <w:iCs/>
                <w:color w:val="000000"/>
              </w:rPr>
              <w:t>Согласие на кратковременный режим пребывания</w:t>
            </w:r>
          </w:p>
        </w:tc>
        <w:tc>
          <w:tcPr>
            <w:tcW w:w="4711" w:type="dxa"/>
            <w:gridSpan w:val="2"/>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бинарная отметка «Да</w:t>
            </w:r>
            <w:proofErr w:type="gramStart"/>
            <w:r w:rsidRPr="00CF7D93">
              <w:rPr>
                <w:rFonts w:eastAsia="Arial"/>
                <w:bCs/>
                <w:i/>
                <w:iCs/>
                <w:color w:val="000000"/>
              </w:rPr>
              <w:t>/Н</w:t>
            </w:r>
            <w:proofErr w:type="gramEnd"/>
            <w:r w:rsidRPr="00CF7D93">
              <w:rPr>
                <w:rFonts w:eastAsia="Arial"/>
                <w:bCs/>
                <w:i/>
                <w:iCs/>
                <w:color w:val="000000"/>
              </w:rPr>
              <w:t>ет», по умолчанию - «Нет», может заполняться при выборе режимов более 5 часов в день</w:t>
            </w:r>
          </w:p>
        </w:tc>
      </w:tr>
      <w:tr w:rsidR="00CF7D93" w:rsidRPr="00CF7D93" w:rsidTr="008A2A7A">
        <w:tc>
          <w:tcPr>
            <w:tcW w:w="1810" w:type="dxa"/>
            <w:vMerge/>
          </w:tcPr>
          <w:p w:rsidR="00CF7D93" w:rsidRPr="00CF7D93" w:rsidRDefault="00CF7D93" w:rsidP="008A2A7A">
            <w:pPr>
              <w:widowControl w:val="0"/>
              <w:ind w:firstLine="709"/>
              <w:jc w:val="center"/>
              <w:rPr>
                <w:rFonts w:eastAsia="Arial Unicode MS"/>
                <w:shd w:val="clear" w:color="auto" w:fill="FFFFFF"/>
              </w:rPr>
            </w:pPr>
          </w:p>
        </w:tc>
        <w:tc>
          <w:tcPr>
            <w:tcW w:w="3828" w:type="dxa"/>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 xml:space="preserve">Согласие на </w:t>
            </w:r>
            <w:proofErr w:type="gramStart"/>
            <w:r w:rsidRPr="00CF7D93">
              <w:rPr>
                <w:rFonts w:eastAsia="Arial"/>
                <w:bCs/>
                <w:i/>
                <w:iCs/>
                <w:color w:val="000000"/>
              </w:rPr>
              <w:t>группу полного дня</w:t>
            </w:r>
            <w:proofErr w:type="gramEnd"/>
          </w:p>
        </w:tc>
        <w:tc>
          <w:tcPr>
            <w:tcW w:w="4711" w:type="dxa"/>
            <w:gridSpan w:val="2"/>
          </w:tcPr>
          <w:p w:rsidR="00CF7D93" w:rsidRPr="00CF7D93" w:rsidRDefault="00CF7D93" w:rsidP="008A2A7A">
            <w:pPr>
              <w:widowControl w:val="0"/>
              <w:ind w:firstLine="709"/>
              <w:rPr>
                <w:rFonts w:eastAsia="Arial Unicode MS"/>
                <w:shd w:val="clear" w:color="auto" w:fill="FFFFFF"/>
              </w:rPr>
            </w:pPr>
            <w:r w:rsidRPr="00CF7D93">
              <w:rPr>
                <w:rFonts w:eastAsia="Arial"/>
                <w:bCs/>
                <w:i/>
                <w:iCs/>
                <w:color w:val="000000"/>
              </w:rPr>
              <w:t>бинарная отметка «Да</w:t>
            </w:r>
            <w:proofErr w:type="gramStart"/>
            <w:r w:rsidRPr="00CF7D93">
              <w:rPr>
                <w:rFonts w:eastAsia="Arial"/>
                <w:bCs/>
                <w:i/>
                <w:iCs/>
                <w:color w:val="000000"/>
              </w:rPr>
              <w:t>/Н</w:t>
            </w:r>
            <w:proofErr w:type="gramEnd"/>
            <w:r w:rsidRPr="00CF7D93">
              <w:rPr>
                <w:rFonts w:eastAsia="Arial"/>
                <w:bCs/>
                <w:i/>
                <w:iCs/>
                <w:color w:val="000000"/>
              </w:rPr>
              <w:t xml:space="preserve">ет», по умолчанию - «Нет», заполняется при </w:t>
            </w:r>
            <w:r w:rsidRPr="00CF7D93">
              <w:rPr>
                <w:rFonts w:eastAsia="Arial"/>
                <w:bCs/>
                <w:i/>
                <w:iCs/>
                <w:color w:val="000000"/>
              </w:rPr>
              <w:lastRenderedPageBreak/>
              <w:t>выборе группы по режиму, отличному от полного дня</w:t>
            </w:r>
          </w:p>
        </w:tc>
      </w:tr>
      <w:tr w:rsidR="00CF7D93" w:rsidRPr="00CF7D93" w:rsidTr="008A2A7A">
        <w:tc>
          <w:tcPr>
            <w:tcW w:w="1810"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lastRenderedPageBreak/>
              <w:t>4</w:t>
            </w:r>
          </w:p>
        </w:tc>
        <w:tc>
          <w:tcPr>
            <w:tcW w:w="3828" w:type="dxa"/>
          </w:tcPr>
          <w:p w:rsidR="00CF7D93" w:rsidRPr="00CF7D93" w:rsidRDefault="00CF7D93" w:rsidP="008A2A7A">
            <w:pPr>
              <w:widowControl w:val="0"/>
              <w:ind w:firstLine="709"/>
              <w:rPr>
                <w:rFonts w:eastAsia="Arial Unicode MS"/>
                <w:shd w:val="clear" w:color="auto" w:fill="FFFFFF"/>
              </w:rPr>
            </w:pPr>
            <w:r w:rsidRPr="00CF7D93">
              <w:rPr>
                <w:rFonts w:eastAsia="Arial Unicode MS"/>
                <w:bCs/>
                <w:color w:val="000000"/>
              </w:rPr>
              <w:t>Есть ли у Вас другие дети (брат</w:t>
            </w:r>
            <w:proofErr w:type="gramStart"/>
            <w:r w:rsidRPr="00CF7D93">
              <w:rPr>
                <w:rFonts w:eastAsia="Arial Unicode MS"/>
                <w:bCs/>
                <w:color w:val="000000"/>
              </w:rPr>
              <w:t xml:space="preserve"> (-</w:t>
            </w:r>
            <w:proofErr w:type="spellStart"/>
            <w:proofErr w:type="gramEnd"/>
            <w:r w:rsidRPr="00CF7D93">
              <w:rPr>
                <w:rFonts w:eastAsia="Arial Unicode MS"/>
                <w:bCs/>
                <w:color w:val="000000"/>
              </w:rPr>
              <w:t>ья</w:t>
            </w:r>
            <w:proofErr w:type="spellEnd"/>
            <w:r w:rsidRPr="00CF7D93">
              <w:rPr>
                <w:rFonts w:eastAsia="Arial Unicode MS"/>
                <w:bCs/>
                <w:color w:val="000000"/>
              </w:rPr>
              <w:t>) или сестра (-ы) ребенка, которому требуется место), которые уже обучаются в выбранных для приема</w:t>
            </w:r>
            <w:r w:rsidRPr="00CF7D93">
              <w:rPr>
                <w:rFonts w:eastAsia="Arial Unicode MS"/>
                <w:b/>
                <w:bCs/>
                <w:color w:val="000000"/>
              </w:rPr>
              <w:t xml:space="preserve"> </w:t>
            </w:r>
            <w:r w:rsidRPr="00CF7D93">
              <w:rPr>
                <w:rFonts w:eastAsia="Arial"/>
                <w:bCs/>
                <w:color w:val="000000"/>
              </w:rPr>
              <w:t>образовательных организациях?</w:t>
            </w:r>
          </w:p>
        </w:tc>
        <w:tc>
          <w:tcPr>
            <w:tcW w:w="1293"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Да</w:t>
            </w:r>
          </w:p>
        </w:tc>
        <w:tc>
          <w:tcPr>
            <w:tcW w:w="3418"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Нет</w:t>
            </w:r>
          </w:p>
        </w:tc>
      </w:tr>
      <w:tr w:rsidR="00CF7D93" w:rsidRPr="00CF7D93" w:rsidTr="008A2A7A">
        <w:tc>
          <w:tcPr>
            <w:tcW w:w="10349" w:type="dxa"/>
            <w:gridSpan w:val="4"/>
          </w:tcPr>
          <w:p w:rsidR="00CF7D93" w:rsidRPr="00CF7D93" w:rsidRDefault="00CF7D93" w:rsidP="008A2A7A">
            <w:pPr>
              <w:widowControl w:val="0"/>
              <w:spacing w:line="322" w:lineRule="exact"/>
              <w:ind w:firstLine="709"/>
              <w:jc w:val="both"/>
              <w:rPr>
                <w:rFonts w:eastAsia="Arial Unicode MS"/>
              </w:rPr>
            </w:pPr>
            <w:r w:rsidRPr="00CF7D93">
              <w:rPr>
                <w:rFonts w:eastAsia="Arial Unicode MS"/>
                <w:color w:val="000000"/>
              </w:rPr>
              <w:t>Если ДА, то укажите их ФИО и наименование организации, в которой он (она, они) обучаются.</w:t>
            </w:r>
          </w:p>
          <w:p w:rsidR="00CF7D93" w:rsidRPr="00CF7D93" w:rsidRDefault="00CF7D93" w:rsidP="008A2A7A">
            <w:pPr>
              <w:widowControl w:val="0"/>
              <w:spacing w:line="322" w:lineRule="exact"/>
              <w:ind w:firstLine="709"/>
              <w:jc w:val="both"/>
              <w:rPr>
                <w:rFonts w:eastAsia="Arial Unicode MS"/>
              </w:rPr>
            </w:pPr>
            <w:r w:rsidRPr="00CF7D93">
              <w:rPr>
                <w:rFonts w:eastAsia="Arial Unicode MS"/>
                <w:color w:val="000000"/>
                <w:shd w:val="clear" w:color="auto" w:fill="FFFFFF"/>
              </w:rPr>
              <w:t>Если НЕТ, переход к шагу № 5</w:t>
            </w:r>
          </w:p>
        </w:tc>
      </w:tr>
      <w:tr w:rsidR="00CF7D93" w:rsidRPr="00CF7D93" w:rsidTr="008A2A7A">
        <w:trPr>
          <w:trHeight w:val="120"/>
        </w:trPr>
        <w:tc>
          <w:tcPr>
            <w:tcW w:w="1810"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5</w:t>
            </w:r>
          </w:p>
        </w:tc>
        <w:tc>
          <w:tcPr>
            <w:tcW w:w="3828" w:type="dxa"/>
          </w:tcPr>
          <w:p w:rsidR="00CF7D93" w:rsidRPr="00CF7D93" w:rsidRDefault="00CF7D93" w:rsidP="008A2A7A">
            <w:pPr>
              <w:widowControl w:val="0"/>
              <w:spacing w:line="280" w:lineRule="exact"/>
              <w:ind w:firstLine="709"/>
              <w:jc w:val="both"/>
            </w:pPr>
            <w:r w:rsidRPr="00CF7D93">
              <w:rPr>
                <w:rFonts w:eastAsia="Arial"/>
              </w:rPr>
              <w:t>Есть ли у Вас право на специальные меры поддержки (право на внеочередное или первоочередное зачисление)</w:t>
            </w:r>
          </w:p>
        </w:tc>
        <w:tc>
          <w:tcPr>
            <w:tcW w:w="1293"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Да</w:t>
            </w:r>
          </w:p>
        </w:tc>
        <w:tc>
          <w:tcPr>
            <w:tcW w:w="3418" w:type="dxa"/>
          </w:tcPr>
          <w:p w:rsidR="00CF7D93" w:rsidRPr="00CF7D93" w:rsidRDefault="00CF7D93" w:rsidP="008A2A7A">
            <w:pPr>
              <w:widowControl w:val="0"/>
              <w:ind w:firstLine="709"/>
              <w:jc w:val="center"/>
              <w:rPr>
                <w:rFonts w:eastAsia="Arial Unicode MS"/>
                <w:shd w:val="clear" w:color="auto" w:fill="FFFFFF"/>
              </w:rPr>
            </w:pPr>
            <w:r w:rsidRPr="00CF7D93">
              <w:rPr>
                <w:rFonts w:eastAsia="Arial Unicode MS"/>
                <w:shd w:val="clear" w:color="auto" w:fill="FFFFFF"/>
              </w:rPr>
              <w:t>Нет</w:t>
            </w:r>
          </w:p>
        </w:tc>
      </w:tr>
      <w:tr w:rsidR="00CF7D93" w:rsidRPr="00CF7D93" w:rsidTr="008A2A7A">
        <w:tc>
          <w:tcPr>
            <w:tcW w:w="10349" w:type="dxa"/>
            <w:gridSpan w:val="4"/>
          </w:tcPr>
          <w:p w:rsidR="00CF7D93" w:rsidRPr="00CF7D93" w:rsidRDefault="00CF7D93" w:rsidP="008A2A7A">
            <w:pPr>
              <w:widowControl w:val="0"/>
              <w:spacing w:line="322" w:lineRule="exact"/>
              <w:ind w:firstLine="709"/>
              <w:jc w:val="both"/>
              <w:rPr>
                <w:rFonts w:eastAsia="Arial Unicode MS"/>
              </w:rPr>
            </w:pPr>
            <w:r w:rsidRPr="00CF7D93">
              <w:rPr>
                <w:rFonts w:eastAsia="Arial Unicode MS"/>
                <w:color w:val="000000"/>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CF7D93" w:rsidRPr="00CF7D93" w:rsidRDefault="00CF7D93" w:rsidP="008A2A7A">
      <w:pPr>
        <w:widowControl w:val="0"/>
        <w:spacing w:line="240" w:lineRule="exact"/>
        <w:ind w:firstLine="709"/>
        <w:jc w:val="center"/>
        <w:rPr>
          <w:rFonts w:eastAsia="Arial Unicode MS"/>
          <w:shd w:val="clear" w:color="auto" w:fill="FFFFFF"/>
        </w:rPr>
      </w:pPr>
    </w:p>
    <w:p w:rsidR="00CF7D93" w:rsidRPr="00CF7D93" w:rsidRDefault="00CF7D93" w:rsidP="008A2A7A">
      <w:pPr>
        <w:widowControl w:val="0"/>
        <w:spacing w:line="240" w:lineRule="exact"/>
        <w:ind w:firstLine="709"/>
        <w:jc w:val="center"/>
        <w:rPr>
          <w:rFonts w:eastAsia="Arial Unicode MS"/>
          <w:b/>
          <w:bCs/>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8A2A7A" w:rsidRDefault="008A2A7A" w:rsidP="008A2A7A">
      <w:pPr>
        <w:widowControl w:val="0"/>
        <w:ind w:firstLine="709"/>
        <w:jc w:val="both"/>
        <w:rPr>
          <w:rFonts w:eastAsia="Arial"/>
        </w:rPr>
      </w:pPr>
    </w:p>
    <w:p w:rsidR="00FE0245" w:rsidRDefault="00FE0245" w:rsidP="008A2A7A">
      <w:pPr>
        <w:widowControl w:val="0"/>
        <w:ind w:firstLine="709"/>
        <w:jc w:val="both"/>
        <w:rPr>
          <w:rFonts w:eastAsia="Arial"/>
        </w:rPr>
      </w:pPr>
    </w:p>
    <w:p w:rsidR="00002F91" w:rsidRPr="00002F91" w:rsidRDefault="00002F91" w:rsidP="008A2A7A">
      <w:pPr>
        <w:widowControl w:val="0"/>
        <w:ind w:firstLine="709"/>
        <w:jc w:val="right"/>
        <w:rPr>
          <w:rFonts w:eastAsia="Arial"/>
        </w:rPr>
      </w:pPr>
      <w:r w:rsidRPr="00002F91">
        <w:rPr>
          <w:rFonts w:eastAsia="Arial"/>
        </w:rPr>
        <w:t>Приложение № 9</w:t>
      </w:r>
    </w:p>
    <w:p w:rsidR="00002F91" w:rsidRPr="00002F91" w:rsidRDefault="00002F91" w:rsidP="008A2A7A">
      <w:pPr>
        <w:widowControl w:val="0"/>
        <w:ind w:firstLine="709"/>
        <w:jc w:val="right"/>
        <w:rPr>
          <w:rFonts w:eastAsia="Arial"/>
        </w:rPr>
      </w:pPr>
      <w:r w:rsidRPr="00002F91">
        <w:rPr>
          <w:rFonts w:eastAsia="Arial"/>
        </w:rPr>
        <w:t>к Административному регламенту</w:t>
      </w:r>
    </w:p>
    <w:p w:rsidR="00002F91" w:rsidRPr="00002F91" w:rsidRDefault="00002F91" w:rsidP="008A2A7A">
      <w:pPr>
        <w:widowControl w:val="0"/>
        <w:ind w:firstLine="709"/>
        <w:jc w:val="right"/>
        <w:rPr>
          <w:rFonts w:eastAsia="Arial"/>
        </w:rPr>
      </w:pPr>
      <w:r w:rsidRPr="00002F91">
        <w:rPr>
          <w:rFonts w:eastAsia="Arial"/>
        </w:rPr>
        <w:t>по предоставлению муниципальной услуги</w:t>
      </w:r>
      <w:bookmarkStart w:id="6" w:name="bookmark29"/>
    </w:p>
    <w:p w:rsidR="00002F91" w:rsidRPr="00002F91" w:rsidRDefault="00002F91" w:rsidP="008A2A7A">
      <w:pPr>
        <w:widowControl w:val="0"/>
        <w:ind w:firstLine="709"/>
        <w:jc w:val="right"/>
        <w:rPr>
          <w:rFonts w:eastAsia="Arial"/>
        </w:rPr>
      </w:pPr>
    </w:p>
    <w:p w:rsidR="00002F91" w:rsidRPr="00002F91" w:rsidRDefault="00002F91" w:rsidP="008A2A7A">
      <w:pPr>
        <w:widowControl w:val="0"/>
        <w:ind w:firstLine="709"/>
        <w:jc w:val="both"/>
        <w:rPr>
          <w:rFonts w:eastAsia="Arial"/>
        </w:rPr>
      </w:pPr>
    </w:p>
    <w:p w:rsidR="00002F91" w:rsidRPr="00002F91" w:rsidRDefault="00002F91" w:rsidP="008A2A7A">
      <w:pPr>
        <w:widowControl w:val="0"/>
        <w:ind w:firstLine="709"/>
        <w:jc w:val="center"/>
        <w:rPr>
          <w:b/>
          <w:bCs/>
          <w:color w:val="000000"/>
        </w:rPr>
      </w:pPr>
      <w:r w:rsidRPr="00002F91">
        <w:rPr>
          <w:rFonts w:eastAsia="Arial"/>
          <w:b/>
          <w:bCs/>
          <w:color w:val="000000"/>
        </w:rPr>
        <w:t>Форма решения об отказе в приеме документов, необходимых для</w:t>
      </w:r>
      <w:bookmarkEnd w:id="6"/>
      <w:r w:rsidRPr="00002F91">
        <w:rPr>
          <w:rFonts w:eastAsia="Arial"/>
          <w:b/>
          <w:bCs/>
          <w:color w:val="000000"/>
        </w:rPr>
        <w:t xml:space="preserve"> </w:t>
      </w:r>
      <w:r w:rsidRPr="00002F91">
        <w:rPr>
          <w:b/>
          <w:bCs/>
          <w:color w:val="000000"/>
        </w:rPr>
        <w:t>предоставления услуги</w:t>
      </w:r>
    </w:p>
    <w:p w:rsidR="00002F91" w:rsidRPr="00002F91" w:rsidRDefault="00002F91" w:rsidP="008A2A7A">
      <w:pPr>
        <w:widowControl w:val="0"/>
        <w:ind w:firstLine="709"/>
        <w:jc w:val="center"/>
        <w:rPr>
          <w:b/>
          <w:bCs/>
          <w:color w:val="000000"/>
        </w:rPr>
      </w:pPr>
    </w:p>
    <w:p w:rsidR="00002F91" w:rsidRPr="00002F91" w:rsidRDefault="00002F91" w:rsidP="008A2A7A">
      <w:pPr>
        <w:widowControl w:val="0"/>
        <w:ind w:firstLine="709"/>
        <w:jc w:val="center"/>
        <w:rPr>
          <w:b/>
          <w:bCs/>
          <w:color w:val="000000"/>
        </w:rPr>
      </w:pPr>
    </w:p>
    <w:p w:rsidR="0041328F" w:rsidRPr="00034BC6" w:rsidRDefault="0041328F" w:rsidP="0041328F">
      <w:pPr>
        <w:jc w:val="center"/>
      </w:pPr>
      <w:r w:rsidRPr="00034BC6">
        <w:t xml:space="preserve">Администрация </w:t>
      </w:r>
      <w:proofErr w:type="spellStart"/>
      <w:r w:rsidRPr="00034BC6">
        <w:t>Кетовского</w:t>
      </w:r>
      <w:proofErr w:type="spellEnd"/>
      <w:r w:rsidRPr="00034BC6">
        <w:t xml:space="preserve"> </w:t>
      </w:r>
      <w:r>
        <w:t>муниципального округа</w:t>
      </w:r>
    </w:p>
    <w:p w:rsidR="0041328F" w:rsidRPr="00034BC6" w:rsidRDefault="0041328F" w:rsidP="0041328F">
      <w:pPr>
        <w:jc w:val="center"/>
      </w:pPr>
    </w:p>
    <w:p w:rsidR="0041328F" w:rsidRPr="00034BC6" w:rsidRDefault="0041328F" w:rsidP="0041328F">
      <w:pPr>
        <w:jc w:val="center"/>
      </w:pPr>
      <w:r w:rsidRPr="00034BC6">
        <w:t xml:space="preserve">Управление образования Администрации </w:t>
      </w:r>
      <w:proofErr w:type="spellStart"/>
      <w:r w:rsidRPr="00034BC6">
        <w:t>Кетовского</w:t>
      </w:r>
      <w:proofErr w:type="spellEnd"/>
      <w:r w:rsidRPr="00034BC6">
        <w:t xml:space="preserve"> </w:t>
      </w:r>
      <w:r>
        <w:t>муниципального округа</w:t>
      </w:r>
    </w:p>
    <w:p w:rsidR="0041328F" w:rsidRPr="00CF7D93" w:rsidRDefault="0041328F" w:rsidP="0041328F">
      <w:pPr>
        <w:widowControl w:val="0"/>
        <w:spacing w:after="354" w:line="280" w:lineRule="exact"/>
        <w:ind w:firstLine="709"/>
        <w:jc w:val="right"/>
      </w:pPr>
      <w:r w:rsidRPr="00CF7D93">
        <w:rPr>
          <w:rFonts w:eastAsia="Arial"/>
        </w:rPr>
        <w:t>Кому:_______________</w:t>
      </w:r>
    </w:p>
    <w:p w:rsidR="00002F91" w:rsidRPr="0041328F" w:rsidRDefault="00002F91" w:rsidP="008A2A7A">
      <w:pPr>
        <w:widowControl w:val="0"/>
        <w:spacing w:after="294" w:line="280" w:lineRule="exact"/>
        <w:ind w:firstLine="709"/>
        <w:jc w:val="center"/>
        <w:rPr>
          <w:rFonts w:eastAsia="Arial"/>
          <w:b/>
        </w:rPr>
      </w:pPr>
      <w:r w:rsidRPr="0041328F">
        <w:rPr>
          <w:rFonts w:eastAsia="Arial"/>
          <w:b/>
        </w:rPr>
        <w:t>РЕШЕНИЕ</w:t>
      </w:r>
    </w:p>
    <w:p w:rsidR="00002F91" w:rsidRPr="0041328F" w:rsidRDefault="00002F91" w:rsidP="008A2A7A">
      <w:pPr>
        <w:widowControl w:val="0"/>
        <w:ind w:firstLine="709"/>
        <w:jc w:val="center"/>
        <w:rPr>
          <w:rFonts w:eastAsia="Arial"/>
          <w:b/>
          <w:color w:val="000000"/>
          <w:lang w:bidi="ru-RU"/>
        </w:rPr>
      </w:pPr>
      <w:r w:rsidRPr="0041328F">
        <w:rPr>
          <w:rFonts w:eastAsia="Arial"/>
          <w:b/>
          <w:color w:val="000000"/>
          <w:lang w:bidi="ru-RU"/>
        </w:rPr>
        <w:t>об отказе в приёме документов, необходимых для предоставления услуги</w:t>
      </w:r>
    </w:p>
    <w:p w:rsidR="00002F91" w:rsidRPr="00002F91" w:rsidRDefault="00002F91" w:rsidP="008A2A7A">
      <w:pPr>
        <w:widowControl w:val="0"/>
        <w:ind w:firstLine="709"/>
        <w:jc w:val="center"/>
        <w:rPr>
          <w:b/>
          <w:bCs/>
          <w:color w:val="000000"/>
        </w:rPr>
      </w:pPr>
      <w:r w:rsidRPr="0041328F">
        <w:rPr>
          <w:b/>
          <w:bCs/>
          <w:color w:val="000000"/>
        </w:rPr>
        <w:t>«Постановка на учет и направление детей в муниципальные образовательные</w:t>
      </w:r>
      <w:r w:rsidRPr="00002F91">
        <w:rPr>
          <w:b/>
          <w:bCs/>
          <w:color w:val="000000"/>
        </w:rPr>
        <w:t xml:space="preserve"> организации, реализующие</w:t>
      </w:r>
    </w:p>
    <w:p w:rsidR="00002F91" w:rsidRPr="00002F91" w:rsidRDefault="00002F91" w:rsidP="008A2A7A">
      <w:pPr>
        <w:widowControl w:val="0"/>
        <w:ind w:firstLine="709"/>
        <w:jc w:val="center"/>
        <w:rPr>
          <w:b/>
          <w:bCs/>
          <w:color w:val="000000"/>
        </w:rPr>
      </w:pPr>
      <w:r w:rsidRPr="00002F91">
        <w:rPr>
          <w:b/>
          <w:bCs/>
          <w:color w:val="000000"/>
        </w:rPr>
        <w:t>образовательные программы дошкольного образования»</w:t>
      </w:r>
    </w:p>
    <w:p w:rsidR="00002F91" w:rsidRPr="00002F91" w:rsidRDefault="00002F91" w:rsidP="008A2A7A">
      <w:pPr>
        <w:widowControl w:val="0"/>
        <w:ind w:firstLine="709"/>
        <w:jc w:val="center"/>
        <w:rPr>
          <w:b/>
          <w:bCs/>
          <w:color w:val="000000"/>
        </w:rPr>
      </w:pPr>
    </w:p>
    <w:p w:rsidR="00002F91" w:rsidRPr="00002F91" w:rsidRDefault="00002F91" w:rsidP="008A2A7A">
      <w:pPr>
        <w:widowControl w:val="0"/>
        <w:ind w:firstLine="709"/>
      </w:pPr>
      <w:r w:rsidRPr="00002F91">
        <w:rPr>
          <w:rFonts w:eastAsia="Arial"/>
        </w:rPr>
        <w:t>от____________                                                                            №______________</w:t>
      </w:r>
    </w:p>
    <w:p w:rsidR="00002F91" w:rsidRPr="00002F91" w:rsidRDefault="00002F91" w:rsidP="008A2A7A">
      <w:pPr>
        <w:widowControl w:val="0"/>
        <w:ind w:firstLine="709"/>
      </w:pPr>
    </w:p>
    <w:p w:rsidR="00002F91" w:rsidRPr="00002F91" w:rsidRDefault="00002F91" w:rsidP="008A2A7A">
      <w:pPr>
        <w:widowControl w:val="0"/>
        <w:ind w:firstLine="709"/>
      </w:pPr>
    </w:p>
    <w:p w:rsidR="00002F91" w:rsidRPr="00002F91" w:rsidRDefault="00002F91" w:rsidP="008A2A7A">
      <w:pPr>
        <w:widowControl w:val="0"/>
        <w:ind w:firstLine="709"/>
        <w:rPr>
          <w:rFonts w:eastAsia="Arial"/>
        </w:rPr>
      </w:pPr>
      <w:r w:rsidRPr="00002F91">
        <w:rPr>
          <w:rFonts w:eastAsia="Arial"/>
        </w:rPr>
        <w:t xml:space="preserve">Рассмотрев Ваше заявление от__________№___________ и </w:t>
      </w:r>
      <w:proofErr w:type="gramStart"/>
      <w:r w:rsidRPr="00002F91">
        <w:rPr>
          <w:rFonts w:eastAsia="Arial"/>
        </w:rPr>
        <w:t>прилагаемые</w:t>
      </w:r>
      <w:proofErr w:type="gramEnd"/>
    </w:p>
    <w:p w:rsidR="00002F91" w:rsidRPr="00002F91" w:rsidRDefault="00002F91" w:rsidP="008A2A7A">
      <w:pPr>
        <w:widowControl w:val="0"/>
        <w:ind w:firstLine="709"/>
        <w:jc w:val="both"/>
        <w:rPr>
          <w:rFonts w:eastAsia="Arial"/>
        </w:rPr>
      </w:pPr>
      <w:r w:rsidRPr="00002F91">
        <w:rPr>
          <w:rFonts w:eastAsia="Arial"/>
        </w:rPr>
        <w:t>к нему документы, уполномоченным органом ____________________________</w:t>
      </w:r>
    </w:p>
    <w:p w:rsidR="00002F91" w:rsidRPr="00002F91" w:rsidRDefault="00002F91" w:rsidP="008A2A7A">
      <w:pPr>
        <w:widowControl w:val="0"/>
        <w:ind w:firstLine="709"/>
        <w:jc w:val="both"/>
        <w:rPr>
          <w:rFonts w:eastAsia="Arial"/>
        </w:rPr>
      </w:pPr>
      <w:r w:rsidRPr="00002F91">
        <w:rPr>
          <w:rFonts w:eastAsia="Arial"/>
        </w:rPr>
        <w:t>___________________________________________________________________</w:t>
      </w:r>
    </w:p>
    <w:p w:rsidR="00002F91" w:rsidRPr="00002F91" w:rsidRDefault="00002F91" w:rsidP="008A2A7A">
      <w:pPr>
        <w:widowControl w:val="0"/>
        <w:ind w:firstLine="709"/>
        <w:jc w:val="center"/>
        <w:rPr>
          <w:color w:val="000000"/>
        </w:rPr>
      </w:pPr>
      <w:r w:rsidRPr="00002F91">
        <w:rPr>
          <w:color w:val="000000"/>
        </w:rPr>
        <w:t>наименование уполномоченного органа исполнительной власти субъекта Российской Федерации или органа местного самоуправления</w:t>
      </w:r>
    </w:p>
    <w:p w:rsidR="00002F91" w:rsidRPr="00002F91" w:rsidRDefault="00002F91" w:rsidP="008A2A7A">
      <w:pPr>
        <w:widowControl w:val="0"/>
        <w:ind w:firstLine="709"/>
        <w:jc w:val="center"/>
        <w:rPr>
          <w:color w:val="000000"/>
        </w:rPr>
      </w:pPr>
    </w:p>
    <w:p w:rsidR="00002F91" w:rsidRPr="00002F91" w:rsidRDefault="00002F91" w:rsidP="008A2A7A">
      <w:pPr>
        <w:widowControl w:val="0"/>
        <w:ind w:firstLine="709"/>
        <w:jc w:val="both"/>
        <w:rPr>
          <w:color w:val="000000"/>
          <w:shd w:val="clear" w:color="auto" w:fill="FFFFFF"/>
        </w:rPr>
      </w:pPr>
      <w:r w:rsidRPr="00002F91">
        <w:rPr>
          <w:color w:val="000000"/>
          <w:shd w:val="clear" w:color="auto" w:fill="FFFFFF"/>
        </w:rPr>
        <w:t>принято решение об отказе в приеме и регистрации документов, необходимых для предоставления муниципальной услуги, по следующим основаниям:</w:t>
      </w:r>
    </w:p>
    <w:p w:rsidR="00002F91" w:rsidRPr="00002F91" w:rsidRDefault="00002F91" w:rsidP="008A2A7A">
      <w:pPr>
        <w:widowControl w:val="0"/>
        <w:ind w:firstLine="709"/>
        <w:jc w:val="both"/>
        <w:rPr>
          <w:color w:val="000000"/>
          <w:shd w:val="clear" w:color="auto" w:fill="FFFFFF"/>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3063"/>
      </w:tblGrid>
      <w:tr w:rsidR="00002F91" w:rsidRPr="00002F91" w:rsidTr="008A2A7A">
        <w:tc>
          <w:tcPr>
            <w:tcW w:w="2235" w:type="dxa"/>
          </w:tcPr>
          <w:p w:rsidR="00002F91" w:rsidRPr="00002F91" w:rsidRDefault="00002F91" w:rsidP="008A2A7A">
            <w:pPr>
              <w:widowControl w:val="0"/>
              <w:ind w:firstLine="709"/>
              <w:rPr>
                <w:color w:val="000000"/>
                <w:shd w:val="clear" w:color="auto" w:fill="FFFFFF"/>
              </w:rPr>
            </w:pPr>
            <w:r w:rsidRPr="00002F91">
              <w:rPr>
                <w:color w:val="000000"/>
                <w:shd w:val="clear" w:color="auto" w:fill="FFFFFF"/>
              </w:rPr>
              <w:t>№ пункта административного регламента</w:t>
            </w:r>
          </w:p>
        </w:tc>
        <w:tc>
          <w:tcPr>
            <w:tcW w:w="3827" w:type="dxa"/>
          </w:tcPr>
          <w:p w:rsidR="00002F91" w:rsidRPr="00002F91" w:rsidRDefault="00002F91" w:rsidP="008A2A7A">
            <w:pPr>
              <w:widowControl w:val="0"/>
              <w:ind w:firstLine="709"/>
              <w:jc w:val="center"/>
              <w:rPr>
                <w:color w:val="000000"/>
                <w:shd w:val="clear" w:color="auto" w:fill="FFFFFF"/>
              </w:rPr>
            </w:pPr>
            <w:r w:rsidRPr="00002F91">
              <w:rPr>
                <w:color w:val="000000"/>
                <w:shd w:val="clear" w:color="auto" w:fill="FFFFFF"/>
              </w:rPr>
              <w:t>Наименование основания для отказа в соответствии со стандартом</w:t>
            </w:r>
          </w:p>
        </w:tc>
        <w:tc>
          <w:tcPr>
            <w:tcW w:w="3063" w:type="dxa"/>
          </w:tcPr>
          <w:p w:rsidR="00002F91" w:rsidRPr="00002F91" w:rsidRDefault="00002F91" w:rsidP="008A2A7A">
            <w:pPr>
              <w:widowControl w:val="0"/>
              <w:ind w:firstLine="709"/>
              <w:jc w:val="center"/>
              <w:rPr>
                <w:color w:val="000000"/>
                <w:shd w:val="clear" w:color="auto" w:fill="FFFFFF"/>
              </w:rPr>
            </w:pPr>
            <w:r w:rsidRPr="00002F91">
              <w:rPr>
                <w:color w:val="000000"/>
                <w:shd w:val="clear" w:color="auto" w:fill="FFFFFF"/>
              </w:rPr>
              <w:t>Разъяснение причин отказа в приеме и регистрации документов</w:t>
            </w:r>
          </w:p>
        </w:tc>
      </w:tr>
      <w:tr w:rsidR="00002F91" w:rsidRPr="00002F91" w:rsidTr="008A2A7A">
        <w:tc>
          <w:tcPr>
            <w:tcW w:w="2235" w:type="dxa"/>
          </w:tcPr>
          <w:p w:rsidR="00002F91" w:rsidRPr="00002F91" w:rsidRDefault="00002F91" w:rsidP="008A2A7A">
            <w:pPr>
              <w:widowControl w:val="0"/>
              <w:ind w:firstLine="709"/>
              <w:jc w:val="both"/>
              <w:rPr>
                <w:color w:val="000000"/>
                <w:shd w:val="clear" w:color="auto" w:fill="FFFFFF"/>
              </w:rPr>
            </w:pPr>
          </w:p>
        </w:tc>
        <w:tc>
          <w:tcPr>
            <w:tcW w:w="3827" w:type="dxa"/>
          </w:tcPr>
          <w:p w:rsidR="00002F91" w:rsidRPr="00002F91" w:rsidRDefault="00002F91" w:rsidP="008A2A7A">
            <w:pPr>
              <w:widowControl w:val="0"/>
              <w:ind w:firstLine="709"/>
              <w:jc w:val="both"/>
              <w:rPr>
                <w:color w:val="000000"/>
                <w:shd w:val="clear" w:color="auto" w:fill="FFFFFF"/>
              </w:rPr>
            </w:pPr>
          </w:p>
        </w:tc>
        <w:tc>
          <w:tcPr>
            <w:tcW w:w="3063" w:type="dxa"/>
          </w:tcPr>
          <w:p w:rsidR="00002F91" w:rsidRPr="00002F91" w:rsidRDefault="00002F91" w:rsidP="008A2A7A">
            <w:pPr>
              <w:widowControl w:val="0"/>
              <w:ind w:firstLine="709"/>
              <w:jc w:val="both"/>
              <w:rPr>
                <w:color w:val="000000"/>
                <w:shd w:val="clear" w:color="auto" w:fill="FFFFFF"/>
              </w:rPr>
            </w:pPr>
          </w:p>
        </w:tc>
      </w:tr>
    </w:tbl>
    <w:p w:rsidR="00002F91" w:rsidRPr="00002F91" w:rsidRDefault="00002F91" w:rsidP="008A2A7A">
      <w:pPr>
        <w:widowControl w:val="0"/>
        <w:ind w:firstLine="709"/>
        <w:jc w:val="both"/>
        <w:rPr>
          <w:rFonts w:eastAsia="Arial"/>
        </w:rPr>
      </w:pPr>
    </w:p>
    <w:p w:rsidR="00002F91" w:rsidRPr="00002F91" w:rsidRDefault="00002F91" w:rsidP="008A2A7A">
      <w:pPr>
        <w:widowControl w:val="0"/>
        <w:ind w:firstLine="709"/>
        <w:jc w:val="both"/>
        <w:rPr>
          <w:rFonts w:eastAsia="Arial"/>
        </w:rPr>
      </w:pPr>
      <w:r w:rsidRPr="00002F91">
        <w:rPr>
          <w:rFonts w:eastAsia="Arial"/>
        </w:rPr>
        <w:t>Дополнительная информация:________________________________________</w:t>
      </w:r>
    </w:p>
    <w:p w:rsidR="00002F91" w:rsidRPr="00002F91" w:rsidRDefault="00002F91" w:rsidP="008A2A7A">
      <w:pPr>
        <w:widowControl w:val="0"/>
        <w:ind w:firstLine="709"/>
        <w:jc w:val="both"/>
        <w:rPr>
          <w:rFonts w:eastAsia="Arial"/>
        </w:rPr>
      </w:pPr>
    </w:p>
    <w:p w:rsidR="00002F91" w:rsidRPr="00002F91" w:rsidRDefault="00002F91" w:rsidP="008A2A7A">
      <w:pPr>
        <w:widowControl w:val="0"/>
        <w:ind w:firstLine="709"/>
        <w:jc w:val="both"/>
        <w:rPr>
          <w:rFonts w:eastAsia="Arial"/>
        </w:rPr>
      </w:pPr>
      <w:r w:rsidRPr="00002F91">
        <w:rPr>
          <w:rFonts w:eastAsia="Arial"/>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002F91" w:rsidRPr="00002F91" w:rsidRDefault="00002F91" w:rsidP="008A2A7A">
      <w:pPr>
        <w:widowControl w:val="0"/>
        <w:ind w:firstLine="709"/>
        <w:jc w:val="both"/>
        <w:rPr>
          <w:rFonts w:eastAsia="Arial"/>
        </w:rPr>
      </w:pPr>
    </w:p>
    <w:p w:rsidR="00002F91" w:rsidRPr="00002F91" w:rsidRDefault="00002F91" w:rsidP="008A2A7A">
      <w:pPr>
        <w:widowControl w:val="0"/>
        <w:ind w:firstLine="709"/>
        <w:jc w:val="both"/>
      </w:pPr>
      <w:r w:rsidRPr="00002F91">
        <w:rPr>
          <w:rFonts w:eastAsia="Arial"/>
        </w:rPr>
        <w:t>Данный отказ может быть обжалован в досудебном порядке путем направления жалобы в уполномоченный орган, а также в судебном порядке.</w:t>
      </w:r>
    </w:p>
    <w:p w:rsidR="00002F91" w:rsidRPr="00002F91" w:rsidRDefault="00002F91" w:rsidP="008A2A7A">
      <w:pPr>
        <w:widowControl w:val="0"/>
        <w:ind w:firstLine="709"/>
        <w:jc w:val="both"/>
      </w:pPr>
    </w:p>
    <w:tbl>
      <w:tblPr>
        <w:tblpPr w:leftFromText="180" w:rightFromText="180" w:vertAnchor="text" w:horzAnchor="page" w:tblpX="766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002F91" w:rsidRPr="00002F91" w:rsidTr="008A2A7A">
        <w:tc>
          <w:tcPr>
            <w:tcW w:w="2976" w:type="dxa"/>
          </w:tcPr>
          <w:p w:rsidR="00002F91" w:rsidRPr="00002F91" w:rsidRDefault="00002F91" w:rsidP="008A2A7A">
            <w:pPr>
              <w:widowControl w:val="0"/>
              <w:ind w:firstLine="709"/>
              <w:jc w:val="center"/>
            </w:pPr>
            <w:r w:rsidRPr="00002F91">
              <w:t xml:space="preserve">Сведения </w:t>
            </w:r>
            <w:proofErr w:type="gramStart"/>
            <w:r w:rsidRPr="00002F91">
              <w:t>об</w:t>
            </w:r>
            <w:proofErr w:type="gramEnd"/>
          </w:p>
          <w:p w:rsidR="00002F91" w:rsidRPr="00002F91" w:rsidRDefault="00002F91" w:rsidP="008A2A7A">
            <w:pPr>
              <w:widowControl w:val="0"/>
              <w:ind w:firstLine="709"/>
              <w:jc w:val="center"/>
            </w:pPr>
            <w:r w:rsidRPr="00002F91">
              <w:t xml:space="preserve">электронной </w:t>
            </w:r>
          </w:p>
          <w:p w:rsidR="00002F91" w:rsidRPr="00002F91" w:rsidRDefault="00002F91" w:rsidP="008A2A7A">
            <w:pPr>
              <w:widowControl w:val="0"/>
              <w:ind w:firstLine="709"/>
              <w:jc w:val="center"/>
            </w:pPr>
            <w:r w:rsidRPr="00002F91">
              <w:t>подписи</w:t>
            </w:r>
          </w:p>
        </w:tc>
      </w:tr>
    </w:tbl>
    <w:p w:rsidR="00002F91" w:rsidRPr="00002F91" w:rsidRDefault="00002F91" w:rsidP="008A2A7A">
      <w:pPr>
        <w:widowControl w:val="0"/>
        <w:ind w:firstLine="709"/>
        <w:jc w:val="both"/>
      </w:pPr>
      <w:r w:rsidRPr="00002F91">
        <w:t xml:space="preserve">_________________________________     </w:t>
      </w:r>
    </w:p>
    <w:p w:rsidR="00002F91" w:rsidRPr="008A2A7A" w:rsidRDefault="00002F91" w:rsidP="008A2A7A">
      <w:pPr>
        <w:widowControl w:val="0"/>
        <w:ind w:firstLine="709"/>
        <w:jc w:val="both"/>
        <w:rPr>
          <w:sz w:val="18"/>
          <w:szCs w:val="18"/>
        </w:rPr>
      </w:pPr>
      <w:r w:rsidRPr="008A2A7A">
        <w:rPr>
          <w:sz w:val="18"/>
          <w:szCs w:val="18"/>
        </w:rPr>
        <w:t xml:space="preserve">должность и ФИО сотрудника, принявшего решение </w:t>
      </w:r>
    </w:p>
    <w:p w:rsidR="00002F91" w:rsidRPr="008A2A7A" w:rsidRDefault="00002F91" w:rsidP="008A2A7A">
      <w:pPr>
        <w:widowControl w:val="0"/>
        <w:ind w:firstLine="709"/>
        <w:jc w:val="both"/>
        <w:rPr>
          <w:sz w:val="18"/>
          <w:szCs w:val="18"/>
        </w:rPr>
      </w:pPr>
    </w:p>
    <w:p w:rsidR="00002F91" w:rsidRPr="00002F91" w:rsidRDefault="00002F91" w:rsidP="008A2A7A">
      <w:pPr>
        <w:widowControl w:val="0"/>
        <w:ind w:firstLine="709"/>
        <w:jc w:val="both"/>
        <w:sectPr w:rsidR="00002F91" w:rsidRPr="00002F91" w:rsidSect="008A2A7A">
          <w:headerReference w:type="default" r:id="rId13"/>
          <w:footerReference w:type="default" r:id="rId14"/>
          <w:pgSz w:w="11900" w:h="16840"/>
          <w:pgMar w:top="1189" w:right="985" w:bottom="1134" w:left="1241" w:header="0" w:footer="3" w:gutter="0"/>
          <w:cols w:space="720"/>
          <w:noEndnote/>
          <w:docGrid w:linePitch="360"/>
        </w:sectPr>
      </w:pPr>
    </w:p>
    <w:p w:rsidR="00460514" w:rsidRPr="00002F91"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p w:rsidR="00460514" w:rsidRDefault="00460514" w:rsidP="008A2A7A">
      <w:pPr>
        <w:pStyle w:val="a5"/>
        <w:spacing w:before="0" w:beforeAutospacing="0" w:after="0" w:afterAutospacing="0"/>
        <w:ind w:firstLine="709"/>
        <w:jc w:val="both"/>
        <w:rPr>
          <w:sz w:val="20"/>
          <w:szCs w:val="20"/>
        </w:rPr>
      </w:pPr>
    </w:p>
    <w:sectPr w:rsidR="00460514" w:rsidSect="00692BC3">
      <w:pgSz w:w="11906" w:h="16838"/>
      <w:pgMar w:top="851" w:right="850"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95" w:rsidRDefault="00CF7E95" w:rsidP="00492DC0">
      <w:r>
        <w:separator/>
      </w:r>
    </w:p>
  </w:endnote>
  <w:endnote w:type="continuationSeparator" w:id="0">
    <w:p w:rsidR="00CF7E95" w:rsidRDefault="00CF7E95" w:rsidP="0049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95" w:rsidRDefault="00CF7E9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95" w:rsidRDefault="00CF7E95" w:rsidP="00492DC0">
      <w:r>
        <w:separator/>
      </w:r>
    </w:p>
  </w:footnote>
  <w:footnote w:type="continuationSeparator" w:id="0">
    <w:p w:rsidR="00CF7E95" w:rsidRDefault="00CF7E95" w:rsidP="00492DC0">
      <w:r>
        <w:continuationSeparator/>
      </w:r>
    </w:p>
  </w:footnote>
  <w:footnote w:id="1">
    <w:p w:rsidR="00CF7E95" w:rsidRDefault="00CF7E95" w:rsidP="00492DC0">
      <w:pPr>
        <w:pStyle w:val="af"/>
        <w:shd w:val="clear" w:color="auto" w:fill="auto"/>
        <w:spacing w:line="240" w:lineRule="exact"/>
        <w:ind w:left="709" w:right="660"/>
        <w:jc w:val="left"/>
      </w:pPr>
      <w:r>
        <w:rPr>
          <w:rStyle w:val="af0"/>
          <w:color w:val="000000"/>
          <w:vertAlign w:val="superscript"/>
        </w:rPr>
        <w:footnoteRef/>
      </w:r>
      <w:r>
        <w:rPr>
          <w:rStyle w:val="ae"/>
          <w:color w:val="000000"/>
        </w:rPr>
        <w:t xml:space="preserve"> Для РПГУ форматы электронных документов устанавливаются нормативными правовыми актами субъектов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95" w:rsidRDefault="00CF7E9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781"/>
    <w:multiLevelType w:val="multilevel"/>
    <w:tmpl w:val="2F54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4375D"/>
    <w:multiLevelType w:val="multilevel"/>
    <w:tmpl w:val="0B3A357A"/>
    <w:lvl w:ilvl="0">
      <w:start w:val="1"/>
      <w:numFmt w:val="decimal"/>
      <w:lvlText w:val="%1."/>
      <w:lvlJc w:val="left"/>
      <w:pPr>
        <w:tabs>
          <w:tab w:val="num" w:pos="720"/>
        </w:tabs>
        <w:ind w:left="720" w:hanging="360"/>
      </w:pPr>
    </w:lvl>
    <w:lvl w:ilvl="1">
      <w:start w:val="1"/>
      <w:numFmt w:val="decimal"/>
      <w:lvlText w:val="%2)"/>
      <w:lvlJc w:val="left"/>
      <w:pPr>
        <w:ind w:left="928"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73B20"/>
    <w:multiLevelType w:val="multilevel"/>
    <w:tmpl w:val="F25C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293202"/>
    <w:multiLevelType w:val="multilevel"/>
    <w:tmpl w:val="7B4A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D23D5"/>
    <w:multiLevelType w:val="multilevel"/>
    <w:tmpl w:val="ACDA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3B4BE9"/>
    <w:multiLevelType w:val="multilevel"/>
    <w:tmpl w:val="FEE6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A107BB"/>
    <w:multiLevelType w:val="multilevel"/>
    <w:tmpl w:val="813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360CAA"/>
    <w:multiLevelType w:val="hybridMultilevel"/>
    <w:tmpl w:val="D9763F62"/>
    <w:lvl w:ilvl="0" w:tplc="EAA2D278">
      <w:start w:val="12"/>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13324A"/>
    <w:multiLevelType w:val="multilevel"/>
    <w:tmpl w:val="EA82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80661E"/>
    <w:multiLevelType w:val="multilevel"/>
    <w:tmpl w:val="A30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0D1550"/>
    <w:multiLevelType w:val="multilevel"/>
    <w:tmpl w:val="C888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40568C"/>
    <w:multiLevelType w:val="multilevel"/>
    <w:tmpl w:val="F62C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0D1857"/>
    <w:multiLevelType w:val="hybridMultilevel"/>
    <w:tmpl w:val="44D02EFE"/>
    <w:lvl w:ilvl="0" w:tplc="45F4EC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98A1D7E"/>
    <w:multiLevelType w:val="hybridMultilevel"/>
    <w:tmpl w:val="562AEED8"/>
    <w:lvl w:ilvl="0" w:tplc="07D0343C">
      <w:start w:val="1"/>
      <w:numFmt w:val="decimal"/>
      <w:lvlText w:val="%1)"/>
      <w:lvlJc w:val="left"/>
      <w:pPr>
        <w:ind w:left="1555" w:hanging="4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3A36794F"/>
    <w:multiLevelType w:val="multilevel"/>
    <w:tmpl w:val="2C1E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240B90"/>
    <w:multiLevelType w:val="multilevel"/>
    <w:tmpl w:val="911E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AD1228"/>
    <w:multiLevelType w:val="hybridMultilevel"/>
    <w:tmpl w:val="ADF66660"/>
    <w:lvl w:ilvl="0" w:tplc="5D9A7652">
      <w:start w:val="1"/>
      <w:numFmt w:val="decimal"/>
      <w:lvlText w:val="%1)"/>
      <w:lvlJc w:val="left"/>
      <w:pPr>
        <w:ind w:left="1380" w:hanging="360"/>
      </w:pPr>
      <w:rPr>
        <w:rFonts w:hint="default"/>
      </w:rPr>
    </w:lvl>
    <w:lvl w:ilvl="1" w:tplc="04190019">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7">
    <w:nsid w:val="416D2B02"/>
    <w:multiLevelType w:val="multilevel"/>
    <w:tmpl w:val="4AC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55FF2"/>
    <w:multiLevelType w:val="hybridMultilevel"/>
    <w:tmpl w:val="575E0968"/>
    <w:lvl w:ilvl="0" w:tplc="E72883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4ED0D64"/>
    <w:multiLevelType w:val="hybridMultilevel"/>
    <w:tmpl w:val="1A6AC19A"/>
    <w:lvl w:ilvl="0" w:tplc="762CD692">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6737B66"/>
    <w:multiLevelType w:val="multilevel"/>
    <w:tmpl w:val="8BE8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8C0391"/>
    <w:multiLevelType w:val="multilevel"/>
    <w:tmpl w:val="FE9C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EE6B2D"/>
    <w:multiLevelType w:val="multilevel"/>
    <w:tmpl w:val="D678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295C54"/>
    <w:multiLevelType w:val="multilevel"/>
    <w:tmpl w:val="B978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A73B0"/>
    <w:multiLevelType w:val="multilevel"/>
    <w:tmpl w:val="E0EC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732E0A"/>
    <w:multiLevelType w:val="hybridMultilevel"/>
    <w:tmpl w:val="68808C42"/>
    <w:lvl w:ilvl="0" w:tplc="D182E0DE">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nsid w:val="5AA70577"/>
    <w:multiLevelType w:val="hybridMultilevel"/>
    <w:tmpl w:val="18C47066"/>
    <w:lvl w:ilvl="0" w:tplc="D572FBC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B25C19"/>
    <w:multiLevelType w:val="hybridMultilevel"/>
    <w:tmpl w:val="2F6CA162"/>
    <w:lvl w:ilvl="0" w:tplc="EE2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18862CB"/>
    <w:multiLevelType w:val="hybridMultilevel"/>
    <w:tmpl w:val="04929B3E"/>
    <w:lvl w:ilvl="0" w:tplc="04190011">
      <w:start w:val="1"/>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nsid w:val="61C34D40"/>
    <w:multiLevelType w:val="multilevel"/>
    <w:tmpl w:val="AAC4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3D3A7E"/>
    <w:multiLevelType w:val="multilevel"/>
    <w:tmpl w:val="8452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5B4462"/>
    <w:multiLevelType w:val="multilevel"/>
    <w:tmpl w:val="460A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563F0F"/>
    <w:multiLevelType w:val="multilevel"/>
    <w:tmpl w:val="E200CB28"/>
    <w:lvl w:ilvl="0">
      <w:start w:val="1"/>
      <w:numFmt w:val="decimal"/>
      <w:lvlText w:val="%1."/>
      <w:lvlJc w:val="left"/>
      <w:pPr>
        <w:ind w:left="765" w:hanging="360"/>
      </w:pPr>
      <w:rPr>
        <w:rFonts w:hint="default"/>
      </w:rPr>
    </w:lvl>
    <w:lvl w:ilvl="1">
      <w:start w:val="6"/>
      <w:numFmt w:val="decimal"/>
      <w:isLgl/>
      <w:lvlText w:val="%1.%2."/>
      <w:lvlJc w:val="left"/>
      <w:pPr>
        <w:ind w:left="96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289"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51" w:hanging="1440"/>
      </w:pPr>
      <w:rPr>
        <w:rFonts w:hint="default"/>
      </w:rPr>
    </w:lvl>
    <w:lvl w:ilvl="7">
      <w:start w:val="1"/>
      <w:numFmt w:val="decimal"/>
      <w:isLgl/>
      <w:lvlText w:val="%1.%2.%3.%4.%5.%6.%7.%8."/>
      <w:lvlJc w:val="left"/>
      <w:pPr>
        <w:ind w:left="3252" w:hanging="1440"/>
      </w:pPr>
      <w:rPr>
        <w:rFonts w:hint="default"/>
      </w:rPr>
    </w:lvl>
    <w:lvl w:ilvl="8">
      <w:start w:val="1"/>
      <w:numFmt w:val="decimal"/>
      <w:isLgl/>
      <w:lvlText w:val="%1.%2.%3.%4.%5.%6.%7.%8.%9."/>
      <w:lvlJc w:val="left"/>
      <w:pPr>
        <w:ind w:left="3813" w:hanging="1800"/>
      </w:pPr>
      <w:rPr>
        <w:rFonts w:hint="default"/>
      </w:rPr>
    </w:lvl>
  </w:abstractNum>
  <w:abstractNum w:abstractNumId="33">
    <w:nsid w:val="6FCB15AE"/>
    <w:multiLevelType w:val="multilevel"/>
    <w:tmpl w:val="B744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9F55EC"/>
    <w:multiLevelType w:val="multilevel"/>
    <w:tmpl w:val="2CE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560F43"/>
    <w:multiLevelType w:val="multilevel"/>
    <w:tmpl w:val="75E8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7067BA"/>
    <w:multiLevelType w:val="multilevel"/>
    <w:tmpl w:val="33C8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813F32"/>
    <w:multiLevelType w:val="hybridMultilevel"/>
    <w:tmpl w:val="6800223E"/>
    <w:lvl w:ilvl="0" w:tplc="0419000F">
      <w:start w:val="5"/>
      <w:numFmt w:val="decimal"/>
      <w:lvlText w:val="%1."/>
      <w:lvlJc w:val="left"/>
      <w:pPr>
        <w:tabs>
          <w:tab w:val="num" w:pos="644"/>
        </w:tabs>
        <w:ind w:left="644" w:hanging="360"/>
      </w:pPr>
      <w:rPr>
        <w:rFonts w:hint="default"/>
      </w:rPr>
    </w:lvl>
    <w:lvl w:ilvl="1" w:tplc="207EF810">
      <w:start w:val="1"/>
      <w:numFmt w:val="decimal"/>
      <w:lvlText w:val="%2)"/>
      <w:lvlJc w:val="left"/>
      <w:pPr>
        <w:tabs>
          <w:tab w:val="num" w:pos="928"/>
        </w:tabs>
        <w:ind w:left="928"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nsid w:val="79D4128E"/>
    <w:multiLevelType w:val="hybridMultilevel"/>
    <w:tmpl w:val="1872501C"/>
    <w:lvl w:ilvl="0" w:tplc="9EAEDF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A9F79F8"/>
    <w:multiLevelType w:val="hybridMultilevel"/>
    <w:tmpl w:val="AD8EC7C6"/>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9"/>
  </w:num>
  <w:num w:numId="3">
    <w:abstractNumId w:val="22"/>
  </w:num>
  <w:num w:numId="4">
    <w:abstractNumId w:val="30"/>
  </w:num>
  <w:num w:numId="5">
    <w:abstractNumId w:val="31"/>
  </w:num>
  <w:num w:numId="6">
    <w:abstractNumId w:val="0"/>
  </w:num>
  <w:num w:numId="7">
    <w:abstractNumId w:val="35"/>
  </w:num>
  <w:num w:numId="8">
    <w:abstractNumId w:val="9"/>
  </w:num>
  <w:num w:numId="9">
    <w:abstractNumId w:val="17"/>
  </w:num>
  <w:num w:numId="10">
    <w:abstractNumId w:val="21"/>
  </w:num>
  <w:num w:numId="11">
    <w:abstractNumId w:val="15"/>
  </w:num>
  <w:num w:numId="12">
    <w:abstractNumId w:val="10"/>
  </w:num>
  <w:num w:numId="13">
    <w:abstractNumId w:val="6"/>
  </w:num>
  <w:num w:numId="14">
    <w:abstractNumId w:val="33"/>
  </w:num>
  <w:num w:numId="15">
    <w:abstractNumId w:val="14"/>
  </w:num>
  <w:num w:numId="16">
    <w:abstractNumId w:val="11"/>
  </w:num>
  <w:num w:numId="17">
    <w:abstractNumId w:val="5"/>
  </w:num>
  <w:num w:numId="18">
    <w:abstractNumId w:val="24"/>
  </w:num>
  <w:num w:numId="19">
    <w:abstractNumId w:val="4"/>
  </w:num>
  <w:num w:numId="20">
    <w:abstractNumId w:val="3"/>
  </w:num>
  <w:num w:numId="21">
    <w:abstractNumId w:val="8"/>
  </w:num>
  <w:num w:numId="22">
    <w:abstractNumId w:val="34"/>
  </w:num>
  <w:num w:numId="23">
    <w:abstractNumId w:val="20"/>
  </w:num>
  <w:num w:numId="24">
    <w:abstractNumId w:val="2"/>
  </w:num>
  <w:num w:numId="25">
    <w:abstractNumId w:val="23"/>
  </w:num>
  <w:num w:numId="26">
    <w:abstractNumId w:val="36"/>
  </w:num>
  <w:num w:numId="27">
    <w:abstractNumId w:val="37"/>
  </w:num>
  <w:num w:numId="28">
    <w:abstractNumId w:val="7"/>
  </w:num>
  <w:num w:numId="29">
    <w:abstractNumId w:val="39"/>
  </w:num>
  <w:num w:numId="30">
    <w:abstractNumId w:val="27"/>
  </w:num>
  <w:num w:numId="31">
    <w:abstractNumId w:val="28"/>
  </w:num>
  <w:num w:numId="32">
    <w:abstractNumId w:val="38"/>
  </w:num>
  <w:num w:numId="33">
    <w:abstractNumId w:val="12"/>
  </w:num>
  <w:num w:numId="34">
    <w:abstractNumId w:val="18"/>
  </w:num>
  <w:num w:numId="35">
    <w:abstractNumId w:val="25"/>
  </w:num>
  <w:num w:numId="36">
    <w:abstractNumId w:val="32"/>
  </w:num>
  <w:num w:numId="37">
    <w:abstractNumId w:val="16"/>
  </w:num>
  <w:num w:numId="38">
    <w:abstractNumId w:val="19"/>
  </w:num>
  <w:num w:numId="39">
    <w:abstractNumId w:val="13"/>
  </w:num>
  <w:num w:numId="4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3244"/>
    <w:rsid w:val="00002F91"/>
    <w:rsid w:val="0000643F"/>
    <w:rsid w:val="00010540"/>
    <w:rsid w:val="000239CD"/>
    <w:rsid w:val="00025618"/>
    <w:rsid w:val="00026731"/>
    <w:rsid w:val="000355CF"/>
    <w:rsid w:val="000374A0"/>
    <w:rsid w:val="00046877"/>
    <w:rsid w:val="00051F01"/>
    <w:rsid w:val="00057EB2"/>
    <w:rsid w:val="000602E7"/>
    <w:rsid w:val="00062BAB"/>
    <w:rsid w:val="000630A6"/>
    <w:rsid w:val="0006389F"/>
    <w:rsid w:val="00066280"/>
    <w:rsid w:val="000705E5"/>
    <w:rsid w:val="00072221"/>
    <w:rsid w:val="00081C2D"/>
    <w:rsid w:val="00085BE2"/>
    <w:rsid w:val="00097A9D"/>
    <w:rsid w:val="000A404C"/>
    <w:rsid w:val="000A43CE"/>
    <w:rsid w:val="000A6EC3"/>
    <w:rsid w:val="000A7CD8"/>
    <w:rsid w:val="000B1796"/>
    <w:rsid w:val="000C00D2"/>
    <w:rsid w:val="000C0621"/>
    <w:rsid w:val="000D0170"/>
    <w:rsid w:val="000D1BC7"/>
    <w:rsid w:val="000D2478"/>
    <w:rsid w:val="000D2C4A"/>
    <w:rsid w:val="000D796B"/>
    <w:rsid w:val="000E17DC"/>
    <w:rsid w:val="000E2084"/>
    <w:rsid w:val="000E4AB1"/>
    <w:rsid w:val="000E7574"/>
    <w:rsid w:val="000F21D3"/>
    <w:rsid w:val="000F364F"/>
    <w:rsid w:val="00100299"/>
    <w:rsid w:val="00105CF2"/>
    <w:rsid w:val="00113953"/>
    <w:rsid w:val="00120A0F"/>
    <w:rsid w:val="00120BED"/>
    <w:rsid w:val="00121A38"/>
    <w:rsid w:val="00131A9F"/>
    <w:rsid w:val="001354D6"/>
    <w:rsid w:val="00137FAB"/>
    <w:rsid w:val="00142FDD"/>
    <w:rsid w:val="00143A99"/>
    <w:rsid w:val="00144C63"/>
    <w:rsid w:val="00144C7A"/>
    <w:rsid w:val="00151C16"/>
    <w:rsid w:val="0015649C"/>
    <w:rsid w:val="00157730"/>
    <w:rsid w:val="00160833"/>
    <w:rsid w:val="00161D88"/>
    <w:rsid w:val="00164CAD"/>
    <w:rsid w:val="00166C89"/>
    <w:rsid w:val="00174416"/>
    <w:rsid w:val="00176220"/>
    <w:rsid w:val="00176ED0"/>
    <w:rsid w:val="00177632"/>
    <w:rsid w:val="00182777"/>
    <w:rsid w:val="00184D71"/>
    <w:rsid w:val="00192FE3"/>
    <w:rsid w:val="001A00CD"/>
    <w:rsid w:val="001A0376"/>
    <w:rsid w:val="001B1525"/>
    <w:rsid w:val="001B2B59"/>
    <w:rsid w:val="001B76A4"/>
    <w:rsid w:val="001C4240"/>
    <w:rsid w:val="001C5A8E"/>
    <w:rsid w:val="001C6A44"/>
    <w:rsid w:val="001C77EB"/>
    <w:rsid w:val="001D0212"/>
    <w:rsid w:val="001E7AA4"/>
    <w:rsid w:val="001F1A8F"/>
    <w:rsid w:val="0020717D"/>
    <w:rsid w:val="00213644"/>
    <w:rsid w:val="002175BB"/>
    <w:rsid w:val="0022021F"/>
    <w:rsid w:val="00223140"/>
    <w:rsid w:val="00224EAF"/>
    <w:rsid w:val="00233F2C"/>
    <w:rsid w:val="00234950"/>
    <w:rsid w:val="00250081"/>
    <w:rsid w:val="002517A2"/>
    <w:rsid w:val="00251F63"/>
    <w:rsid w:val="002565BC"/>
    <w:rsid w:val="00264671"/>
    <w:rsid w:val="00264F83"/>
    <w:rsid w:val="00270888"/>
    <w:rsid w:val="00271973"/>
    <w:rsid w:val="002720AA"/>
    <w:rsid w:val="002727EF"/>
    <w:rsid w:val="0027525A"/>
    <w:rsid w:val="002755E7"/>
    <w:rsid w:val="002761E5"/>
    <w:rsid w:val="00282C09"/>
    <w:rsid w:val="00286013"/>
    <w:rsid w:val="00286F0B"/>
    <w:rsid w:val="00287F43"/>
    <w:rsid w:val="00291A88"/>
    <w:rsid w:val="002945D2"/>
    <w:rsid w:val="00296933"/>
    <w:rsid w:val="002977BB"/>
    <w:rsid w:val="002A19FE"/>
    <w:rsid w:val="002A2105"/>
    <w:rsid w:val="002B1954"/>
    <w:rsid w:val="002B2F4E"/>
    <w:rsid w:val="002B609A"/>
    <w:rsid w:val="002C0513"/>
    <w:rsid w:val="002D2A36"/>
    <w:rsid w:val="002D2EA4"/>
    <w:rsid w:val="002D4917"/>
    <w:rsid w:val="002D7181"/>
    <w:rsid w:val="002E0C62"/>
    <w:rsid w:val="002F1B0E"/>
    <w:rsid w:val="002F4226"/>
    <w:rsid w:val="002F7613"/>
    <w:rsid w:val="003012D5"/>
    <w:rsid w:val="00301999"/>
    <w:rsid w:val="00303837"/>
    <w:rsid w:val="0031714A"/>
    <w:rsid w:val="00332928"/>
    <w:rsid w:val="00333C09"/>
    <w:rsid w:val="0034063E"/>
    <w:rsid w:val="003424DE"/>
    <w:rsid w:val="00357171"/>
    <w:rsid w:val="00357757"/>
    <w:rsid w:val="003657DB"/>
    <w:rsid w:val="003803D9"/>
    <w:rsid w:val="003819B5"/>
    <w:rsid w:val="003865C3"/>
    <w:rsid w:val="00392877"/>
    <w:rsid w:val="003A19BD"/>
    <w:rsid w:val="003A2BE0"/>
    <w:rsid w:val="003A54B3"/>
    <w:rsid w:val="003C60B0"/>
    <w:rsid w:val="003D46DC"/>
    <w:rsid w:val="003D5DCC"/>
    <w:rsid w:val="003D773B"/>
    <w:rsid w:val="003E1363"/>
    <w:rsid w:val="003E6D82"/>
    <w:rsid w:val="003F1613"/>
    <w:rsid w:val="0040229F"/>
    <w:rsid w:val="004027A3"/>
    <w:rsid w:val="004050E5"/>
    <w:rsid w:val="004064D4"/>
    <w:rsid w:val="00406A05"/>
    <w:rsid w:val="00413014"/>
    <w:rsid w:val="0041328F"/>
    <w:rsid w:val="004142E8"/>
    <w:rsid w:val="00416D47"/>
    <w:rsid w:val="00420631"/>
    <w:rsid w:val="0042149F"/>
    <w:rsid w:val="00425148"/>
    <w:rsid w:val="00425A9E"/>
    <w:rsid w:val="00430145"/>
    <w:rsid w:val="0043182D"/>
    <w:rsid w:val="00451E22"/>
    <w:rsid w:val="00455C08"/>
    <w:rsid w:val="00460514"/>
    <w:rsid w:val="00470494"/>
    <w:rsid w:val="004705B4"/>
    <w:rsid w:val="00474B61"/>
    <w:rsid w:val="004807A7"/>
    <w:rsid w:val="004811E2"/>
    <w:rsid w:val="00481529"/>
    <w:rsid w:val="0048175D"/>
    <w:rsid w:val="00483450"/>
    <w:rsid w:val="00484BD5"/>
    <w:rsid w:val="00486D69"/>
    <w:rsid w:val="00492DC0"/>
    <w:rsid w:val="004972D8"/>
    <w:rsid w:val="00497755"/>
    <w:rsid w:val="004A0E9E"/>
    <w:rsid w:val="004A7483"/>
    <w:rsid w:val="004C133E"/>
    <w:rsid w:val="004C2333"/>
    <w:rsid w:val="004D2864"/>
    <w:rsid w:val="004D55BA"/>
    <w:rsid w:val="004D5F86"/>
    <w:rsid w:val="004D7256"/>
    <w:rsid w:val="004E1223"/>
    <w:rsid w:val="004E3668"/>
    <w:rsid w:val="004E6389"/>
    <w:rsid w:val="004E7629"/>
    <w:rsid w:val="004F1E73"/>
    <w:rsid w:val="004F4494"/>
    <w:rsid w:val="0050020A"/>
    <w:rsid w:val="005037D5"/>
    <w:rsid w:val="00506348"/>
    <w:rsid w:val="0050642A"/>
    <w:rsid w:val="00510E56"/>
    <w:rsid w:val="0051305A"/>
    <w:rsid w:val="005160B8"/>
    <w:rsid w:val="0051654E"/>
    <w:rsid w:val="00523244"/>
    <w:rsid w:val="00526E19"/>
    <w:rsid w:val="00534C14"/>
    <w:rsid w:val="00540184"/>
    <w:rsid w:val="00540BD4"/>
    <w:rsid w:val="005460BB"/>
    <w:rsid w:val="00550456"/>
    <w:rsid w:val="00551574"/>
    <w:rsid w:val="00553709"/>
    <w:rsid w:val="00553921"/>
    <w:rsid w:val="00560A56"/>
    <w:rsid w:val="00562283"/>
    <w:rsid w:val="00565EAD"/>
    <w:rsid w:val="00566B11"/>
    <w:rsid w:val="00567A75"/>
    <w:rsid w:val="005750D8"/>
    <w:rsid w:val="00575A86"/>
    <w:rsid w:val="0057709B"/>
    <w:rsid w:val="00583525"/>
    <w:rsid w:val="0058468F"/>
    <w:rsid w:val="005929D4"/>
    <w:rsid w:val="005A35F8"/>
    <w:rsid w:val="005B154B"/>
    <w:rsid w:val="005B16D0"/>
    <w:rsid w:val="005B5476"/>
    <w:rsid w:val="005B7BDC"/>
    <w:rsid w:val="005C6AB7"/>
    <w:rsid w:val="005C7C47"/>
    <w:rsid w:val="005D266F"/>
    <w:rsid w:val="005D2FC0"/>
    <w:rsid w:val="005D4B7F"/>
    <w:rsid w:val="005D763E"/>
    <w:rsid w:val="005E5FB0"/>
    <w:rsid w:val="005E6AD2"/>
    <w:rsid w:val="005F236A"/>
    <w:rsid w:val="005F369B"/>
    <w:rsid w:val="005F5F35"/>
    <w:rsid w:val="006039E9"/>
    <w:rsid w:val="00610205"/>
    <w:rsid w:val="006109BD"/>
    <w:rsid w:val="00610D69"/>
    <w:rsid w:val="0061122C"/>
    <w:rsid w:val="0061278C"/>
    <w:rsid w:val="00626AE2"/>
    <w:rsid w:val="00630661"/>
    <w:rsid w:val="00632E56"/>
    <w:rsid w:val="00634B9F"/>
    <w:rsid w:val="0063655A"/>
    <w:rsid w:val="00651E99"/>
    <w:rsid w:val="006533D3"/>
    <w:rsid w:val="0065590D"/>
    <w:rsid w:val="00663CAA"/>
    <w:rsid w:val="00665DC2"/>
    <w:rsid w:val="00667E66"/>
    <w:rsid w:val="00670139"/>
    <w:rsid w:val="00677D87"/>
    <w:rsid w:val="00684220"/>
    <w:rsid w:val="00692BC3"/>
    <w:rsid w:val="006A0F25"/>
    <w:rsid w:val="006A3EC9"/>
    <w:rsid w:val="006B1A0F"/>
    <w:rsid w:val="006B6B98"/>
    <w:rsid w:val="006B7F35"/>
    <w:rsid w:val="006C2982"/>
    <w:rsid w:val="006C44D6"/>
    <w:rsid w:val="006C4EF4"/>
    <w:rsid w:val="006C618C"/>
    <w:rsid w:val="006C7DA0"/>
    <w:rsid w:val="006D0DF7"/>
    <w:rsid w:val="006D1413"/>
    <w:rsid w:val="006D40C2"/>
    <w:rsid w:val="006D6C63"/>
    <w:rsid w:val="006E13DF"/>
    <w:rsid w:val="006F1564"/>
    <w:rsid w:val="006F2146"/>
    <w:rsid w:val="00703F30"/>
    <w:rsid w:val="00704864"/>
    <w:rsid w:val="00706537"/>
    <w:rsid w:val="00707703"/>
    <w:rsid w:val="00710A31"/>
    <w:rsid w:val="00711C5D"/>
    <w:rsid w:val="00712398"/>
    <w:rsid w:val="00712846"/>
    <w:rsid w:val="0072181F"/>
    <w:rsid w:val="00733FE7"/>
    <w:rsid w:val="00746DCA"/>
    <w:rsid w:val="00762EA6"/>
    <w:rsid w:val="0076370D"/>
    <w:rsid w:val="00763D38"/>
    <w:rsid w:val="00765103"/>
    <w:rsid w:val="00765410"/>
    <w:rsid w:val="00765ADE"/>
    <w:rsid w:val="00767500"/>
    <w:rsid w:val="00770C91"/>
    <w:rsid w:val="007712F1"/>
    <w:rsid w:val="007738B1"/>
    <w:rsid w:val="007767BC"/>
    <w:rsid w:val="00782866"/>
    <w:rsid w:val="00783809"/>
    <w:rsid w:val="00791BB1"/>
    <w:rsid w:val="007944E0"/>
    <w:rsid w:val="007A48DA"/>
    <w:rsid w:val="007A66BD"/>
    <w:rsid w:val="007A7178"/>
    <w:rsid w:val="007B19F5"/>
    <w:rsid w:val="007B698E"/>
    <w:rsid w:val="007C205D"/>
    <w:rsid w:val="007C23FC"/>
    <w:rsid w:val="007C4BB1"/>
    <w:rsid w:val="007D6A80"/>
    <w:rsid w:val="007D6F60"/>
    <w:rsid w:val="007D72B8"/>
    <w:rsid w:val="007E6797"/>
    <w:rsid w:val="007F563F"/>
    <w:rsid w:val="007F751E"/>
    <w:rsid w:val="00805139"/>
    <w:rsid w:val="008168AF"/>
    <w:rsid w:val="00822CBA"/>
    <w:rsid w:val="0083007C"/>
    <w:rsid w:val="00837997"/>
    <w:rsid w:val="00842CC2"/>
    <w:rsid w:val="0084675F"/>
    <w:rsid w:val="00851B7F"/>
    <w:rsid w:val="008524A0"/>
    <w:rsid w:val="0085504C"/>
    <w:rsid w:val="008554C7"/>
    <w:rsid w:val="00856ED2"/>
    <w:rsid w:val="00871C9E"/>
    <w:rsid w:val="00874B3D"/>
    <w:rsid w:val="008752B7"/>
    <w:rsid w:val="00875775"/>
    <w:rsid w:val="00876BB1"/>
    <w:rsid w:val="00891F27"/>
    <w:rsid w:val="00892858"/>
    <w:rsid w:val="00893617"/>
    <w:rsid w:val="00893CC4"/>
    <w:rsid w:val="008951A5"/>
    <w:rsid w:val="00896E2D"/>
    <w:rsid w:val="008A2A7A"/>
    <w:rsid w:val="008A3CA9"/>
    <w:rsid w:val="008A60A2"/>
    <w:rsid w:val="008B17F7"/>
    <w:rsid w:val="008B23C8"/>
    <w:rsid w:val="008B697C"/>
    <w:rsid w:val="008C1668"/>
    <w:rsid w:val="008C21D2"/>
    <w:rsid w:val="008C4035"/>
    <w:rsid w:val="008C5288"/>
    <w:rsid w:val="008C74F8"/>
    <w:rsid w:val="008D6A81"/>
    <w:rsid w:val="008E2B56"/>
    <w:rsid w:val="008E7D48"/>
    <w:rsid w:val="008F3270"/>
    <w:rsid w:val="00906034"/>
    <w:rsid w:val="00911D84"/>
    <w:rsid w:val="00922110"/>
    <w:rsid w:val="00934083"/>
    <w:rsid w:val="0094073D"/>
    <w:rsid w:val="00943965"/>
    <w:rsid w:val="00943BBA"/>
    <w:rsid w:val="00960E98"/>
    <w:rsid w:val="00962599"/>
    <w:rsid w:val="00966B7F"/>
    <w:rsid w:val="00967485"/>
    <w:rsid w:val="00974C1A"/>
    <w:rsid w:val="0097767D"/>
    <w:rsid w:val="0098096C"/>
    <w:rsid w:val="00982B98"/>
    <w:rsid w:val="009901F1"/>
    <w:rsid w:val="00992391"/>
    <w:rsid w:val="009B35E6"/>
    <w:rsid w:val="009B6404"/>
    <w:rsid w:val="009B6D71"/>
    <w:rsid w:val="009B7E30"/>
    <w:rsid w:val="009C203E"/>
    <w:rsid w:val="009C3421"/>
    <w:rsid w:val="009C5389"/>
    <w:rsid w:val="009D6F06"/>
    <w:rsid w:val="009E4A71"/>
    <w:rsid w:val="009E7710"/>
    <w:rsid w:val="009F10AE"/>
    <w:rsid w:val="009F320D"/>
    <w:rsid w:val="009F4B4C"/>
    <w:rsid w:val="009F5AC4"/>
    <w:rsid w:val="00A0000D"/>
    <w:rsid w:val="00A03B52"/>
    <w:rsid w:val="00A10042"/>
    <w:rsid w:val="00A1629C"/>
    <w:rsid w:val="00A17FE6"/>
    <w:rsid w:val="00A20C9C"/>
    <w:rsid w:val="00A33724"/>
    <w:rsid w:val="00A40368"/>
    <w:rsid w:val="00A42332"/>
    <w:rsid w:val="00A4447D"/>
    <w:rsid w:val="00A45AC4"/>
    <w:rsid w:val="00A46E02"/>
    <w:rsid w:val="00A46E31"/>
    <w:rsid w:val="00A61DA7"/>
    <w:rsid w:val="00A632F3"/>
    <w:rsid w:val="00A747FA"/>
    <w:rsid w:val="00A81844"/>
    <w:rsid w:val="00A82304"/>
    <w:rsid w:val="00A8439C"/>
    <w:rsid w:val="00A903E9"/>
    <w:rsid w:val="00A90FFA"/>
    <w:rsid w:val="00A92EB5"/>
    <w:rsid w:val="00A96E12"/>
    <w:rsid w:val="00AA0050"/>
    <w:rsid w:val="00AA1B4A"/>
    <w:rsid w:val="00AA22CF"/>
    <w:rsid w:val="00AA45C6"/>
    <w:rsid w:val="00AA62A4"/>
    <w:rsid w:val="00AA71FF"/>
    <w:rsid w:val="00AA7E13"/>
    <w:rsid w:val="00AA7FFC"/>
    <w:rsid w:val="00AB3FA4"/>
    <w:rsid w:val="00AB43DB"/>
    <w:rsid w:val="00AC6715"/>
    <w:rsid w:val="00AC7575"/>
    <w:rsid w:val="00AD0D26"/>
    <w:rsid w:val="00AD132D"/>
    <w:rsid w:val="00AD2AC7"/>
    <w:rsid w:val="00AD3D3D"/>
    <w:rsid w:val="00AD5695"/>
    <w:rsid w:val="00AD7297"/>
    <w:rsid w:val="00AE216C"/>
    <w:rsid w:val="00AE6525"/>
    <w:rsid w:val="00AE7974"/>
    <w:rsid w:val="00AE7FBF"/>
    <w:rsid w:val="00AF13AC"/>
    <w:rsid w:val="00AF22D8"/>
    <w:rsid w:val="00AF7FBC"/>
    <w:rsid w:val="00B0013B"/>
    <w:rsid w:val="00B0059F"/>
    <w:rsid w:val="00B00B32"/>
    <w:rsid w:val="00B03F6F"/>
    <w:rsid w:val="00B07C31"/>
    <w:rsid w:val="00B14D53"/>
    <w:rsid w:val="00B15DB4"/>
    <w:rsid w:val="00B16302"/>
    <w:rsid w:val="00B30F36"/>
    <w:rsid w:val="00B418BE"/>
    <w:rsid w:val="00B418C5"/>
    <w:rsid w:val="00B47558"/>
    <w:rsid w:val="00B52775"/>
    <w:rsid w:val="00B57955"/>
    <w:rsid w:val="00B57F3A"/>
    <w:rsid w:val="00B62D6E"/>
    <w:rsid w:val="00B70887"/>
    <w:rsid w:val="00B72F73"/>
    <w:rsid w:val="00B761B2"/>
    <w:rsid w:val="00B82933"/>
    <w:rsid w:val="00B84DDF"/>
    <w:rsid w:val="00B86440"/>
    <w:rsid w:val="00B872CB"/>
    <w:rsid w:val="00B87D0D"/>
    <w:rsid w:val="00B90558"/>
    <w:rsid w:val="00B90849"/>
    <w:rsid w:val="00B90FEB"/>
    <w:rsid w:val="00B9299E"/>
    <w:rsid w:val="00B94583"/>
    <w:rsid w:val="00B95A36"/>
    <w:rsid w:val="00B976F3"/>
    <w:rsid w:val="00BA24E6"/>
    <w:rsid w:val="00BA566B"/>
    <w:rsid w:val="00BB6FD7"/>
    <w:rsid w:val="00BC2069"/>
    <w:rsid w:val="00BC32FD"/>
    <w:rsid w:val="00BC6BF4"/>
    <w:rsid w:val="00BE18BC"/>
    <w:rsid w:val="00BF1565"/>
    <w:rsid w:val="00BF2603"/>
    <w:rsid w:val="00BF2967"/>
    <w:rsid w:val="00C01E7B"/>
    <w:rsid w:val="00C05A9C"/>
    <w:rsid w:val="00C17D75"/>
    <w:rsid w:val="00C22AE4"/>
    <w:rsid w:val="00C24452"/>
    <w:rsid w:val="00C272E8"/>
    <w:rsid w:val="00C30028"/>
    <w:rsid w:val="00C30A23"/>
    <w:rsid w:val="00C321E1"/>
    <w:rsid w:val="00C364C6"/>
    <w:rsid w:val="00C42CD6"/>
    <w:rsid w:val="00C439C8"/>
    <w:rsid w:val="00C45661"/>
    <w:rsid w:val="00C4751E"/>
    <w:rsid w:val="00C50535"/>
    <w:rsid w:val="00C55463"/>
    <w:rsid w:val="00C569D5"/>
    <w:rsid w:val="00C63FE2"/>
    <w:rsid w:val="00C653C9"/>
    <w:rsid w:val="00C74977"/>
    <w:rsid w:val="00C76A37"/>
    <w:rsid w:val="00C76AF7"/>
    <w:rsid w:val="00C82EF1"/>
    <w:rsid w:val="00C85A1D"/>
    <w:rsid w:val="00C864E9"/>
    <w:rsid w:val="00C87A7C"/>
    <w:rsid w:val="00C90313"/>
    <w:rsid w:val="00C937C7"/>
    <w:rsid w:val="00C95EA0"/>
    <w:rsid w:val="00CA2BC0"/>
    <w:rsid w:val="00CA41F3"/>
    <w:rsid w:val="00CA4E8E"/>
    <w:rsid w:val="00CB3B39"/>
    <w:rsid w:val="00CC1E81"/>
    <w:rsid w:val="00CD5566"/>
    <w:rsid w:val="00CD5E2F"/>
    <w:rsid w:val="00CD73B5"/>
    <w:rsid w:val="00CE06FF"/>
    <w:rsid w:val="00CE0DE7"/>
    <w:rsid w:val="00CE3E2D"/>
    <w:rsid w:val="00CE4331"/>
    <w:rsid w:val="00CE5347"/>
    <w:rsid w:val="00CE53D9"/>
    <w:rsid w:val="00CE5A98"/>
    <w:rsid w:val="00CF03BD"/>
    <w:rsid w:val="00CF3B3C"/>
    <w:rsid w:val="00CF60A7"/>
    <w:rsid w:val="00CF77A9"/>
    <w:rsid w:val="00CF7D93"/>
    <w:rsid w:val="00CF7E95"/>
    <w:rsid w:val="00D01B5E"/>
    <w:rsid w:val="00D04F7D"/>
    <w:rsid w:val="00D139A6"/>
    <w:rsid w:val="00D17247"/>
    <w:rsid w:val="00D240FF"/>
    <w:rsid w:val="00D24298"/>
    <w:rsid w:val="00D269C8"/>
    <w:rsid w:val="00D27458"/>
    <w:rsid w:val="00D33E9A"/>
    <w:rsid w:val="00D34AD3"/>
    <w:rsid w:val="00D366E1"/>
    <w:rsid w:val="00D40BC7"/>
    <w:rsid w:val="00D41196"/>
    <w:rsid w:val="00D447D7"/>
    <w:rsid w:val="00D56FA5"/>
    <w:rsid w:val="00D571AA"/>
    <w:rsid w:val="00D60A19"/>
    <w:rsid w:val="00D6248A"/>
    <w:rsid w:val="00D64EF7"/>
    <w:rsid w:val="00D71494"/>
    <w:rsid w:val="00D72B65"/>
    <w:rsid w:val="00D7429E"/>
    <w:rsid w:val="00D91BD5"/>
    <w:rsid w:val="00DA02E4"/>
    <w:rsid w:val="00DA0A50"/>
    <w:rsid w:val="00DA1F3C"/>
    <w:rsid w:val="00DA565C"/>
    <w:rsid w:val="00DA72AB"/>
    <w:rsid w:val="00DB0115"/>
    <w:rsid w:val="00DB46B8"/>
    <w:rsid w:val="00DB4F92"/>
    <w:rsid w:val="00DD303D"/>
    <w:rsid w:val="00DE0D1A"/>
    <w:rsid w:val="00DE1F28"/>
    <w:rsid w:val="00DE2E79"/>
    <w:rsid w:val="00DF7ABE"/>
    <w:rsid w:val="00E017E3"/>
    <w:rsid w:val="00E11940"/>
    <w:rsid w:val="00E122F9"/>
    <w:rsid w:val="00E3287C"/>
    <w:rsid w:val="00E33748"/>
    <w:rsid w:val="00E34BF3"/>
    <w:rsid w:val="00E36E03"/>
    <w:rsid w:val="00E41B0C"/>
    <w:rsid w:val="00E4309B"/>
    <w:rsid w:val="00E44327"/>
    <w:rsid w:val="00E574EE"/>
    <w:rsid w:val="00E60916"/>
    <w:rsid w:val="00E61219"/>
    <w:rsid w:val="00E636F8"/>
    <w:rsid w:val="00E6405F"/>
    <w:rsid w:val="00E71445"/>
    <w:rsid w:val="00E837A3"/>
    <w:rsid w:val="00E8426A"/>
    <w:rsid w:val="00E85014"/>
    <w:rsid w:val="00E97CC6"/>
    <w:rsid w:val="00EA4AD0"/>
    <w:rsid w:val="00EC06D4"/>
    <w:rsid w:val="00EC086A"/>
    <w:rsid w:val="00EC10EE"/>
    <w:rsid w:val="00EC14A7"/>
    <w:rsid w:val="00EC5FFD"/>
    <w:rsid w:val="00EC6984"/>
    <w:rsid w:val="00ED133E"/>
    <w:rsid w:val="00ED2855"/>
    <w:rsid w:val="00ED470E"/>
    <w:rsid w:val="00EF1736"/>
    <w:rsid w:val="00EF61E2"/>
    <w:rsid w:val="00EF700A"/>
    <w:rsid w:val="00F03D78"/>
    <w:rsid w:val="00F0755E"/>
    <w:rsid w:val="00F11CE2"/>
    <w:rsid w:val="00F14E16"/>
    <w:rsid w:val="00F21AEF"/>
    <w:rsid w:val="00F2662A"/>
    <w:rsid w:val="00F27832"/>
    <w:rsid w:val="00F33AB6"/>
    <w:rsid w:val="00F4234E"/>
    <w:rsid w:val="00F47503"/>
    <w:rsid w:val="00F54071"/>
    <w:rsid w:val="00F60F83"/>
    <w:rsid w:val="00F70977"/>
    <w:rsid w:val="00F72C3C"/>
    <w:rsid w:val="00F85D94"/>
    <w:rsid w:val="00F912F5"/>
    <w:rsid w:val="00F9143D"/>
    <w:rsid w:val="00F94D54"/>
    <w:rsid w:val="00F95C99"/>
    <w:rsid w:val="00F971E3"/>
    <w:rsid w:val="00F97990"/>
    <w:rsid w:val="00FA183D"/>
    <w:rsid w:val="00FA36D7"/>
    <w:rsid w:val="00FA562E"/>
    <w:rsid w:val="00FB1D0F"/>
    <w:rsid w:val="00FB5BE1"/>
    <w:rsid w:val="00FB74E9"/>
    <w:rsid w:val="00FB7EE8"/>
    <w:rsid w:val="00FC41EB"/>
    <w:rsid w:val="00FD1B2A"/>
    <w:rsid w:val="00FD57CF"/>
    <w:rsid w:val="00FD6E30"/>
    <w:rsid w:val="00FD7696"/>
    <w:rsid w:val="00FE0245"/>
    <w:rsid w:val="00FE20CC"/>
    <w:rsid w:val="00FE26FC"/>
    <w:rsid w:val="00FE648C"/>
    <w:rsid w:val="00FF2241"/>
    <w:rsid w:val="00FF41D1"/>
    <w:rsid w:val="00FF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485"/>
    <w:rPr>
      <w:sz w:val="24"/>
      <w:szCs w:val="24"/>
    </w:rPr>
  </w:style>
  <w:style w:type="paragraph" w:styleId="1">
    <w:name w:val="heading 1"/>
    <w:basedOn w:val="a"/>
    <w:link w:val="10"/>
    <w:uiPriority w:val="9"/>
    <w:qFormat/>
    <w:rsid w:val="00523244"/>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4C133E"/>
    <w:pPr>
      <w:keepNext/>
      <w:spacing w:before="240" w:after="60"/>
      <w:outlineLvl w:val="1"/>
    </w:pPr>
    <w:rPr>
      <w:rFonts w:ascii="Cambria" w:hAnsi="Cambria"/>
      <w:b/>
      <w:bCs/>
      <w:i/>
      <w:iCs/>
      <w:sz w:val="28"/>
      <w:szCs w:val="28"/>
    </w:rPr>
  </w:style>
  <w:style w:type="paragraph" w:styleId="3">
    <w:name w:val="heading 3"/>
    <w:basedOn w:val="Standard"/>
    <w:next w:val="Standard"/>
    <w:link w:val="30"/>
    <w:rsid w:val="00E574EE"/>
    <w:pPr>
      <w:keepNext/>
      <w:tabs>
        <w:tab w:val="left" w:pos="0"/>
      </w:tabs>
      <w:outlineLvl w:val="2"/>
    </w:pPr>
    <w:rPr>
      <w:b/>
      <w:sz w:val="36"/>
      <w:lang w:val="en-US"/>
    </w:rPr>
  </w:style>
  <w:style w:type="paragraph" w:styleId="4">
    <w:name w:val="heading 4"/>
    <w:basedOn w:val="a"/>
    <w:next w:val="a"/>
    <w:link w:val="40"/>
    <w:unhideWhenUsed/>
    <w:qFormat/>
    <w:rsid w:val="00856ED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3244"/>
    <w:rPr>
      <w:color w:val="0000FF"/>
      <w:u w:val="single"/>
    </w:rPr>
  </w:style>
  <w:style w:type="character" w:styleId="a4">
    <w:name w:val="FollowedHyperlink"/>
    <w:rsid w:val="00523244"/>
    <w:rPr>
      <w:color w:val="0000FF"/>
      <w:u w:val="single"/>
    </w:rPr>
  </w:style>
  <w:style w:type="character" w:customStyle="1" w:styleId="taglib-text">
    <w:name w:val="taglib-text"/>
    <w:basedOn w:val="a0"/>
    <w:rsid w:val="00523244"/>
  </w:style>
  <w:style w:type="paragraph" w:styleId="a5">
    <w:name w:val="Normal (Web)"/>
    <w:basedOn w:val="a"/>
    <w:rsid w:val="00523244"/>
    <w:pPr>
      <w:spacing w:before="100" w:beforeAutospacing="1" w:after="100" w:afterAutospacing="1"/>
    </w:pPr>
  </w:style>
  <w:style w:type="character" w:styleId="a6">
    <w:name w:val="Emphasis"/>
    <w:qFormat/>
    <w:rsid w:val="00523244"/>
    <w:rPr>
      <w:i/>
      <w:iCs/>
    </w:rPr>
  </w:style>
  <w:style w:type="character" w:styleId="a7">
    <w:name w:val="Strong"/>
    <w:qFormat/>
    <w:rsid w:val="00523244"/>
    <w:rPr>
      <w:b/>
      <w:bCs/>
    </w:rPr>
  </w:style>
  <w:style w:type="paragraph" w:styleId="z-">
    <w:name w:val="HTML Top of Form"/>
    <w:basedOn w:val="a"/>
    <w:next w:val="a"/>
    <w:hidden/>
    <w:rsid w:val="00523244"/>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523244"/>
    <w:pPr>
      <w:pBdr>
        <w:top w:val="single" w:sz="6" w:space="1" w:color="auto"/>
      </w:pBdr>
      <w:jc w:val="center"/>
    </w:pPr>
    <w:rPr>
      <w:rFonts w:ascii="Arial" w:hAnsi="Arial" w:cs="Arial"/>
      <w:vanish/>
      <w:sz w:val="16"/>
      <w:szCs w:val="16"/>
    </w:rPr>
  </w:style>
  <w:style w:type="paragraph" w:styleId="a8">
    <w:name w:val="List Paragraph"/>
    <w:basedOn w:val="a"/>
    <w:uiPriority w:val="99"/>
    <w:qFormat/>
    <w:rsid w:val="002F1B0E"/>
    <w:pPr>
      <w:ind w:left="708"/>
    </w:pPr>
  </w:style>
  <w:style w:type="paragraph" w:styleId="21">
    <w:name w:val="Body Text Indent 2"/>
    <w:basedOn w:val="a"/>
    <w:link w:val="22"/>
    <w:uiPriority w:val="99"/>
    <w:rsid w:val="00704864"/>
    <w:pPr>
      <w:spacing w:after="120" w:line="480" w:lineRule="auto"/>
      <w:ind w:left="283"/>
    </w:pPr>
    <w:rPr>
      <w:rFonts w:ascii="Calibri" w:eastAsia="Calibri" w:hAnsi="Calibri" w:cs="Calibri"/>
      <w:sz w:val="22"/>
      <w:szCs w:val="22"/>
      <w:lang w:eastAsia="en-US"/>
    </w:rPr>
  </w:style>
  <w:style w:type="character" w:customStyle="1" w:styleId="22">
    <w:name w:val="Основной текст с отступом 2 Знак"/>
    <w:basedOn w:val="a0"/>
    <w:link w:val="21"/>
    <w:uiPriority w:val="99"/>
    <w:rsid w:val="00704864"/>
    <w:rPr>
      <w:rFonts w:ascii="Calibri" w:eastAsia="Calibri" w:hAnsi="Calibri" w:cs="Calibri"/>
      <w:sz w:val="22"/>
      <w:szCs w:val="22"/>
      <w:lang w:eastAsia="en-US"/>
    </w:rPr>
  </w:style>
  <w:style w:type="paragraph" w:customStyle="1" w:styleId="a9">
    <w:name w:val="Содержимое таблицы"/>
    <w:basedOn w:val="a"/>
    <w:rsid w:val="00425148"/>
    <w:pPr>
      <w:suppressLineNumbers/>
      <w:suppressAutoHyphens/>
    </w:pPr>
    <w:rPr>
      <w:rFonts w:ascii="Arial" w:hAnsi="Arial"/>
      <w:szCs w:val="20"/>
      <w:lang w:eastAsia="ar-SA"/>
    </w:rPr>
  </w:style>
  <w:style w:type="paragraph" w:customStyle="1" w:styleId="ConsPlusNormal">
    <w:name w:val="ConsPlusNormal"/>
    <w:semiHidden/>
    <w:rsid w:val="00224EAF"/>
    <w:pPr>
      <w:autoSpaceDE w:val="0"/>
      <w:autoSpaceDN w:val="0"/>
      <w:adjustRightInd w:val="0"/>
      <w:ind w:firstLine="720"/>
    </w:pPr>
    <w:rPr>
      <w:rFonts w:ascii="Arial" w:hAnsi="Arial" w:cs="Arial"/>
    </w:rPr>
  </w:style>
  <w:style w:type="character" w:customStyle="1" w:styleId="40">
    <w:name w:val="Заголовок 4 Знак"/>
    <w:basedOn w:val="a0"/>
    <w:link w:val="4"/>
    <w:rsid w:val="00856ED2"/>
    <w:rPr>
      <w:rFonts w:ascii="Calibri" w:eastAsia="Times New Roman" w:hAnsi="Calibri" w:cs="Times New Roman"/>
      <w:b/>
      <w:bCs/>
      <w:sz w:val="28"/>
      <w:szCs w:val="28"/>
    </w:rPr>
  </w:style>
  <w:style w:type="character" w:customStyle="1" w:styleId="apple-converted-space">
    <w:name w:val="apple-converted-space"/>
    <w:basedOn w:val="a0"/>
    <w:rsid w:val="00856ED2"/>
  </w:style>
  <w:style w:type="table" w:styleId="aa">
    <w:name w:val="Table Grid"/>
    <w:basedOn w:val="a1"/>
    <w:rsid w:val="00B8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rsid w:val="004C133E"/>
    <w:rPr>
      <w:rFonts w:ascii="Cambria" w:eastAsia="Times New Roman" w:hAnsi="Cambria" w:cs="Times New Roman"/>
      <w:b/>
      <w:bCs/>
      <w:i/>
      <w:iCs/>
      <w:sz w:val="28"/>
      <w:szCs w:val="28"/>
    </w:rPr>
  </w:style>
  <w:style w:type="paragraph" w:styleId="ab">
    <w:name w:val="Balloon Text"/>
    <w:basedOn w:val="a"/>
    <w:link w:val="ac"/>
    <w:rsid w:val="00D27458"/>
    <w:rPr>
      <w:rFonts w:ascii="Tahoma" w:hAnsi="Tahoma" w:cs="Tahoma"/>
      <w:sz w:val="16"/>
      <w:szCs w:val="16"/>
    </w:rPr>
  </w:style>
  <w:style w:type="character" w:customStyle="1" w:styleId="ac">
    <w:name w:val="Текст выноски Знак"/>
    <w:basedOn w:val="a0"/>
    <w:link w:val="ab"/>
    <w:rsid w:val="00D27458"/>
    <w:rPr>
      <w:rFonts w:ascii="Tahoma" w:hAnsi="Tahoma" w:cs="Tahoma"/>
      <w:sz w:val="16"/>
      <w:szCs w:val="16"/>
    </w:rPr>
  </w:style>
  <w:style w:type="character" w:customStyle="1" w:styleId="ad">
    <w:name w:val="Гипертекстовая ссылка"/>
    <w:basedOn w:val="a0"/>
    <w:uiPriority w:val="99"/>
    <w:rsid w:val="00B72F73"/>
    <w:rPr>
      <w:color w:val="106BBE"/>
    </w:rPr>
  </w:style>
  <w:style w:type="character" w:customStyle="1" w:styleId="23">
    <w:name w:val="Основной текст (2)_"/>
    <w:link w:val="24"/>
    <w:uiPriority w:val="99"/>
    <w:rsid w:val="007C205D"/>
    <w:rPr>
      <w:rFonts w:ascii="Arial" w:eastAsia="Arial" w:hAnsi="Arial" w:cs="Arial"/>
      <w:shd w:val="clear" w:color="auto" w:fill="FFFFFF"/>
    </w:rPr>
  </w:style>
  <w:style w:type="paragraph" w:customStyle="1" w:styleId="24">
    <w:name w:val="Основной текст (2)"/>
    <w:basedOn w:val="a"/>
    <w:link w:val="23"/>
    <w:uiPriority w:val="99"/>
    <w:rsid w:val="007C205D"/>
    <w:pPr>
      <w:widowControl w:val="0"/>
      <w:shd w:val="clear" w:color="auto" w:fill="FFFFFF"/>
      <w:spacing w:before="600" w:line="281" w:lineRule="exact"/>
      <w:jc w:val="both"/>
    </w:pPr>
    <w:rPr>
      <w:rFonts w:ascii="Arial" w:eastAsia="Arial" w:hAnsi="Arial" w:cs="Arial"/>
      <w:sz w:val="20"/>
      <w:szCs w:val="20"/>
    </w:rPr>
  </w:style>
  <w:style w:type="character" w:customStyle="1" w:styleId="25">
    <w:name w:val="Заголовок №2_"/>
    <w:link w:val="26"/>
    <w:uiPriority w:val="99"/>
    <w:rsid w:val="000E17DC"/>
    <w:rPr>
      <w:rFonts w:ascii="Arial" w:eastAsia="Arial" w:hAnsi="Arial" w:cs="Arial"/>
      <w:shd w:val="clear" w:color="auto" w:fill="FFFFFF"/>
    </w:rPr>
  </w:style>
  <w:style w:type="paragraph" w:customStyle="1" w:styleId="26">
    <w:name w:val="Заголовок №2"/>
    <w:basedOn w:val="a"/>
    <w:link w:val="25"/>
    <w:uiPriority w:val="99"/>
    <w:rsid w:val="000E17DC"/>
    <w:pPr>
      <w:widowControl w:val="0"/>
      <w:shd w:val="clear" w:color="auto" w:fill="FFFFFF"/>
      <w:spacing w:line="281" w:lineRule="exact"/>
      <w:ind w:firstLine="780"/>
      <w:jc w:val="both"/>
      <w:outlineLvl w:val="1"/>
    </w:pPr>
    <w:rPr>
      <w:rFonts w:ascii="Arial" w:eastAsia="Arial" w:hAnsi="Arial" w:cs="Arial"/>
      <w:sz w:val="20"/>
      <w:szCs w:val="20"/>
    </w:rPr>
  </w:style>
  <w:style w:type="character" w:customStyle="1" w:styleId="31">
    <w:name w:val="Основной текст (3)_"/>
    <w:link w:val="32"/>
    <w:uiPriority w:val="99"/>
    <w:rsid w:val="001A0376"/>
    <w:rPr>
      <w:sz w:val="22"/>
      <w:szCs w:val="22"/>
      <w:shd w:val="clear" w:color="auto" w:fill="FFFFFF"/>
    </w:rPr>
  </w:style>
  <w:style w:type="paragraph" w:customStyle="1" w:styleId="32">
    <w:name w:val="Основной текст (3)"/>
    <w:basedOn w:val="a"/>
    <w:link w:val="31"/>
    <w:uiPriority w:val="99"/>
    <w:rsid w:val="001A0376"/>
    <w:pPr>
      <w:widowControl w:val="0"/>
      <w:shd w:val="clear" w:color="auto" w:fill="FFFFFF"/>
      <w:spacing w:after="180" w:line="407" w:lineRule="exact"/>
      <w:jc w:val="center"/>
    </w:pPr>
    <w:rPr>
      <w:sz w:val="22"/>
      <w:szCs w:val="22"/>
    </w:rPr>
  </w:style>
  <w:style w:type="paragraph" w:customStyle="1" w:styleId="210">
    <w:name w:val="Основной текст (2)1"/>
    <w:basedOn w:val="a"/>
    <w:uiPriority w:val="99"/>
    <w:rsid w:val="001A0376"/>
    <w:pPr>
      <w:widowControl w:val="0"/>
      <w:shd w:val="clear" w:color="auto" w:fill="FFFFFF"/>
      <w:spacing w:before="420" w:after="300" w:line="322" w:lineRule="exact"/>
      <w:jc w:val="both"/>
    </w:pPr>
    <w:rPr>
      <w:sz w:val="28"/>
      <w:szCs w:val="28"/>
    </w:rPr>
  </w:style>
  <w:style w:type="character" w:customStyle="1" w:styleId="ae">
    <w:name w:val="Сноска_"/>
    <w:link w:val="af"/>
    <w:uiPriority w:val="99"/>
    <w:rsid w:val="00492DC0"/>
    <w:rPr>
      <w:b/>
      <w:bCs/>
      <w:sz w:val="18"/>
      <w:szCs w:val="18"/>
      <w:shd w:val="clear" w:color="auto" w:fill="FFFFFF"/>
    </w:rPr>
  </w:style>
  <w:style w:type="character" w:customStyle="1" w:styleId="af0">
    <w:name w:val="Сноска + Не полужирный"/>
    <w:basedOn w:val="ae"/>
    <w:uiPriority w:val="99"/>
    <w:rsid w:val="00492DC0"/>
    <w:rPr>
      <w:b/>
      <w:bCs/>
      <w:sz w:val="18"/>
      <w:szCs w:val="18"/>
      <w:shd w:val="clear" w:color="auto" w:fill="FFFFFF"/>
    </w:rPr>
  </w:style>
  <w:style w:type="paragraph" w:customStyle="1" w:styleId="af">
    <w:name w:val="Сноска"/>
    <w:basedOn w:val="a"/>
    <w:link w:val="ae"/>
    <w:uiPriority w:val="99"/>
    <w:rsid w:val="00492DC0"/>
    <w:pPr>
      <w:widowControl w:val="0"/>
      <w:shd w:val="clear" w:color="auto" w:fill="FFFFFF"/>
      <w:spacing w:line="230" w:lineRule="exact"/>
      <w:jc w:val="both"/>
    </w:pPr>
    <w:rPr>
      <w:b/>
      <w:bCs/>
      <w:sz w:val="18"/>
      <w:szCs w:val="18"/>
    </w:rPr>
  </w:style>
  <w:style w:type="character" w:customStyle="1" w:styleId="10">
    <w:name w:val="Заголовок 1 Знак"/>
    <w:basedOn w:val="a0"/>
    <w:link w:val="1"/>
    <w:uiPriority w:val="9"/>
    <w:rsid w:val="00CA2BC0"/>
    <w:rPr>
      <w:b/>
      <w:bCs/>
      <w:kern w:val="36"/>
      <w:sz w:val="48"/>
      <w:szCs w:val="48"/>
    </w:rPr>
  </w:style>
  <w:style w:type="character" w:customStyle="1" w:styleId="30">
    <w:name w:val="Заголовок 3 Знак"/>
    <w:basedOn w:val="a0"/>
    <w:link w:val="3"/>
    <w:rsid w:val="00E574EE"/>
    <w:rPr>
      <w:rFonts w:ascii="Arial" w:hAnsi="Arial" w:cs="Arial"/>
      <w:b/>
      <w:kern w:val="3"/>
      <w:sz w:val="36"/>
      <w:lang w:val="en-US" w:eastAsia="zh-CN"/>
    </w:rPr>
  </w:style>
  <w:style w:type="paragraph" w:customStyle="1" w:styleId="Standard">
    <w:name w:val="Standard"/>
    <w:rsid w:val="00E574EE"/>
    <w:pPr>
      <w:suppressAutoHyphens/>
      <w:autoSpaceDN w:val="0"/>
      <w:textAlignment w:val="baseline"/>
    </w:pPr>
    <w:rPr>
      <w:rFonts w:ascii="Arial" w:hAnsi="Arial" w:cs="Arial"/>
      <w:kern w:val="3"/>
      <w:sz w:val="24"/>
      <w:lang w:eastAsia="zh-CN"/>
    </w:rPr>
  </w:style>
  <w:style w:type="paragraph" w:customStyle="1" w:styleId="TableContents">
    <w:name w:val="Table Contents"/>
    <w:basedOn w:val="Standard"/>
    <w:rsid w:val="00E574EE"/>
    <w:pPr>
      <w:suppressLineNumbers/>
    </w:pPr>
  </w:style>
  <w:style w:type="paragraph" w:customStyle="1" w:styleId="af1">
    <w:name w:val="Заголовок к указу по центру"/>
    <w:basedOn w:val="a"/>
    <w:rsid w:val="00E574EE"/>
    <w:pPr>
      <w:suppressAutoHyphens/>
      <w:autoSpaceDN w:val="0"/>
      <w:spacing w:before="720" w:after="480"/>
      <w:jc w:val="center"/>
      <w:textAlignment w:val="baseline"/>
    </w:pPr>
    <w:rPr>
      <w:rFonts w:ascii="PT Sans" w:hAnsi="PT Sans" w:cs="PT Sans"/>
      <w:b/>
      <w:kern w:val="3"/>
      <w:szCs w:val="20"/>
      <w:lang w:eastAsia="zh-CN"/>
    </w:rPr>
  </w:style>
  <w:style w:type="paragraph" w:customStyle="1" w:styleId="33">
    <w:name w:val="Исполнитель3"/>
    <w:basedOn w:val="a"/>
    <w:rsid w:val="00062BAB"/>
    <w:pPr>
      <w:suppressLineNumbers/>
      <w:suppressAutoHyphens/>
      <w:autoSpaceDN w:val="0"/>
      <w:spacing w:before="1230"/>
      <w:ind w:right="7570"/>
      <w:textAlignment w:val="baseline"/>
    </w:pPr>
    <w:rPr>
      <w:rFonts w:ascii="PT Sans" w:hAnsi="PT Sans" w:cs="PT Sans"/>
      <w:kern w:val="3"/>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6029">
      <w:bodyDiv w:val="1"/>
      <w:marLeft w:val="0"/>
      <w:marRight w:val="0"/>
      <w:marTop w:val="0"/>
      <w:marBottom w:val="0"/>
      <w:divBdr>
        <w:top w:val="none" w:sz="0" w:space="0" w:color="auto"/>
        <w:left w:val="none" w:sz="0" w:space="0" w:color="auto"/>
        <w:bottom w:val="none" w:sz="0" w:space="0" w:color="auto"/>
        <w:right w:val="none" w:sz="0" w:space="0" w:color="auto"/>
      </w:divBdr>
    </w:div>
    <w:div w:id="341781337">
      <w:bodyDiv w:val="1"/>
      <w:marLeft w:val="0"/>
      <w:marRight w:val="0"/>
      <w:marTop w:val="0"/>
      <w:marBottom w:val="0"/>
      <w:divBdr>
        <w:top w:val="none" w:sz="0" w:space="0" w:color="auto"/>
        <w:left w:val="none" w:sz="0" w:space="0" w:color="auto"/>
        <w:bottom w:val="none" w:sz="0" w:space="0" w:color="auto"/>
        <w:right w:val="none" w:sz="0" w:space="0" w:color="auto"/>
      </w:divBdr>
    </w:div>
    <w:div w:id="644940302">
      <w:bodyDiv w:val="1"/>
      <w:marLeft w:val="0"/>
      <w:marRight w:val="0"/>
      <w:marTop w:val="0"/>
      <w:marBottom w:val="0"/>
      <w:divBdr>
        <w:top w:val="none" w:sz="0" w:space="0" w:color="auto"/>
        <w:left w:val="none" w:sz="0" w:space="0" w:color="auto"/>
        <w:bottom w:val="none" w:sz="0" w:space="0" w:color="auto"/>
        <w:right w:val="none" w:sz="0" w:space="0" w:color="auto"/>
      </w:divBdr>
    </w:div>
    <w:div w:id="742340081">
      <w:bodyDiv w:val="1"/>
      <w:marLeft w:val="0"/>
      <w:marRight w:val="0"/>
      <w:marTop w:val="0"/>
      <w:marBottom w:val="0"/>
      <w:divBdr>
        <w:top w:val="none" w:sz="0" w:space="0" w:color="auto"/>
        <w:left w:val="none" w:sz="0" w:space="0" w:color="auto"/>
        <w:bottom w:val="none" w:sz="0" w:space="0" w:color="auto"/>
        <w:right w:val="none" w:sz="0" w:space="0" w:color="auto"/>
      </w:divBdr>
    </w:div>
    <w:div w:id="902256981">
      <w:bodyDiv w:val="1"/>
      <w:marLeft w:val="0"/>
      <w:marRight w:val="0"/>
      <w:marTop w:val="0"/>
      <w:marBottom w:val="0"/>
      <w:divBdr>
        <w:top w:val="none" w:sz="0" w:space="0" w:color="auto"/>
        <w:left w:val="none" w:sz="0" w:space="0" w:color="auto"/>
        <w:bottom w:val="none" w:sz="0" w:space="0" w:color="auto"/>
        <w:right w:val="none" w:sz="0" w:space="0" w:color="auto"/>
      </w:divBdr>
    </w:div>
    <w:div w:id="1127502710">
      <w:bodyDiv w:val="1"/>
      <w:marLeft w:val="0"/>
      <w:marRight w:val="0"/>
      <w:marTop w:val="0"/>
      <w:marBottom w:val="0"/>
      <w:divBdr>
        <w:top w:val="none" w:sz="0" w:space="0" w:color="auto"/>
        <w:left w:val="none" w:sz="0" w:space="0" w:color="auto"/>
        <w:bottom w:val="none" w:sz="0" w:space="0" w:color="auto"/>
        <w:right w:val="none" w:sz="0" w:space="0" w:color="auto"/>
      </w:divBdr>
    </w:div>
    <w:div w:id="1290470819">
      <w:marLeft w:val="0"/>
      <w:marRight w:val="0"/>
      <w:marTop w:val="0"/>
      <w:marBottom w:val="0"/>
      <w:divBdr>
        <w:top w:val="none" w:sz="0" w:space="0" w:color="auto"/>
        <w:left w:val="none" w:sz="0" w:space="0" w:color="auto"/>
        <w:bottom w:val="none" w:sz="0" w:space="0" w:color="auto"/>
        <w:right w:val="none" w:sz="0" w:space="0" w:color="auto"/>
      </w:divBdr>
      <w:divsChild>
        <w:div w:id="2142453283">
          <w:marLeft w:val="0"/>
          <w:marRight w:val="0"/>
          <w:marTop w:val="0"/>
          <w:marBottom w:val="0"/>
          <w:divBdr>
            <w:top w:val="none" w:sz="0" w:space="0" w:color="auto"/>
            <w:left w:val="none" w:sz="0" w:space="0" w:color="auto"/>
            <w:bottom w:val="none" w:sz="0" w:space="0" w:color="auto"/>
            <w:right w:val="none" w:sz="0" w:space="0" w:color="auto"/>
          </w:divBdr>
          <w:divsChild>
            <w:div w:id="1571573425">
              <w:marLeft w:val="0"/>
              <w:marRight w:val="0"/>
              <w:marTop w:val="0"/>
              <w:marBottom w:val="0"/>
              <w:divBdr>
                <w:top w:val="none" w:sz="0" w:space="0" w:color="auto"/>
                <w:left w:val="none" w:sz="0" w:space="0" w:color="auto"/>
                <w:bottom w:val="none" w:sz="0" w:space="0" w:color="auto"/>
                <w:right w:val="none" w:sz="0" w:space="0" w:color="auto"/>
              </w:divBdr>
              <w:divsChild>
                <w:div w:id="330107487">
                  <w:marLeft w:val="0"/>
                  <w:marRight w:val="0"/>
                  <w:marTop w:val="0"/>
                  <w:marBottom w:val="0"/>
                  <w:divBdr>
                    <w:top w:val="none" w:sz="0" w:space="0" w:color="auto"/>
                    <w:left w:val="none" w:sz="0" w:space="0" w:color="auto"/>
                    <w:bottom w:val="none" w:sz="0" w:space="0" w:color="auto"/>
                    <w:right w:val="none" w:sz="0" w:space="0" w:color="auto"/>
                  </w:divBdr>
                  <w:divsChild>
                    <w:div w:id="594242511">
                      <w:marLeft w:val="0"/>
                      <w:marRight w:val="0"/>
                      <w:marTop w:val="0"/>
                      <w:marBottom w:val="0"/>
                      <w:divBdr>
                        <w:top w:val="none" w:sz="0" w:space="0" w:color="auto"/>
                        <w:left w:val="none" w:sz="0" w:space="0" w:color="auto"/>
                        <w:bottom w:val="none" w:sz="0" w:space="0" w:color="auto"/>
                        <w:right w:val="none" w:sz="0" w:space="0" w:color="auto"/>
                      </w:divBdr>
                      <w:divsChild>
                        <w:div w:id="789592914">
                          <w:marLeft w:val="0"/>
                          <w:marRight w:val="0"/>
                          <w:marTop w:val="0"/>
                          <w:marBottom w:val="0"/>
                          <w:divBdr>
                            <w:top w:val="none" w:sz="0" w:space="0" w:color="auto"/>
                            <w:left w:val="none" w:sz="0" w:space="0" w:color="auto"/>
                            <w:bottom w:val="none" w:sz="0" w:space="0" w:color="auto"/>
                            <w:right w:val="none" w:sz="0" w:space="0" w:color="auto"/>
                          </w:divBdr>
                        </w:div>
                        <w:div w:id="1137800107">
                          <w:marLeft w:val="0"/>
                          <w:marRight w:val="0"/>
                          <w:marTop w:val="0"/>
                          <w:marBottom w:val="0"/>
                          <w:divBdr>
                            <w:top w:val="none" w:sz="0" w:space="0" w:color="auto"/>
                            <w:left w:val="none" w:sz="0" w:space="0" w:color="auto"/>
                            <w:bottom w:val="none" w:sz="0" w:space="0" w:color="auto"/>
                            <w:right w:val="none" w:sz="0" w:space="0" w:color="auto"/>
                          </w:divBdr>
                          <w:divsChild>
                            <w:div w:id="842088791">
                              <w:marLeft w:val="0"/>
                              <w:marRight w:val="0"/>
                              <w:marTop w:val="0"/>
                              <w:marBottom w:val="0"/>
                              <w:divBdr>
                                <w:top w:val="none" w:sz="0" w:space="0" w:color="auto"/>
                                <w:left w:val="none" w:sz="0" w:space="0" w:color="auto"/>
                                <w:bottom w:val="none" w:sz="0" w:space="0" w:color="auto"/>
                                <w:right w:val="none" w:sz="0" w:space="0" w:color="auto"/>
                              </w:divBdr>
                              <w:divsChild>
                                <w:div w:id="1381976970">
                                  <w:marLeft w:val="0"/>
                                  <w:marRight w:val="0"/>
                                  <w:marTop w:val="0"/>
                                  <w:marBottom w:val="0"/>
                                  <w:divBdr>
                                    <w:top w:val="none" w:sz="0" w:space="0" w:color="auto"/>
                                    <w:left w:val="none" w:sz="0" w:space="0" w:color="auto"/>
                                    <w:bottom w:val="none" w:sz="0" w:space="0" w:color="auto"/>
                                    <w:right w:val="none" w:sz="0" w:space="0" w:color="auto"/>
                                  </w:divBdr>
                                  <w:divsChild>
                                    <w:div w:id="1850098455">
                                      <w:marLeft w:val="0"/>
                                      <w:marRight w:val="0"/>
                                      <w:marTop w:val="0"/>
                                      <w:marBottom w:val="0"/>
                                      <w:divBdr>
                                        <w:top w:val="none" w:sz="0" w:space="0" w:color="auto"/>
                                        <w:left w:val="none" w:sz="0" w:space="0" w:color="auto"/>
                                        <w:bottom w:val="none" w:sz="0" w:space="0" w:color="auto"/>
                                        <w:right w:val="none" w:sz="0" w:space="0" w:color="auto"/>
                                      </w:divBdr>
                                    </w:div>
                                  </w:divsChild>
                                </w:div>
                                <w:div w:id="1384254252">
                                  <w:marLeft w:val="0"/>
                                  <w:marRight w:val="0"/>
                                  <w:marTop w:val="0"/>
                                  <w:marBottom w:val="0"/>
                                  <w:divBdr>
                                    <w:top w:val="none" w:sz="0" w:space="0" w:color="auto"/>
                                    <w:left w:val="none" w:sz="0" w:space="0" w:color="auto"/>
                                    <w:bottom w:val="none" w:sz="0" w:space="0" w:color="auto"/>
                                    <w:right w:val="none" w:sz="0" w:space="0" w:color="auto"/>
                                  </w:divBdr>
                                  <w:divsChild>
                                    <w:div w:id="2303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0119">
                          <w:marLeft w:val="0"/>
                          <w:marRight w:val="0"/>
                          <w:marTop w:val="0"/>
                          <w:marBottom w:val="0"/>
                          <w:divBdr>
                            <w:top w:val="none" w:sz="0" w:space="0" w:color="auto"/>
                            <w:left w:val="none" w:sz="0" w:space="0" w:color="auto"/>
                            <w:bottom w:val="none" w:sz="0" w:space="0" w:color="auto"/>
                            <w:right w:val="none" w:sz="0" w:space="0" w:color="auto"/>
                          </w:divBdr>
                          <w:divsChild>
                            <w:div w:id="1925144024">
                              <w:marLeft w:val="0"/>
                              <w:marRight w:val="0"/>
                              <w:marTop w:val="0"/>
                              <w:marBottom w:val="0"/>
                              <w:divBdr>
                                <w:top w:val="none" w:sz="0" w:space="0" w:color="auto"/>
                                <w:left w:val="none" w:sz="0" w:space="0" w:color="auto"/>
                                <w:bottom w:val="none" w:sz="0" w:space="0" w:color="auto"/>
                                <w:right w:val="none" w:sz="0" w:space="0" w:color="auto"/>
                              </w:divBdr>
                              <w:divsChild>
                                <w:div w:id="96367761">
                                  <w:marLeft w:val="0"/>
                                  <w:marRight w:val="0"/>
                                  <w:marTop w:val="0"/>
                                  <w:marBottom w:val="0"/>
                                  <w:divBdr>
                                    <w:top w:val="none" w:sz="0" w:space="0" w:color="auto"/>
                                    <w:left w:val="none" w:sz="0" w:space="0" w:color="auto"/>
                                    <w:bottom w:val="none" w:sz="0" w:space="0" w:color="auto"/>
                                    <w:right w:val="none" w:sz="0" w:space="0" w:color="auto"/>
                                  </w:divBdr>
                                  <w:divsChild>
                                    <w:div w:id="1813207177">
                                      <w:marLeft w:val="0"/>
                                      <w:marRight w:val="0"/>
                                      <w:marTop w:val="0"/>
                                      <w:marBottom w:val="0"/>
                                      <w:divBdr>
                                        <w:top w:val="none" w:sz="0" w:space="0" w:color="auto"/>
                                        <w:left w:val="none" w:sz="0" w:space="0" w:color="auto"/>
                                        <w:bottom w:val="none" w:sz="0" w:space="0" w:color="auto"/>
                                        <w:right w:val="none" w:sz="0" w:space="0" w:color="auto"/>
                                      </w:divBdr>
                                    </w:div>
                                  </w:divsChild>
                                </w:div>
                                <w:div w:id="400642705">
                                  <w:marLeft w:val="0"/>
                                  <w:marRight w:val="0"/>
                                  <w:marTop w:val="0"/>
                                  <w:marBottom w:val="0"/>
                                  <w:divBdr>
                                    <w:top w:val="none" w:sz="0" w:space="0" w:color="auto"/>
                                    <w:left w:val="none" w:sz="0" w:space="0" w:color="auto"/>
                                    <w:bottom w:val="none" w:sz="0" w:space="0" w:color="auto"/>
                                    <w:right w:val="none" w:sz="0" w:space="0" w:color="auto"/>
                                  </w:divBdr>
                                </w:div>
                                <w:div w:id="550650651">
                                  <w:marLeft w:val="0"/>
                                  <w:marRight w:val="0"/>
                                  <w:marTop w:val="0"/>
                                  <w:marBottom w:val="0"/>
                                  <w:divBdr>
                                    <w:top w:val="none" w:sz="0" w:space="0" w:color="auto"/>
                                    <w:left w:val="none" w:sz="0" w:space="0" w:color="auto"/>
                                    <w:bottom w:val="none" w:sz="0" w:space="0" w:color="auto"/>
                                    <w:right w:val="none" w:sz="0" w:space="0" w:color="auto"/>
                                  </w:divBdr>
                                </w:div>
                                <w:div w:id="712925335">
                                  <w:marLeft w:val="0"/>
                                  <w:marRight w:val="0"/>
                                  <w:marTop w:val="0"/>
                                  <w:marBottom w:val="0"/>
                                  <w:divBdr>
                                    <w:top w:val="none" w:sz="0" w:space="0" w:color="auto"/>
                                    <w:left w:val="none" w:sz="0" w:space="0" w:color="auto"/>
                                    <w:bottom w:val="none" w:sz="0" w:space="0" w:color="auto"/>
                                    <w:right w:val="none" w:sz="0" w:space="0" w:color="auto"/>
                                  </w:divBdr>
                                </w:div>
                                <w:div w:id="1008950393">
                                  <w:marLeft w:val="0"/>
                                  <w:marRight w:val="0"/>
                                  <w:marTop w:val="0"/>
                                  <w:marBottom w:val="0"/>
                                  <w:divBdr>
                                    <w:top w:val="none" w:sz="0" w:space="0" w:color="auto"/>
                                    <w:left w:val="none" w:sz="0" w:space="0" w:color="auto"/>
                                    <w:bottom w:val="none" w:sz="0" w:space="0" w:color="auto"/>
                                    <w:right w:val="none" w:sz="0" w:space="0" w:color="auto"/>
                                  </w:divBdr>
                                  <w:divsChild>
                                    <w:div w:id="2000233686">
                                      <w:marLeft w:val="0"/>
                                      <w:marRight w:val="0"/>
                                      <w:marTop w:val="0"/>
                                      <w:marBottom w:val="0"/>
                                      <w:divBdr>
                                        <w:top w:val="none" w:sz="0" w:space="0" w:color="auto"/>
                                        <w:left w:val="none" w:sz="0" w:space="0" w:color="auto"/>
                                        <w:bottom w:val="none" w:sz="0" w:space="0" w:color="auto"/>
                                        <w:right w:val="none" w:sz="0" w:space="0" w:color="auto"/>
                                      </w:divBdr>
                                    </w:div>
                                  </w:divsChild>
                                </w:div>
                                <w:div w:id="1088236967">
                                  <w:marLeft w:val="0"/>
                                  <w:marRight w:val="0"/>
                                  <w:marTop w:val="0"/>
                                  <w:marBottom w:val="0"/>
                                  <w:divBdr>
                                    <w:top w:val="none" w:sz="0" w:space="0" w:color="auto"/>
                                    <w:left w:val="none" w:sz="0" w:space="0" w:color="auto"/>
                                    <w:bottom w:val="none" w:sz="0" w:space="0" w:color="auto"/>
                                    <w:right w:val="none" w:sz="0" w:space="0" w:color="auto"/>
                                  </w:divBdr>
                                </w:div>
                                <w:div w:id="1097673153">
                                  <w:marLeft w:val="0"/>
                                  <w:marRight w:val="0"/>
                                  <w:marTop w:val="0"/>
                                  <w:marBottom w:val="0"/>
                                  <w:divBdr>
                                    <w:top w:val="none" w:sz="0" w:space="0" w:color="auto"/>
                                    <w:left w:val="none" w:sz="0" w:space="0" w:color="auto"/>
                                    <w:bottom w:val="none" w:sz="0" w:space="0" w:color="auto"/>
                                    <w:right w:val="none" w:sz="0" w:space="0" w:color="auto"/>
                                  </w:divBdr>
                                </w:div>
                                <w:div w:id="1186792302">
                                  <w:marLeft w:val="0"/>
                                  <w:marRight w:val="0"/>
                                  <w:marTop w:val="0"/>
                                  <w:marBottom w:val="0"/>
                                  <w:divBdr>
                                    <w:top w:val="none" w:sz="0" w:space="0" w:color="auto"/>
                                    <w:left w:val="none" w:sz="0" w:space="0" w:color="auto"/>
                                    <w:bottom w:val="none" w:sz="0" w:space="0" w:color="auto"/>
                                    <w:right w:val="none" w:sz="0" w:space="0" w:color="auto"/>
                                  </w:divBdr>
                                  <w:divsChild>
                                    <w:div w:id="211431699">
                                      <w:marLeft w:val="0"/>
                                      <w:marRight w:val="0"/>
                                      <w:marTop w:val="0"/>
                                      <w:marBottom w:val="0"/>
                                      <w:divBdr>
                                        <w:top w:val="none" w:sz="0" w:space="0" w:color="auto"/>
                                        <w:left w:val="none" w:sz="0" w:space="0" w:color="auto"/>
                                        <w:bottom w:val="none" w:sz="0" w:space="0" w:color="auto"/>
                                        <w:right w:val="none" w:sz="0" w:space="0" w:color="auto"/>
                                      </w:divBdr>
                                    </w:div>
                                  </w:divsChild>
                                </w:div>
                                <w:div w:id="1235429083">
                                  <w:marLeft w:val="0"/>
                                  <w:marRight w:val="0"/>
                                  <w:marTop w:val="0"/>
                                  <w:marBottom w:val="0"/>
                                  <w:divBdr>
                                    <w:top w:val="none" w:sz="0" w:space="0" w:color="auto"/>
                                    <w:left w:val="none" w:sz="0" w:space="0" w:color="auto"/>
                                    <w:bottom w:val="none" w:sz="0" w:space="0" w:color="auto"/>
                                    <w:right w:val="none" w:sz="0" w:space="0" w:color="auto"/>
                                  </w:divBdr>
                                </w:div>
                                <w:div w:id="1268343003">
                                  <w:marLeft w:val="0"/>
                                  <w:marRight w:val="0"/>
                                  <w:marTop w:val="0"/>
                                  <w:marBottom w:val="0"/>
                                  <w:divBdr>
                                    <w:top w:val="none" w:sz="0" w:space="0" w:color="auto"/>
                                    <w:left w:val="none" w:sz="0" w:space="0" w:color="auto"/>
                                    <w:bottom w:val="none" w:sz="0" w:space="0" w:color="auto"/>
                                    <w:right w:val="none" w:sz="0" w:space="0" w:color="auto"/>
                                  </w:divBdr>
                                </w:div>
                                <w:div w:id="1333996276">
                                  <w:marLeft w:val="0"/>
                                  <w:marRight w:val="0"/>
                                  <w:marTop w:val="0"/>
                                  <w:marBottom w:val="0"/>
                                  <w:divBdr>
                                    <w:top w:val="none" w:sz="0" w:space="0" w:color="auto"/>
                                    <w:left w:val="none" w:sz="0" w:space="0" w:color="auto"/>
                                    <w:bottom w:val="none" w:sz="0" w:space="0" w:color="auto"/>
                                    <w:right w:val="none" w:sz="0" w:space="0" w:color="auto"/>
                                  </w:divBdr>
                                  <w:divsChild>
                                    <w:div w:id="1921602107">
                                      <w:marLeft w:val="0"/>
                                      <w:marRight w:val="0"/>
                                      <w:marTop w:val="0"/>
                                      <w:marBottom w:val="0"/>
                                      <w:divBdr>
                                        <w:top w:val="none" w:sz="0" w:space="0" w:color="auto"/>
                                        <w:left w:val="none" w:sz="0" w:space="0" w:color="auto"/>
                                        <w:bottom w:val="none" w:sz="0" w:space="0" w:color="auto"/>
                                        <w:right w:val="none" w:sz="0" w:space="0" w:color="auto"/>
                                      </w:divBdr>
                                    </w:div>
                                  </w:divsChild>
                                </w:div>
                                <w:div w:id="1466191029">
                                  <w:marLeft w:val="0"/>
                                  <w:marRight w:val="0"/>
                                  <w:marTop w:val="0"/>
                                  <w:marBottom w:val="0"/>
                                  <w:divBdr>
                                    <w:top w:val="none" w:sz="0" w:space="0" w:color="auto"/>
                                    <w:left w:val="none" w:sz="0" w:space="0" w:color="auto"/>
                                    <w:bottom w:val="none" w:sz="0" w:space="0" w:color="auto"/>
                                    <w:right w:val="none" w:sz="0" w:space="0" w:color="auto"/>
                                  </w:divBdr>
                                  <w:divsChild>
                                    <w:div w:id="457794819">
                                      <w:marLeft w:val="0"/>
                                      <w:marRight w:val="0"/>
                                      <w:marTop w:val="0"/>
                                      <w:marBottom w:val="0"/>
                                      <w:divBdr>
                                        <w:top w:val="none" w:sz="0" w:space="0" w:color="auto"/>
                                        <w:left w:val="none" w:sz="0" w:space="0" w:color="auto"/>
                                        <w:bottom w:val="none" w:sz="0" w:space="0" w:color="auto"/>
                                        <w:right w:val="none" w:sz="0" w:space="0" w:color="auto"/>
                                      </w:divBdr>
                                    </w:div>
                                  </w:divsChild>
                                </w:div>
                                <w:div w:id="1502698972">
                                  <w:marLeft w:val="0"/>
                                  <w:marRight w:val="0"/>
                                  <w:marTop w:val="0"/>
                                  <w:marBottom w:val="0"/>
                                  <w:divBdr>
                                    <w:top w:val="none" w:sz="0" w:space="0" w:color="auto"/>
                                    <w:left w:val="none" w:sz="0" w:space="0" w:color="auto"/>
                                    <w:bottom w:val="none" w:sz="0" w:space="0" w:color="auto"/>
                                    <w:right w:val="none" w:sz="0" w:space="0" w:color="auto"/>
                                  </w:divBdr>
                                </w:div>
                                <w:div w:id="1626276420">
                                  <w:marLeft w:val="0"/>
                                  <w:marRight w:val="0"/>
                                  <w:marTop w:val="0"/>
                                  <w:marBottom w:val="0"/>
                                  <w:divBdr>
                                    <w:top w:val="none" w:sz="0" w:space="0" w:color="auto"/>
                                    <w:left w:val="none" w:sz="0" w:space="0" w:color="auto"/>
                                    <w:bottom w:val="none" w:sz="0" w:space="0" w:color="auto"/>
                                    <w:right w:val="none" w:sz="0" w:space="0" w:color="auto"/>
                                  </w:divBdr>
                                </w:div>
                                <w:div w:id="1661078686">
                                  <w:marLeft w:val="0"/>
                                  <w:marRight w:val="0"/>
                                  <w:marTop w:val="0"/>
                                  <w:marBottom w:val="0"/>
                                  <w:divBdr>
                                    <w:top w:val="none" w:sz="0" w:space="0" w:color="auto"/>
                                    <w:left w:val="none" w:sz="0" w:space="0" w:color="auto"/>
                                    <w:bottom w:val="none" w:sz="0" w:space="0" w:color="auto"/>
                                    <w:right w:val="none" w:sz="0" w:space="0" w:color="auto"/>
                                  </w:divBdr>
                                  <w:divsChild>
                                    <w:div w:id="1990210963">
                                      <w:marLeft w:val="0"/>
                                      <w:marRight w:val="0"/>
                                      <w:marTop w:val="0"/>
                                      <w:marBottom w:val="0"/>
                                      <w:divBdr>
                                        <w:top w:val="none" w:sz="0" w:space="0" w:color="auto"/>
                                        <w:left w:val="none" w:sz="0" w:space="0" w:color="auto"/>
                                        <w:bottom w:val="none" w:sz="0" w:space="0" w:color="auto"/>
                                        <w:right w:val="none" w:sz="0" w:space="0" w:color="auto"/>
                                      </w:divBdr>
                                    </w:div>
                                  </w:divsChild>
                                </w:div>
                                <w:div w:id="1914201360">
                                  <w:marLeft w:val="0"/>
                                  <w:marRight w:val="0"/>
                                  <w:marTop w:val="0"/>
                                  <w:marBottom w:val="0"/>
                                  <w:divBdr>
                                    <w:top w:val="none" w:sz="0" w:space="0" w:color="auto"/>
                                    <w:left w:val="none" w:sz="0" w:space="0" w:color="auto"/>
                                    <w:bottom w:val="none" w:sz="0" w:space="0" w:color="auto"/>
                                    <w:right w:val="none" w:sz="0" w:space="0" w:color="auto"/>
                                  </w:divBdr>
                                  <w:divsChild>
                                    <w:div w:id="401565729">
                                      <w:marLeft w:val="0"/>
                                      <w:marRight w:val="0"/>
                                      <w:marTop w:val="0"/>
                                      <w:marBottom w:val="0"/>
                                      <w:divBdr>
                                        <w:top w:val="none" w:sz="0" w:space="0" w:color="auto"/>
                                        <w:left w:val="none" w:sz="0" w:space="0" w:color="auto"/>
                                        <w:bottom w:val="none" w:sz="0" w:space="0" w:color="auto"/>
                                        <w:right w:val="none" w:sz="0" w:space="0" w:color="auto"/>
                                      </w:divBdr>
                                    </w:div>
                                    <w:div w:id="447041529">
                                      <w:marLeft w:val="0"/>
                                      <w:marRight w:val="0"/>
                                      <w:marTop w:val="0"/>
                                      <w:marBottom w:val="0"/>
                                      <w:divBdr>
                                        <w:top w:val="none" w:sz="0" w:space="0" w:color="auto"/>
                                        <w:left w:val="none" w:sz="0" w:space="0" w:color="auto"/>
                                        <w:bottom w:val="none" w:sz="0" w:space="0" w:color="auto"/>
                                        <w:right w:val="none" w:sz="0" w:space="0" w:color="auto"/>
                                      </w:divBdr>
                                    </w:div>
                                    <w:div w:id="688456076">
                                      <w:marLeft w:val="0"/>
                                      <w:marRight w:val="0"/>
                                      <w:marTop w:val="0"/>
                                      <w:marBottom w:val="0"/>
                                      <w:divBdr>
                                        <w:top w:val="none" w:sz="0" w:space="0" w:color="auto"/>
                                        <w:left w:val="none" w:sz="0" w:space="0" w:color="auto"/>
                                        <w:bottom w:val="none" w:sz="0" w:space="0" w:color="auto"/>
                                        <w:right w:val="none" w:sz="0" w:space="0" w:color="auto"/>
                                      </w:divBdr>
                                    </w:div>
                                    <w:div w:id="1694262585">
                                      <w:marLeft w:val="0"/>
                                      <w:marRight w:val="0"/>
                                      <w:marTop w:val="0"/>
                                      <w:marBottom w:val="0"/>
                                      <w:divBdr>
                                        <w:top w:val="none" w:sz="0" w:space="0" w:color="auto"/>
                                        <w:left w:val="none" w:sz="0" w:space="0" w:color="auto"/>
                                        <w:bottom w:val="none" w:sz="0" w:space="0" w:color="auto"/>
                                        <w:right w:val="none" w:sz="0" w:space="0" w:color="auto"/>
                                      </w:divBdr>
                                    </w:div>
                                  </w:divsChild>
                                </w:div>
                                <w:div w:id="1986229160">
                                  <w:marLeft w:val="0"/>
                                  <w:marRight w:val="0"/>
                                  <w:marTop w:val="0"/>
                                  <w:marBottom w:val="0"/>
                                  <w:divBdr>
                                    <w:top w:val="none" w:sz="0" w:space="0" w:color="auto"/>
                                    <w:left w:val="none" w:sz="0" w:space="0" w:color="auto"/>
                                    <w:bottom w:val="none" w:sz="0" w:space="0" w:color="auto"/>
                                    <w:right w:val="none" w:sz="0" w:space="0" w:color="auto"/>
                                  </w:divBdr>
                                </w:div>
                                <w:div w:id="2012561879">
                                  <w:marLeft w:val="0"/>
                                  <w:marRight w:val="0"/>
                                  <w:marTop w:val="0"/>
                                  <w:marBottom w:val="0"/>
                                  <w:divBdr>
                                    <w:top w:val="none" w:sz="0" w:space="0" w:color="auto"/>
                                    <w:left w:val="none" w:sz="0" w:space="0" w:color="auto"/>
                                    <w:bottom w:val="none" w:sz="0" w:space="0" w:color="auto"/>
                                    <w:right w:val="none" w:sz="0" w:space="0" w:color="auto"/>
                                  </w:divBdr>
                                  <w:divsChild>
                                    <w:div w:id="149446800">
                                      <w:marLeft w:val="0"/>
                                      <w:marRight w:val="0"/>
                                      <w:marTop w:val="0"/>
                                      <w:marBottom w:val="0"/>
                                      <w:divBdr>
                                        <w:top w:val="none" w:sz="0" w:space="0" w:color="auto"/>
                                        <w:left w:val="none" w:sz="0" w:space="0" w:color="auto"/>
                                        <w:bottom w:val="none" w:sz="0" w:space="0" w:color="auto"/>
                                        <w:right w:val="none" w:sz="0" w:space="0" w:color="auto"/>
                                      </w:divBdr>
                                    </w:div>
                                    <w:div w:id="435177023">
                                      <w:marLeft w:val="0"/>
                                      <w:marRight w:val="0"/>
                                      <w:marTop w:val="0"/>
                                      <w:marBottom w:val="0"/>
                                      <w:divBdr>
                                        <w:top w:val="none" w:sz="0" w:space="0" w:color="auto"/>
                                        <w:left w:val="none" w:sz="0" w:space="0" w:color="auto"/>
                                        <w:bottom w:val="none" w:sz="0" w:space="0" w:color="auto"/>
                                        <w:right w:val="none" w:sz="0" w:space="0" w:color="auto"/>
                                      </w:divBdr>
                                    </w:div>
                                  </w:divsChild>
                                </w:div>
                                <w:div w:id="20750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7849">
                          <w:marLeft w:val="0"/>
                          <w:marRight w:val="0"/>
                          <w:marTop w:val="0"/>
                          <w:marBottom w:val="0"/>
                          <w:divBdr>
                            <w:top w:val="none" w:sz="0" w:space="0" w:color="auto"/>
                            <w:left w:val="none" w:sz="0" w:space="0" w:color="auto"/>
                            <w:bottom w:val="none" w:sz="0" w:space="0" w:color="auto"/>
                            <w:right w:val="none" w:sz="0" w:space="0" w:color="auto"/>
                          </w:divBdr>
                          <w:divsChild>
                            <w:div w:id="377315661">
                              <w:marLeft w:val="0"/>
                              <w:marRight w:val="0"/>
                              <w:marTop w:val="0"/>
                              <w:marBottom w:val="0"/>
                              <w:divBdr>
                                <w:top w:val="none" w:sz="0" w:space="0" w:color="auto"/>
                                <w:left w:val="none" w:sz="0" w:space="0" w:color="auto"/>
                                <w:bottom w:val="none" w:sz="0" w:space="0" w:color="auto"/>
                                <w:right w:val="none" w:sz="0" w:space="0" w:color="auto"/>
                              </w:divBdr>
                            </w:div>
                            <w:div w:id="1967395036">
                              <w:marLeft w:val="0"/>
                              <w:marRight w:val="0"/>
                              <w:marTop w:val="0"/>
                              <w:marBottom w:val="0"/>
                              <w:divBdr>
                                <w:top w:val="none" w:sz="0" w:space="0" w:color="auto"/>
                                <w:left w:val="none" w:sz="0" w:space="0" w:color="auto"/>
                                <w:bottom w:val="none" w:sz="0" w:space="0" w:color="auto"/>
                                <w:right w:val="none" w:sz="0" w:space="0" w:color="auto"/>
                              </w:divBdr>
                            </w:div>
                          </w:divsChild>
                        </w:div>
                        <w:div w:id="19321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93977">
      <w:bodyDiv w:val="1"/>
      <w:marLeft w:val="0"/>
      <w:marRight w:val="0"/>
      <w:marTop w:val="0"/>
      <w:marBottom w:val="0"/>
      <w:divBdr>
        <w:top w:val="none" w:sz="0" w:space="0" w:color="auto"/>
        <w:left w:val="none" w:sz="0" w:space="0" w:color="auto"/>
        <w:bottom w:val="none" w:sz="0" w:space="0" w:color="auto"/>
        <w:right w:val="none" w:sz="0" w:space="0" w:color="auto"/>
      </w:divBdr>
    </w:div>
    <w:div w:id="1898783637">
      <w:bodyDiv w:val="1"/>
      <w:marLeft w:val="0"/>
      <w:marRight w:val="0"/>
      <w:marTop w:val="0"/>
      <w:marBottom w:val="0"/>
      <w:divBdr>
        <w:top w:val="none" w:sz="0" w:space="0" w:color="auto"/>
        <w:left w:val="none" w:sz="0" w:space="0" w:color="auto"/>
        <w:bottom w:val="none" w:sz="0" w:space="0" w:color="auto"/>
        <w:right w:val="none" w:sz="0" w:space="0" w:color="auto"/>
      </w:divBdr>
    </w:div>
    <w:div w:id="19120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ketovo45.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noketr.uco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noketr.ucoz.com" TargetMode="External"/><Relationship Id="rId4" Type="http://schemas.openxmlformats.org/officeDocument/2006/relationships/settings" Target="settings.xml"/><Relationship Id="rId9" Type="http://schemas.openxmlformats.org/officeDocument/2006/relationships/hyperlink" Target="http://unoketr.ucoz.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7917</TotalTime>
  <Pages>34</Pages>
  <Words>9431</Words>
  <Characters>72242</Characters>
  <Application>Microsoft Office Word</Application>
  <DocSecurity>0</DocSecurity>
  <Lines>602</Lines>
  <Paragraphs>163</Paragraphs>
  <ScaleCrop>false</ScaleCrop>
  <HeadingPairs>
    <vt:vector size="2" baseType="variant">
      <vt:variant>
        <vt:lpstr>Название</vt:lpstr>
      </vt:variant>
      <vt:variant>
        <vt:i4>1</vt:i4>
      </vt:variant>
    </vt:vector>
  </HeadingPairs>
  <TitlesOfParts>
    <vt:vector size="1" baseType="lpstr">
      <vt:lpstr>У Т В Е Р Ж Д А Ю</vt:lpstr>
    </vt:vector>
  </TitlesOfParts>
  <Company>ГлавУО</Company>
  <LinksUpToDate>false</LinksUpToDate>
  <CharactersWithSpaces>81510</CharactersWithSpaces>
  <SharedDoc>false</SharedDoc>
  <HLinks>
    <vt:vector size="24" baseType="variant">
      <vt:variant>
        <vt:i4>6292539</vt:i4>
      </vt:variant>
      <vt:variant>
        <vt:i4>9</vt:i4>
      </vt:variant>
      <vt:variant>
        <vt:i4>0</vt:i4>
      </vt:variant>
      <vt:variant>
        <vt:i4>5</vt:i4>
      </vt:variant>
      <vt:variant>
        <vt:lpwstr>http://администрация-кетовского-района.рф/index.php</vt:lpwstr>
      </vt:variant>
      <vt:variant>
        <vt:lpwstr/>
      </vt:variant>
      <vt:variant>
        <vt:i4>5374017</vt:i4>
      </vt:variant>
      <vt:variant>
        <vt:i4>6</vt:i4>
      </vt:variant>
      <vt:variant>
        <vt:i4>0</vt:i4>
      </vt:variant>
      <vt:variant>
        <vt:i4>5</vt:i4>
      </vt:variant>
      <vt:variant>
        <vt:lpwstr>http://unoketr.ucoz.com/</vt:lpwstr>
      </vt:variant>
      <vt:variant>
        <vt:lpwstr/>
      </vt:variant>
      <vt:variant>
        <vt:i4>5374017</vt:i4>
      </vt:variant>
      <vt:variant>
        <vt:i4>3</vt:i4>
      </vt:variant>
      <vt:variant>
        <vt:i4>0</vt:i4>
      </vt:variant>
      <vt:variant>
        <vt:i4>5</vt:i4>
      </vt:variant>
      <vt:variant>
        <vt:lpwstr>http://unoketr.ucoz.com/</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dc:title>
  <dc:creator>Агдрей</dc:creator>
  <cp:lastModifiedBy>Куралай Ермековна Шамшина</cp:lastModifiedBy>
  <cp:revision>74</cp:revision>
  <cp:lastPrinted>2023-06-16T08:32:00Z</cp:lastPrinted>
  <dcterms:created xsi:type="dcterms:W3CDTF">2010-09-21T03:25:00Z</dcterms:created>
  <dcterms:modified xsi:type="dcterms:W3CDTF">2024-03-12T05:35:00Z</dcterms:modified>
</cp:coreProperties>
</file>