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6257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6257F" w:rsidRDefault="00A73F9A" w:rsidP="00A73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учёбы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625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6257F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6257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0F26" w:rsidRPr="0026257F" w:rsidRDefault="00230F26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>1) несовершеннолетние граждане в возрасте от 14 до 18 лет, зарегистрированные в целях поиска подходящей работы;</w:t>
            </w:r>
          </w:p>
          <w:p w:rsidR="00230F26" w:rsidRPr="0026257F" w:rsidRDefault="00230F26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>2) граждане, испытывающие трудности в поиске работы и признанные в установленном порядке безработными:</w:t>
            </w:r>
          </w:p>
          <w:p w:rsidR="00230F26" w:rsidRPr="0026257F" w:rsidRDefault="00230F26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26257F">
              <w:rPr>
                <w:rFonts w:ascii="Arial" w:hAnsi="Arial" w:cs="Arial"/>
                <w:sz w:val="20"/>
              </w:rPr>
              <w:t xml:space="preserve">- инвалиды; освобожденные из учреждений, исполняющих наказание в виде лишения свободы; лица </w:t>
            </w:r>
            <w:proofErr w:type="spellStart"/>
            <w:r w:rsidRPr="0026257F">
              <w:rPr>
                <w:rFonts w:ascii="Arial" w:hAnsi="Arial" w:cs="Arial"/>
                <w:sz w:val="20"/>
              </w:rPr>
              <w:t>предпенсионного</w:t>
            </w:r>
            <w:proofErr w:type="spellEnd"/>
            <w:r w:rsidRPr="0026257F">
              <w:rPr>
                <w:rFonts w:ascii="Arial" w:hAnsi="Arial" w:cs="Arial"/>
                <w:sz w:val="20"/>
              </w:rPr>
              <w:t xml:space="preserve"> возраста (за два года до наступления возраста, дающего право выхода на страховую пенсию по старости, в том числе досрочно назначаемую страховую пенсию по старости); беженцы и вынужденные переселенцы; уволенные с военной службы и члены их семей; одинокие и многодетные родители, воспитывающие несовершеннолетних детей, </w:t>
            </w:r>
            <w:bookmarkStart w:id="0" w:name="_GoBack"/>
            <w:bookmarkEnd w:id="0"/>
            <w:r w:rsidRPr="0026257F">
              <w:rPr>
                <w:rFonts w:ascii="Arial" w:hAnsi="Arial" w:cs="Arial"/>
                <w:sz w:val="20"/>
              </w:rPr>
              <w:t>детей-инвалидов;</w:t>
            </w:r>
            <w:proofErr w:type="gramEnd"/>
            <w:r w:rsidRPr="0026257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26257F">
              <w:rPr>
                <w:rFonts w:ascii="Arial" w:hAnsi="Arial" w:cs="Arial"/>
                <w:sz w:val="20"/>
              </w:rPr>
              <w:t xml:space="preserve">подвергшиеся воздействию радиации вследствие чернобыльской и других </w:t>
            </w:r>
            <w:r w:rsidRPr="0026257F">
              <w:rPr>
                <w:rFonts w:ascii="Arial" w:hAnsi="Arial" w:cs="Arial"/>
                <w:sz w:val="20"/>
              </w:rPr>
              <w:t>радиационных аварий и катастроф;</w:t>
            </w:r>
            <w:proofErr w:type="gramEnd"/>
          </w:p>
          <w:p w:rsidR="00236378" w:rsidRPr="0026257F" w:rsidRDefault="00230F26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>- граждане в возрасте от 18 до 20 лет, имеющие среднее профессиональное обра</w:t>
            </w:r>
            <w:r w:rsidRPr="0026257F">
              <w:rPr>
                <w:rFonts w:ascii="Arial" w:hAnsi="Arial" w:cs="Arial"/>
                <w:sz w:val="20"/>
              </w:rPr>
              <w:t>зование и ищущие работу впервые.</w:t>
            </w:r>
          </w:p>
        </w:tc>
      </w:tr>
      <w:tr w:rsidR="00583CBB" w:rsidRPr="00564D10" w:rsidTr="0081525C">
        <w:trPr>
          <w:trHeight w:val="79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26257F" w:rsidRDefault="00C03AF5" w:rsidP="00105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3AF5" w:rsidRPr="0026257F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72E7" w:rsidRPr="0026257F" w:rsidRDefault="00E172E7" w:rsidP="0081525C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 xml:space="preserve">1) заявление или </w:t>
            </w:r>
            <w:hyperlink w:anchor="P1522" w:history="1">
              <w:r w:rsidRPr="0026257F">
                <w:rPr>
                  <w:rFonts w:ascii="Arial" w:hAnsi="Arial" w:cs="Arial"/>
                  <w:color w:val="0000FF"/>
                  <w:sz w:val="20"/>
                </w:rPr>
                <w:t>предложение</w:t>
              </w:r>
            </w:hyperlink>
            <w:r w:rsidRPr="0026257F">
              <w:rPr>
                <w:rFonts w:ascii="Arial" w:hAnsi="Arial" w:cs="Arial"/>
                <w:sz w:val="20"/>
              </w:rPr>
              <w:t xml:space="preserve"> о предоставлении государственной услуги;</w:t>
            </w:r>
          </w:p>
          <w:p w:rsidR="00E172E7" w:rsidRPr="0026257F" w:rsidRDefault="00E172E7" w:rsidP="0081525C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bookmarkStart w:id="1" w:name="P177"/>
            <w:bookmarkEnd w:id="1"/>
            <w:r w:rsidRPr="0026257F">
              <w:rPr>
                <w:rFonts w:ascii="Arial" w:hAnsi="Arial" w:cs="Arial"/>
                <w:sz w:val="20"/>
              </w:rPr>
      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583CBB" w:rsidRPr="0026257F" w:rsidRDefault="00E172E7" w:rsidP="0081525C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bookmarkStart w:id="2" w:name="P178"/>
            <w:bookmarkEnd w:id="2"/>
            <w:r w:rsidRPr="0026257F">
              <w:rPr>
                <w:rFonts w:ascii="Arial" w:hAnsi="Arial" w:cs="Arial"/>
                <w:sz w:val="20"/>
              </w:rPr>
              <w:t xml:space="preserve">3) индивидуальная программа реабилитации или </w:t>
            </w:r>
            <w:proofErr w:type="spellStart"/>
            <w:r w:rsidRPr="0026257F">
              <w:rPr>
                <w:rFonts w:ascii="Arial" w:hAnsi="Arial" w:cs="Arial"/>
                <w:sz w:val="20"/>
              </w:rPr>
              <w:t>абилитации</w:t>
            </w:r>
            <w:proofErr w:type="spellEnd"/>
            <w:r w:rsidRPr="0026257F">
              <w:rPr>
                <w:rFonts w:ascii="Arial" w:hAnsi="Arial" w:cs="Arial"/>
                <w:sz w:val="20"/>
              </w:rPr>
              <w:t xml:space="preserve">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26257F" w:rsidRDefault="0026257F" w:rsidP="0026257F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3C9" w:rsidRPr="0026257F" w:rsidRDefault="00243081" w:rsidP="00243081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 xml:space="preserve">Результатом предоставления государственной услуги является выдача заявителю </w:t>
            </w:r>
            <w:hyperlink w:anchor="P1578" w:history="1">
              <w:r w:rsidRPr="0026257F">
                <w:rPr>
                  <w:rFonts w:ascii="Arial" w:hAnsi="Arial" w:cs="Arial"/>
                  <w:color w:val="0000FF"/>
                  <w:sz w:val="20"/>
                </w:rPr>
                <w:t>заключения</w:t>
              </w:r>
            </w:hyperlink>
            <w:r w:rsidRPr="0026257F">
              <w:rPr>
                <w:rFonts w:ascii="Arial" w:hAnsi="Arial" w:cs="Arial"/>
                <w:sz w:val="20"/>
              </w:rPr>
              <w:t xml:space="preserve"> о предоставлении государственной услуги, содержащего рекомендации о ведении предпринимательской деятельности путем создания юридического лица, </w:t>
            </w:r>
            <w:r w:rsidRPr="0026257F">
              <w:rPr>
                <w:rFonts w:ascii="Arial" w:hAnsi="Arial" w:cs="Arial"/>
                <w:sz w:val="20"/>
              </w:rPr>
              <w:lastRenderedPageBreak/>
              <w:t>государственной регистрации в качестве индивидуального предпринимателя или крестьянского (фермерского) хозяйства, либо содержащего сведения о принятии безработным гражданином решения о</w:t>
            </w:r>
            <w:r w:rsidR="00814E2C" w:rsidRPr="0026257F">
              <w:rPr>
                <w:rFonts w:ascii="Arial" w:hAnsi="Arial" w:cs="Arial"/>
                <w:sz w:val="20"/>
              </w:rPr>
              <w:t xml:space="preserve"> нецелесообразности </w:t>
            </w:r>
            <w:r w:rsidRPr="0026257F">
              <w:rPr>
                <w:rFonts w:ascii="Arial" w:hAnsi="Arial" w:cs="Arial"/>
                <w:sz w:val="20"/>
              </w:rPr>
              <w:t>осуществления предпринимательской деятельности.</w:t>
            </w:r>
          </w:p>
          <w:p w:rsidR="00583CBB" w:rsidRPr="0026257F" w:rsidRDefault="003D43C9" w:rsidP="0024308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 w:rsidRPr="0026257F">
              <w:rPr>
                <w:rFonts w:ascii="Arial" w:hAnsi="Arial" w:cs="Arial"/>
                <w:b/>
                <w:sz w:val="20"/>
              </w:rPr>
              <w:t>Результат выдается только в Органе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C30075" w:rsidP="0026257F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 xml:space="preserve">3 рабочих дня </w:t>
            </w:r>
            <w:r w:rsidR="000E5036" w:rsidRPr="0026257F">
              <w:rPr>
                <w:rFonts w:ascii="Arial" w:hAnsi="Arial" w:cs="Arial"/>
                <w:sz w:val="20"/>
              </w:rPr>
              <w:t>со дня поступления документов в Орган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762E82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6257F">
              <w:rPr>
                <w:rFonts w:ascii="Arial" w:hAnsi="Arial" w:cs="Arial"/>
                <w:sz w:val="20"/>
              </w:rPr>
              <w:t>Государственная услуга предоставляется бесплатно.</w:t>
            </w:r>
          </w:p>
        </w:tc>
      </w:tr>
      <w:tr w:rsidR="00583CBB" w:rsidRPr="00564D10" w:rsidTr="0026257F">
        <w:trPr>
          <w:trHeight w:val="17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6257F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6257F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6257F" w:rsidRDefault="00322760" w:rsidP="00A73F9A">
            <w:pPr>
              <w:pStyle w:val="ConsPlusNormal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6257F">
              <w:rPr>
                <w:rFonts w:ascii="Arial" w:hAnsi="Arial" w:cs="Arial"/>
                <w:sz w:val="20"/>
              </w:rPr>
              <w:t>Приказ Главного Управления по труду и занятости</w:t>
            </w:r>
            <w:r w:rsidR="00E85AE8" w:rsidRPr="0026257F">
              <w:rPr>
                <w:rFonts w:ascii="Arial" w:hAnsi="Arial" w:cs="Arial"/>
                <w:sz w:val="20"/>
              </w:rPr>
              <w:t xml:space="preserve"> населения Курганской области </w:t>
            </w:r>
            <w:r w:rsidR="00495591" w:rsidRPr="0026257F">
              <w:rPr>
                <w:rFonts w:ascii="Arial" w:hAnsi="Arial" w:cs="Arial"/>
                <w:sz w:val="20"/>
              </w:rPr>
              <w:t xml:space="preserve">от </w:t>
            </w:r>
            <w:r w:rsidR="00A73F9A" w:rsidRPr="0026257F">
              <w:rPr>
                <w:rFonts w:ascii="Arial" w:hAnsi="Arial" w:cs="Arial"/>
                <w:sz w:val="20"/>
              </w:rPr>
              <w:t>23.01.2015 г. №13</w:t>
            </w:r>
            <w:r w:rsidR="00495591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"Об утверждении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Административного регламента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предоставления государственной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услуги по организации временного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трудоустройства несовершеннолетних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граждан в возрасте от 14 до 18 лет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в свободное от учебы время,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безработных граждан, испытывающих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трудности в поиске работы,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безработных граждан в возрасте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от 18 до 20 лет, имеющих среднее</w:t>
            </w:r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r w:rsidR="00A73F9A" w:rsidRPr="0026257F">
              <w:rPr>
                <w:rFonts w:ascii="Arial" w:hAnsi="Arial" w:cs="Arial"/>
                <w:sz w:val="20"/>
              </w:rPr>
              <w:t>профессиональное образование и</w:t>
            </w:r>
            <w:proofErr w:type="gramEnd"/>
            <w:r w:rsidR="00A73F9A" w:rsidRPr="0026257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73F9A" w:rsidRPr="0026257F">
              <w:rPr>
                <w:rFonts w:ascii="Arial" w:hAnsi="Arial" w:cs="Arial"/>
                <w:sz w:val="20"/>
              </w:rPr>
              <w:t>ищущих</w:t>
            </w:r>
            <w:proofErr w:type="gramEnd"/>
            <w:r w:rsidR="00A73F9A" w:rsidRPr="0026257F">
              <w:rPr>
                <w:rFonts w:ascii="Arial" w:hAnsi="Arial" w:cs="Arial"/>
                <w:sz w:val="20"/>
              </w:rPr>
              <w:t xml:space="preserve"> работу впервые"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43C9"/>
    <w:rsid w:val="003D74A8"/>
    <w:rsid w:val="003D7B17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5A45"/>
    <w:rsid w:val="00C92976"/>
    <w:rsid w:val="00C976D6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</cp:revision>
  <cp:lastPrinted>2018-08-08T10:10:00Z</cp:lastPrinted>
  <dcterms:created xsi:type="dcterms:W3CDTF">2019-04-12T06:52:00Z</dcterms:created>
  <dcterms:modified xsi:type="dcterms:W3CDTF">2019-04-12T11:10:00Z</dcterms:modified>
</cp:coreProperties>
</file>