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C16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AA319D" w:rsidRPr="00C84C16">
              <w:rPr>
                <w:rFonts w:ascii="Arial" w:hAnsi="Arial" w:cs="Arial"/>
                <w:sz w:val="21"/>
                <w:szCs w:val="21"/>
              </w:rPr>
              <w:t>я</w:t>
            </w:r>
            <w:r w:rsidRPr="00C84C16">
              <w:rPr>
                <w:rFonts w:ascii="Arial" w:hAnsi="Arial" w:cs="Arial"/>
                <w:sz w:val="21"/>
                <w:szCs w:val="21"/>
              </w:rPr>
              <w:t xml:space="preserve"> Сафакулевского района</w:t>
            </w:r>
          </w:p>
        </w:tc>
      </w:tr>
      <w:tr w:rsidR="00236378" w:rsidRPr="007316C2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C16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C16" w:rsidRDefault="00B13980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hAnsi="Arial" w:cs="Arial"/>
                <w:bCs/>
                <w:sz w:val="21"/>
                <w:szCs w:val="21"/>
              </w:rPr>
              <w:t>Отделом экономики Администрации муниципального образования Сафакулевского района Курганской области</w:t>
            </w:r>
          </w:p>
        </w:tc>
      </w:tr>
      <w:tr w:rsidR="000C436E" w:rsidRPr="00236378" w:rsidTr="00C84C16">
        <w:trPr>
          <w:trHeight w:val="40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C84C16" w:rsidP="00703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20E8" w:rsidRPr="00C84C16" w:rsidRDefault="008120E8" w:rsidP="008120E8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 w:rsidRPr="00C84C16">
              <w:rPr>
                <w:rFonts w:ascii="Arial" w:hAnsi="Arial" w:cs="Arial"/>
                <w:sz w:val="21"/>
                <w:szCs w:val="21"/>
              </w:rPr>
              <w:t>- заявление о предоставлении выписки из реестра муниципальной собственности муниципального образования Сафакулевского района Курганской области;</w:t>
            </w:r>
          </w:p>
          <w:p w:rsidR="008120E8" w:rsidRPr="00C84C16" w:rsidRDefault="008120E8" w:rsidP="008120E8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- документ, удостоверяющий личность заявителя (представителя заявителя).</w:t>
            </w:r>
          </w:p>
          <w:p w:rsidR="008120E8" w:rsidRPr="00C84C16" w:rsidRDefault="008120E8" w:rsidP="008120E8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F6F26" w:rsidRPr="00C84C16">
              <w:rPr>
                <w:rFonts w:ascii="Arial" w:hAnsi="Arial" w:cs="Arial"/>
                <w:sz w:val="21"/>
                <w:szCs w:val="21"/>
              </w:rPr>
              <w:t>д</w:t>
            </w:r>
            <w:r w:rsidRPr="00C84C16">
              <w:rPr>
                <w:rFonts w:ascii="Arial" w:hAnsi="Arial" w:cs="Arial"/>
                <w:sz w:val="21"/>
                <w:szCs w:val="21"/>
              </w:rPr>
              <w:t>окумент, подтверждающий полномочия представителя заявителя (заявителей) (если с заявлением обращается представитель заявителя (заявителей)).</w:t>
            </w:r>
          </w:p>
          <w:p w:rsidR="008120E8" w:rsidRPr="00C84C16" w:rsidRDefault="008120E8" w:rsidP="008120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В заявлении указываются полные реквизиты заявителя.</w:t>
            </w:r>
          </w:p>
          <w:p w:rsidR="000C436E" w:rsidRPr="00C84C16" w:rsidRDefault="008120E8" w:rsidP="00BF6F2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Заявление от юридического лица оформляется на фирменном бланке. При оформлении заявления на чистом листе бумаги ставится штамп или печать юридического лица.</w:t>
            </w:r>
          </w:p>
        </w:tc>
      </w:tr>
      <w:tr w:rsidR="000C436E" w:rsidRPr="00236378" w:rsidTr="00AA319D">
        <w:trPr>
          <w:trHeight w:val="9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C84C16" w:rsidP="00AA319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сведения из ЕГРЮЛ;</w:t>
            </w:r>
          </w:p>
          <w:p w:rsidR="00C84C16" w:rsidRPr="00C84C16" w:rsidRDefault="00C84C16" w:rsidP="00AA319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сведения из ЕГРИП.</w:t>
            </w: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8120E8" w:rsidP="00521D64">
            <w:pPr>
              <w:pStyle w:val="ConsPlusNormal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C84C16">
              <w:rPr>
                <w:sz w:val="21"/>
                <w:szCs w:val="21"/>
              </w:rPr>
              <w:t>Конечным результатом предоставления муниципальной услуги является получение выписки из реестра муниципальной собственности Сафакулевского района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523F" w:rsidRPr="00C84C16" w:rsidRDefault="005B523F" w:rsidP="005B523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30 рабочих дней со дня регистрации в Администрации Сафакулевского района</w:t>
            </w:r>
          </w:p>
          <w:p w:rsidR="000C436E" w:rsidRPr="00C84C16" w:rsidRDefault="000C436E" w:rsidP="00C96E33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38C" w:rsidRPr="00C84C16" w:rsidRDefault="0014338C" w:rsidP="001433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4C16">
              <w:rPr>
                <w:rFonts w:ascii="Arial" w:hAnsi="Arial" w:cs="Arial"/>
                <w:sz w:val="21"/>
                <w:szCs w:val="21"/>
              </w:rPr>
              <w:t>В приеме документов отказывается, если заявитель без документа, удостоверяющего его личность.</w:t>
            </w:r>
          </w:p>
          <w:p w:rsidR="000C436E" w:rsidRPr="00C84C16" w:rsidRDefault="000C436E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C84C16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84C16" w:rsidRDefault="003E36B0" w:rsidP="005C21C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C16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Сафакулевского района от 16 января 2019 года  № 14 "Об утверждении административного регламента по оказанию Администрацией муниципального образования Сафакулевского района Курганской области муниципальной услуги "Предоставление выписки из реестра муниципальной собственности муниципального образования Сафакулевск</w:t>
            </w:r>
            <w:r w:rsidR="00C84C16">
              <w:rPr>
                <w:rFonts w:ascii="Arial" w:hAnsi="Arial" w:cs="Arial"/>
                <w:color w:val="000000"/>
                <w:sz w:val="21"/>
                <w:szCs w:val="21"/>
              </w:rPr>
              <w:t>ого района Курганской области "</w:t>
            </w:r>
            <w:bookmarkStart w:id="2" w:name="_GoBack"/>
            <w:bookmarkEnd w:id="2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54A"/>
    <w:multiLevelType w:val="hybridMultilevel"/>
    <w:tmpl w:val="F4586E6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6B3"/>
    <w:multiLevelType w:val="hybridMultilevel"/>
    <w:tmpl w:val="D200DFD6"/>
    <w:lvl w:ilvl="0" w:tplc="C90418A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22DCB"/>
    <w:multiLevelType w:val="hybridMultilevel"/>
    <w:tmpl w:val="E862AF26"/>
    <w:lvl w:ilvl="0" w:tplc="0419000F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E6686"/>
    <w:rsid w:val="000F61A1"/>
    <w:rsid w:val="00121ECB"/>
    <w:rsid w:val="00136ED9"/>
    <w:rsid w:val="0014338C"/>
    <w:rsid w:val="001E7B89"/>
    <w:rsid w:val="00236378"/>
    <w:rsid w:val="0026337B"/>
    <w:rsid w:val="00266F28"/>
    <w:rsid w:val="002705D5"/>
    <w:rsid w:val="00290CF7"/>
    <w:rsid w:val="003879E5"/>
    <w:rsid w:val="003E36B0"/>
    <w:rsid w:val="004166E5"/>
    <w:rsid w:val="004215A7"/>
    <w:rsid w:val="005173B8"/>
    <w:rsid w:val="00521D64"/>
    <w:rsid w:val="00554703"/>
    <w:rsid w:val="005B523F"/>
    <w:rsid w:val="005C21C0"/>
    <w:rsid w:val="00624927"/>
    <w:rsid w:val="0063070C"/>
    <w:rsid w:val="00664B99"/>
    <w:rsid w:val="006E607C"/>
    <w:rsid w:val="0070246E"/>
    <w:rsid w:val="007316C2"/>
    <w:rsid w:val="007A7FA2"/>
    <w:rsid w:val="008031F6"/>
    <w:rsid w:val="008120E8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A319D"/>
    <w:rsid w:val="00AA6048"/>
    <w:rsid w:val="00AC19FC"/>
    <w:rsid w:val="00B13980"/>
    <w:rsid w:val="00B3564C"/>
    <w:rsid w:val="00BB5D85"/>
    <w:rsid w:val="00BD76F8"/>
    <w:rsid w:val="00BF6F26"/>
    <w:rsid w:val="00C47A38"/>
    <w:rsid w:val="00C50922"/>
    <w:rsid w:val="00C84C16"/>
    <w:rsid w:val="00C8588E"/>
    <w:rsid w:val="00C96E33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8570A"/>
    <w:rsid w:val="00E9125B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120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120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69</cp:revision>
  <cp:lastPrinted>2018-08-08T10:10:00Z</cp:lastPrinted>
  <dcterms:created xsi:type="dcterms:W3CDTF">2018-05-28T04:16:00Z</dcterms:created>
  <dcterms:modified xsi:type="dcterms:W3CDTF">2019-04-02T10:32:00Z</dcterms:modified>
</cp:coreProperties>
</file>