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43" w:type="dxa"/>
        <w:tblCellSpacing w:w="15" w:type="dxa"/>
        <w:tblBorders>
          <w:top w:val="single" w:sz="6" w:space="0" w:color="EDEDED"/>
          <w:bottom w:val="single" w:sz="6" w:space="0" w:color="EDEDED"/>
          <w:right w:val="single" w:sz="6" w:space="0" w:color="EDEDED"/>
          <w:insideH w:val="single" w:sz="6" w:space="0" w:color="EDEDED"/>
          <w:insideV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8"/>
        <w:gridCol w:w="12995"/>
      </w:tblGrid>
      <w:tr w:rsidR="00236378" w:rsidRPr="00236378" w:rsidTr="004B51D5">
        <w:trPr>
          <w:trHeight w:val="571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Ответственный орган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595C31" w:rsidRDefault="00DD6170" w:rsidP="00FD5B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5C31">
              <w:rPr>
                <w:rFonts w:ascii="Arial" w:hAnsi="Arial" w:cs="Arial"/>
                <w:sz w:val="21"/>
                <w:szCs w:val="21"/>
              </w:rPr>
              <w:t>Администрация</w:t>
            </w:r>
            <w:r w:rsidR="00C92976" w:rsidRPr="00595C31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="00FD5B3B" w:rsidRPr="00595C31">
              <w:rPr>
                <w:rFonts w:ascii="Arial" w:hAnsi="Arial" w:cs="Arial"/>
                <w:sz w:val="21"/>
                <w:szCs w:val="21"/>
              </w:rPr>
              <w:t>Куртамышского</w:t>
            </w:r>
            <w:proofErr w:type="spellEnd"/>
            <w:r w:rsidR="00FD5B3B" w:rsidRPr="00595C31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7930C9" w:rsidRPr="00595C31">
              <w:rPr>
                <w:rFonts w:ascii="Arial" w:hAnsi="Arial" w:cs="Arial"/>
                <w:sz w:val="21"/>
                <w:szCs w:val="21"/>
              </w:rPr>
              <w:t>района</w:t>
            </w:r>
          </w:p>
        </w:tc>
      </w:tr>
      <w:tr w:rsidR="00236378" w:rsidRPr="00236378" w:rsidTr="004B51D5">
        <w:trPr>
          <w:trHeight w:val="486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Получатели услуги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595C31" w:rsidRDefault="00FD5B3B" w:rsidP="004B3FC2">
            <w:pPr>
              <w:pStyle w:val="ConsPlusNormal"/>
              <w:spacing w:before="22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95C31">
              <w:rPr>
                <w:rFonts w:ascii="Arial" w:hAnsi="Arial" w:cs="Arial"/>
                <w:color w:val="000000"/>
                <w:sz w:val="21"/>
                <w:szCs w:val="21"/>
              </w:rPr>
              <w:t>Физические и юридические лица</w:t>
            </w:r>
          </w:p>
        </w:tc>
      </w:tr>
      <w:tr w:rsidR="00236378" w:rsidRPr="00236378" w:rsidTr="004B51D5">
        <w:trPr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Услуга предоставляется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595C31" w:rsidRDefault="00D9043E" w:rsidP="004B3FC2">
            <w:pPr>
              <w:pStyle w:val="ConsPlusNormal"/>
              <w:spacing w:before="22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95C31">
              <w:rPr>
                <w:rFonts w:ascii="Arial" w:hAnsi="Arial" w:cs="Arial"/>
                <w:color w:val="000000"/>
                <w:sz w:val="21"/>
                <w:szCs w:val="21"/>
              </w:rPr>
              <w:t xml:space="preserve">Администрацией </w:t>
            </w:r>
            <w:proofErr w:type="spellStart"/>
            <w:r w:rsidRPr="00595C31">
              <w:rPr>
                <w:rFonts w:ascii="Arial" w:hAnsi="Arial" w:cs="Arial"/>
                <w:color w:val="000000"/>
                <w:sz w:val="21"/>
                <w:szCs w:val="21"/>
              </w:rPr>
              <w:t>Куртамышского</w:t>
            </w:r>
            <w:proofErr w:type="spellEnd"/>
            <w:r w:rsidRPr="00595C31">
              <w:rPr>
                <w:rFonts w:ascii="Arial" w:hAnsi="Arial" w:cs="Arial"/>
                <w:color w:val="000000"/>
                <w:sz w:val="21"/>
                <w:szCs w:val="21"/>
              </w:rPr>
              <w:t xml:space="preserve"> района</w:t>
            </w:r>
          </w:p>
        </w:tc>
      </w:tr>
      <w:tr w:rsidR="00236378" w:rsidRPr="00236378" w:rsidTr="004B51D5">
        <w:trPr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Заявители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595C31" w:rsidRDefault="00FD5B3B" w:rsidP="00FD5B3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595C31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Заявителями при предоставлении муниципальной услуги по подготовке и выдаче градостроительного плана земельного участка выступают физические и юридические лица (за исключением государственных органов и их территориальных органов, органов государственных фондов и их территориальных органов, органов местного самоуправления), в установленном порядке обратившиеся в Администрацию </w:t>
            </w:r>
            <w:proofErr w:type="spellStart"/>
            <w:r w:rsidRPr="00595C31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Куртамышского</w:t>
            </w:r>
            <w:proofErr w:type="spellEnd"/>
            <w:r w:rsidRPr="00595C31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района, в целях выдачи градостроительного плана земельного участка.</w:t>
            </w:r>
            <w:proofErr w:type="gramEnd"/>
          </w:p>
        </w:tc>
      </w:tr>
      <w:tr w:rsidR="00236378" w:rsidRPr="00236378" w:rsidTr="004B51D5">
        <w:trPr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236378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Обязательные документы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06044" w:rsidRPr="00595C31" w:rsidRDefault="00B06044" w:rsidP="00D726A2">
            <w:pPr>
              <w:pStyle w:val="ng-scop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95C31">
              <w:rPr>
                <w:rFonts w:ascii="Arial" w:hAnsi="Arial" w:cs="Arial"/>
                <w:color w:val="000000"/>
                <w:sz w:val="21"/>
                <w:szCs w:val="21"/>
              </w:rPr>
              <w:t>- документ, удостоверяющий личность;</w:t>
            </w:r>
          </w:p>
          <w:p w:rsidR="00D726A2" w:rsidRPr="00595C31" w:rsidRDefault="00D726A2" w:rsidP="00D726A2">
            <w:pPr>
              <w:pStyle w:val="ng-scop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95C31">
              <w:rPr>
                <w:rFonts w:ascii="Arial" w:hAnsi="Arial" w:cs="Arial"/>
                <w:color w:val="000000"/>
                <w:sz w:val="21"/>
                <w:szCs w:val="21"/>
              </w:rPr>
              <w:t xml:space="preserve">- </w:t>
            </w:r>
            <w:r w:rsidRPr="00595C31">
              <w:rPr>
                <w:rFonts w:ascii="Arial" w:hAnsi="Arial" w:cs="Arial"/>
                <w:color w:val="000000"/>
                <w:sz w:val="21"/>
                <w:szCs w:val="21"/>
              </w:rPr>
              <w:t xml:space="preserve">заявление о подготовке и выдаче градостроительного плана земельного участка </w:t>
            </w:r>
            <w:proofErr w:type="gramStart"/>
            <w:r w:rsidRPr="00595C31">
              <w:rPr>
                <w:rFonts w:ascii="Arial" w:hAnsi="Arial" w:cs="Arial"/>
                <w:color w:val="000000"/>
                <w:sz w:val="21"/>
                <w:szCs w:val="21"/>
              </w:rPr>
              <w:t>по</w:t>
            </w:r>
            <w:proofErr w:type="gramEnd"/>
            <w:r w:rsidRPr="00595C31">
              <w:rPr>
                <w:rFonts w:ascii="Arial" w:hAnsi="Arial" w:cs="Arial"/>
                <w:color w:val="000000"/>
                <w:sz w:val="21"/>
                <w:szCs w:val="21"/>
              </w:rPr>
              <w:t xml:space="preserve"> рекомендуемой</w:t>
            </w:r>
            <w:r w:rsidRPr="00595C31">
              <w:rPr>
                <w:rFonts w:ascii="Arial" w:hAnsi="Arial" w:cs="Arial"/>
                <w:color w:val="000000"/>
                <w:sz w:val="21"/>
                <w:szCs w:val="21"/>
              </w:rPr>
              <w:t>;</w:t>
            </w:r>
          </w:p>
          <w:p w:rsidR="00D726A2" w:rsidRPr="00595C31" w:rsidRDefault="00D726A2" w:rsidP="00D726A2">
            <w:pPr>
              <w:pStyle w:val="ng-scop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95C31">
              <w:rPr>
                <w:rFonts w:ascii="Arial" w:hAnsi="Arial" w:cs="Arial"/>
                <w:color w:val="000000"/>
                <w:sz w:val="21"/>
                <w:szCs w:val="21"/>
              </w:rPr>
              <w:t>- п</w:t>
            </w:r>
            <w:r w:rsidRPr="00595C31">
              <w:rPr>
                <w:rFonts w:ascii="Arial" w:hAnsi="Arial" w:cs="Arial"/>
                <w:color w:val="000000"/>
                <w:sz w:val="21"/>
                <w:szCs w:val="21"/>
              </w:rPr>
              <w:t>ри обращении представителя заявителя за получением муниципальной услуги от имени заявителя им представляется документ, подтверждающий его полномочия на представление интересов заявителя. </w:t>
            </w:r>
          </w:p>
          <w:p w:rsidR="00D726A2" w:rsidRPr="00595C31" w:rsidRDefault="00D726A2" w:rsidP="00D726A2">
            <w:pPr>
              <w:pStyle w:val="ng-scop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236378" w:rsidRPr="00595C31" w:rsidRDefault="00236378" w:rsidP="00D726A2">
            <w:pPr>
              <w:pStyle w:val="ng-scop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236378" w:rsidRPr="00236378" w:rsidTr="004B51D5">
        <w:trPr>
          <w:trHeight w:val="1049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Необязательные документы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91773" w:rsidRPr="00230BE0" w:rsidRDefault="00391773" w:rsidP="00391773">
            <w:pPr>
              <w:pStyle w:val="ConsPlusNormal"/>
              <w:spacing w:before="22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230BE0">
              <w:rPr>
                <w:rFonts w:ascii="Arial" w:hAnsi="Arial" w:cs="Arial"/>
                <w:sz w:val="21"/>
                <w:szCs w:val="21"/>
              </w:rPr>
              <w:t>1) выписка из ЕГРН об объекте недвижимости "Сведения о характеристиках объекта недвижимости" на земельный участок;</w:t>
            </w:r>
          </w:p>
          <w:p w:rsidR="00391773" w:rsidRPr="00230BE0" w:rsidRDefault="00391773" w:rsidP="00391773">
            <w:pPr>
              <w:pStyle w:val="ConsPlusNormal"/>
              <w:spacing w:before="22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230BE0">
              <w:rPr>
                <w:rFonts w:ascii="Arial" w:hAnsi="Arial" w:cs="Arial"/>
                <w:sz w:val="21"/>
                <w:szCs w:val="21"/>
              </w:rPr>
              <w:t>2) выписка из ЕГРН об основных характеристиках и зарегистрированных правах на объект недвижимости "Сведения об основных характеристиках объекта недвижимости" на объект капитального строительства (в случае, если на земельном участке расположен объект капитального строительства);</w:t>
            </w:r>
          </w:p>
          <w:p w:rsidR="00391773" w:rsidRPr="00230BE0" w:rsidRDefault="00391773" w:rsidP="00391773">
            <w:pPr>
              <w:pStyle w:val="ConsPlusNormal"/>
              <w:spacing w:before="22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230BE0">
              <w:rPr>
                <w:rFonts w:ascii="Arial" w:hAnsi="Arial" w:cs="Arial"/>
                <w:sz w:val="21"/>
                <w:szCs w:val="21"/>
              </w:rPr>
              <w:t>3) материалы картографических работ в виде топографической основы в масштабе 1:500;</w:t>
            </w:r>
          </w:p>
          <w:p w:rsidR="00391773" w:rsidRPr="00230BE0" w:rsidRDefault="00391773" w:rsidP="00391773">
            <w:pPr>
              <w:pStyle w:val="ConsPlusNormal"/>
              <w:spacing w:before="22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230BE0">
              <w:rPr>
                <w:rFonts w:ascii="Arial" w:hAnsi="Arial" w:cs="Arial"/>
                <w:sz w:val="21"/>
                <w:szCs w:val="21"/>
              </w:rPr>
              <w:t>4) технические условия подключения (технологического присоединения) объектов капитального строительства к сетям инженерно-технического обеспечения (технологического присоединения) на водоснабжение, водоотведение и теплоснабжение;</w:t>
            </w:r>
            <w:bookmarkStart w:id="0" w:name="_GoBack"/>
            <w:bookmarkEnd w:id="0"/>
          </w:p>
          <w:p w:rsidR="00391773" w:rsidRPr="00230BE0" w:rsidRDefault="00391773" w:rsidP="00391773">
            <w:pPr>
              <w:pStyle w:val="ConsPlusNormal"/>
              <w:spacing w:before="22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230BE0">
              <w:rPr>
                <w:rFonts w:ascii="Arial" w:hAnsi="Arial" w:cs="Arial"/>
                <w:sz w:val="21"/>
                <w:szCs w:val="21"/>
              </w:rPr>
              <w:t>5) решение органа государственной власти о включении объекта культурного наследия в единый государственный реестр объектов культурного наследия (памятников истории и культуры) народов Российской Федерации (в случае, если на земельном участке расположен объект культурного наследия);</w:t>
            </w:r>
          </w:p>
          <w:p w:rsidR="00236378" w:rsidRPr="00230BE0" w:rsidRDefault="00391773" w:rsidP="00391773">
            <w:pPr>
              <w:pStyle w:val="ConsPlusNormal"/>
              <w:spacing w:before="22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30BE0">
              <w:rPr>
                <w:rFonts w:ascii="Arial" w:hAnsi="Arial" w:cs="Arial"/>
                <w:sz w:val="21"/>
                <w:szCs w:val="21"/>
              </w:rPr>
              <w:t>6) выписка из Единого государственного реестра юридических лиц.</w:t>
            </w:r>
          </w:p>
        </w:tc>
      </w:tr>
      <w:tr w:rsidR="00236378" w:rsidRPr="005D6620" w:rsidTr="004B51D5">
        <w:trPr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lastRenderedPageBreak/>
              <w:t>Результат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D5B3B" w:rsidRPr="00595C31" w:rsidRDefault="00FD5B3B" w:rsidP="00FD5B3B">
            <w:pPr>
              <w:pStyle w:val="ConsPlusNormal"/>
              <w:spacing w:before="22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595C31">
              <w:rPr>
                <w:rFonts w:ascii="Arial" w:hAnsi="Arial" w:cs="Arial"/>
                <w:sz w:val="21"/>
                <w:szCs w:val="21"/>
              </w:rPr>
              <w:t xml:space="preserve">Выдача градостроительного плана земельного участка. </w:t>
            </w:r>
          </w:p>
          <w:p w:rsidR="008E688F" w:rsidRPr="00595C31" w:rsidRDefault="00FD5B3B" w:rsidP="00FD5B3B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95C31">
              <w:rPr>
                <w:rFonts w:ascii="Arial" w:hAnsi="Arial" w:cs="Arial"/>
                <w:sz w:val="21"/>
                <w:szCs w:val="21"/>
              </w:rPr>
              <w:t>Мотивированный ответ об отсутствии оснований и возможности подготовки градостроительного плана земельного участка.</w:t>
            </w:r>
          </w:p>
        </w:tc>
      </w:tr>
      <w:tr w:rsidR="00236378" w:rsidRPr="00236378" w:rsidTr="004B51D5">
        <w:trPr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Срок предоставления услуги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E688F" w:rsidRPr="00595C31" w:rsidRDefault="00D726A2" w:rsidP="00EE7EC2">
            <w:pPr>
              <w:pStyle w:val="a6"/>
              <w:shd w:val="clear" w:color="auto" w:fill="FFFFFF"/>
              <w:spacing w:before="0" w:beforeAutospacing="0"/>
              <w:rPr>
                <w:rFonts w:ascii="Arial" w:hAnsi="Arial" w:cs="Arial"/>
                <w:b/>
                <w:sz w:val="21"/>
                <w:szCs w:val="21"/>
              </w:rPr>
            </w:pPr>
            <w:r w:rsidRPr="00595C31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Срок предоставления муниципальной услуги не более 20 рабочих дней со дня поступления заявления в Администрацию </w:t>
            </w:r>
            <w:proofErr w:type="spellStart"/>
            <w:r w:rsidRPr="00595C31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Куртамышского</w:t>
            </w:r>
            <w:proofErr w:type="spellEnd"/>
            <w:r w:rsidRPr="00595C31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района.</w:t>
            </w:r>
          </w:p>
        </w:tc>
      </w:tr>
      <w:tr w:rsidR="00236378" w:rsidRPr="00236378" w:rsidTr="004B51D5">
        <w:trPr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Основания для отказа</w:t>
            </w:r>
            <w:r w:rsidR="00E01D36"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 xml:space="preserve"> в приеме заявления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595C31" w:rsidRDefault="00D726A2" w:rsidP="00DE5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5C3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предусмотрены</w:t>
            </w:r>
          </w:p>
        </w:tc>
      </w:tr>
      <w:tr w:rsidR="00236378" w:rsidRPr="00236378" w:rsidTr="004B51D5">
        <w:trPr>
          <w:trHeight w:val="523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Стоимость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595C31" w:rsidRDefault="00B06044" w:rsidP="00165C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5C31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Муниципальная услуга  оказывается бесплатно</w:t>
            </w:r>
          </w:p>
        </w:tc>
      </w:tr>
      <w:tr w:rsidR="00236378" w:rsidRPr="00236378" w:rsidTr="004B51D5">
        <w:trPr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A744F2" w:rsidRDefault="00E01D36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595C31" w:rsidRDefault="00236378" w:rsidP="009E7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highlight w:val="yellow"/>
                <w:lang w:eastAsia="ru-RU"/>
              </w:rPr>
            </w:pPr>
          </w:p>
        </w:tc>
      </w:tr>
      <w:tr w:rsidR="00236378" w:rsidRPr="00236378" w:rsidTr="004B51D5">
        <w:trPr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Административный регламент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595C31" w:rsidRDefault="00FD5B3B" w:rsidP="00C10D36">
            <w:pPr>
              <w:pStyle w:val="ConsPlusTitle"/>
              <w:jc w:val="both"/>
              <w:rPr>
                <w:rFonts w:ascii="Arial" w:hAnsi="Arial" w:cs="Arial"/>
                <w:b w:val="0"/>
                <w:color w:val="000000"/>
                <w:sz w:val="21"/>
                <w:szCs w:val="21"/>
              </w:rPr>
            </w:pPr>
            <w:r w:rsidRPr="00595C31">
              <w:rPr>
                <w:rFonts w:ascii="Arial" w:hAnsi="Arial" w:cs="Arial"/>
                <w:b w:val="0"/>
                <w:color w:val="000000"/>
                <w:sz w:val="21"/>
                <w:szCs w:val="21"/>
              </w:rPr>
              <w:t xml:space="preserve">Постановление Администрации </w:t>
            </w:r>
            <w:proofErr w:type="spellStart"/>
            <w:r w:rsidRPr="00595C31">
              <w:rPr>
                <w:rFonts w:ascii="Arial" w:hAnsi="Arial" w:cs="Arial"/>
                <w:b w:val="0"/>
                <w:color w:val="000000"/>
                <w:sz w:val="21"/>
                <w:szCs w:val="21"/>
              </w:rPr>
              <w:t>Куртамышского</w:t>
            </w:r>
            <w:proofErr w:type="spellEnd"/>
            <w:r w:rsidRPr="00595C31">
              <w:rPr>
                <w:rFonts w:ascii="Arial" w:hAnsi="Arial" w:cs="Arial"/>
                <w:b w:val="0"/>
                <w:color w:val="000000"/>
                <w:sz w:val="21"/>
                <w:szCs w:val="21"/>
              </w:rPr>
              <w:t xml:space="preserve"> района от 09.12.2015 № 140 «Об утверждении административного регламента предоставления Администрацией </w:t>
            </w:r>
            <w:proofErr w:type="spellStart"/>
            <w:r w:rsidRPr="00595C31">
              <w:rPr>
                <w:rFonts w:ascii="Arial" w:hAnsi="Arial" w:cs="Arial"/>
                <w:b w:val="0"/>
                <w:color w:val="000000"/>
                <w:sz w:val="21"/>
                <w:szCs w:val="21"/>
              </w:rPr>
              <w:t>Куртамышского</w:t>
            </w:r>
            <w:proofErr w:type="spellEnd"/>
            <w:r w:rsidRPr="00595C31">
              <w:rPr>
                <w:rFonts w:ascii="Arial" w:hAnsi="Arial" w:cs="Arial"/>
                <w:b w:val="0"/>
                <w:color w:val="000000"/>
                <w:sz w:val="21"/>
                <w:szCs w:val="21"/>
              </w:rPr>
              <w:t xml:space="preserve"> района муниципальной услуги по подготовке и выдаче градостроительного плана земельного участка»</w:t>
            </w:r>
          </w:p>
        </w:tc>
      </w:tr>
    </w:tbl>
    <w:p w:rsidR="005173B8" w:rsidRDefault="005173B8" w:rsidP="00236378"/>
    <w:sectPr w:rsidR="005173B8" w:rsidSect="00236378">
      <w:pgSz w:w="16838" w:h="11906" w:orient="landscape"/>
      <w:pgMar w:top="426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3751B"/>
    <w:multiLevelType w:val="hybridMultilevel"/>
    <w:tmpl w:val="6652B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C710D7"/>
    <w:multiLevelType w:val="hybridMultilevel"/>
    <w:tmpl w:val="714AA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031481"/>
    <w:multiLevelType w:val="multilevel"/>
    <w:tmpl w:val="BFC8027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603BD6"/>
    <w:multiLevelType w:val="hybridMultilevel"/>
    <w:tmpl w:val="975AE11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6316C27"/>
    <w:multiLevelType w:val="hybridMultilevel"/>
    <w:tmpl w:val="CBE0083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5">
    <w:nsid w:val="59DB6AF7"/>
    <w:multiLevelType w:val="hybridMultilevel"/>
    <w:tmpl w:val="B1464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124793"/>
    <w:multiLevelType w:val="hybridMultilevel"/>
    <w:tmpl w:val="4732A61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7C"/>
    <w:rsid w:val="00004300"/>
    <w:rsid w:val="000535D6"/>
    <w:rsid w:val="000A3387"/>
    <w:rsid w:val="000E65D1"/>
    <w:rsid w:val="001166B9"/>
    <w:rsid w:val="00165CEC"/>
    <w:rsid w:val="001F41F3"/>
    <w:rsid w:val="00230BE0"/>
    <w:rsid w:val="00236378"/>
    <w:rsid w:val="00277A71"/>
    <w:rsid w:val="0028488F"/>
    <w:rsid w:val="002F4D8A"/>
    <w:rsid w:val="00391773"/>
    <w:rsid w:val="0039620A"/>
    <w:rsid w:val="003D7B17"/>
    <w:rsid w:val="004166E5"/>
    <w:rsid w:val="004A1410"/>
    <w:rsid w:val="004B3FC2"/>
    <w:rsid w:val="004B51D5"/>
    <w:rsid w:val="004D26A5"/>
    <w:rsid w:val="004F681D"/>
    <w:rsid w:val="005173B8"/>
    <w:rsid w:val="00595C31"/>
    <w:rsid w:val="005D6620"/>
    <w:rsid w:val="00676D3F"/>
    <w:rsid w:val="006C56F7"/>
    <w:rsid w:val="006E607C"/>
    <w:rsid w:val="00763902"/>
    <w:rsid w:val="007930C9"/>
    <w:rsid w:val="007A15C7"/>
    <w:rsid w:val="007A7FA2"/>
    <w:rsid w:val="007E1D26"/>
    <w:rsid w:val="008360FB"/>
    <w:rsid w:val="00876024"/>
    <w:rsid w:val="00881CE0"/>
    <w:rsid w:val="008A7745"/>
    <w:rsid w:val="008E688F"/>
    <w:rsid w:val="009277B9"/>
    <w:rsid w:val="00945FC4"/>
    <w:rsid w:val="009E7929"/>
    <w:rsid w:val="00A744F2"/>
    <w:rsid w:val="00A77C10"/>
    <w:rsid w:val="00A95170"/>
    <w:rsid w:val="00AA2BCD"/>
    <w:rsid w:val="00AB7562"/>
    <w:rsid w:val="00B06044"/>
    <w:rsid w:val="00B30C58"/>
    <w:rsid w:val="00B94CD8"/>
    <w:rsid w:val="00BE7F4E"/>
    <w:rsid w:val="00C10D36"/>
    <w:rsid w:val="00C65A45"/>
    <w:rsid w:val="00C92976"/>
    <w:rsid w:val="00CD58C4"/>
    <w:rsid w:val="00CE11E1"/>
    <w:rsid w:val="00D726A2"/>
    <w:rsid w:val="00D9043E"/>
    <w:rsid w:val="00DA329D"/>
    <w:rsid w:val="00DD6170"/>
    <w:rsid w:val="00DE5D85"/>
    <w:rsid w:val="00E00926"/>
    <w:rsid w:val="00E01D36"/>
    <w:rsid w:val="00E629A5"/>
    <w:rsid w:val="00E95A00"/>
    <w:rsid w:val="00E9726A"/>
    <w:rsid w:val="00EE7EC2"/>
    <w:rsid w:val="00FD4E8C"/>
    <w:rsid w:val="00FD5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"/>
    <w:uiPriority w:val="99"/>
    <w:unhideWhenUsed/>
    <w:rsid w:val="004B3FC2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6C56F7"/>
    <w:pPr>
      <w:spacing w:before="100" w:beforeAutospacing="1" w:after="0" w:line="240" w:lineRule="auto"/>
      <w:jc w:val="both"/>
    </w:pPr>
    <w:rPr>
      <w:rFonts w:ascii="Liberation Sans" w:eastAsia="Times New Roman" w:hAnsi="Liberation Sans" w:cs="Liberation Sans"/>
      <w:color w:val="000000"/>
      <w:sz w:val="24"/>
      <w:szCs w:val="24"/>
      <w:lang w:eastAsia="ru-RU"/>
    </w:rPr>
  </w:style>
  <w:style w:type="paragraph" w:customStyle="1" w:styleId="ng-scope">
    <w:name w:val="ng-scope"/>
    <w:basedOn w:val="a"/>
    <w:rsid w:val="00D72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"/>
    <w:uiPriority w:val="99"/>
    <w:unhideWhenUsed/>
    <w:rsid w:val="004B3FC2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6C56F7"/>
    <w:pPr>
      <w:spacing w:before="100" w:beforeAutospacing="1" w:after="0" w:line="240" w:lineRule="auto"/>
      <w:jc w:val="both"/>
    </w:pPr>
    <w:rPr>
      <w:rFonts w:ascii="Liberation Sans" w:eastAsia="Times New Roman" w:hAnsi="Liberation Sans" w:cs="Liberation Sans"/>
      <w:color w:val="000000"/>
      <w:sz w:val="24"/>
      <w:szCs w:val="24"/>
      <w:lang w:eastAsia="ru-RU"/>
    </w:rPr>
  </w:style>
  <w:style w:type="paragraph" w:customStyle="1" w:styleId="ng-scope">
    <w:name w:val="ng-scope"/>
    <w:basedOn w:val="a"/>
    <w:rsid w:val="00D72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Надежда Николаевна Плотникова</dc:creator>
  <cp:lastModifiedBy>Марина Васильевна Ившина</cp:lastModifiedBy>
  <cp:revision>57</cp:revision>
  <cp:lastPrinted>2018-08-08T10:10:00Z</cp:lastPrinted>
  <dcterms:created xsi:type="dcterms:W3CDTF">2018-11-16T04:57:00Z</dcterms:created>
  <dcterms:modified xsi:type="dcterms:W3CDTF">2019-04-01T10:56:00Z</dcterms:modified>
</cp:coreProperties>
</file>