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4B3FC2">
        <w:trPr>
          <w:trHeight w:val="71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C07C2" w:rsidRDefault="00DD6170" w:rsidP="00E74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C07C2">
              <w:rPr>
                <w:rFonts w:ascii="Arial" w:hAnsi="Arial" w:cs="Arial"/>
                <w:sz w:val="21"/>
                <w:szCs w:val="21"/>
              </w:rPr>
              <w:t>Администрация</w:t>
            </w:r>
            <w:r w:rsidR="00C92976" w:rsidRPr="000C07C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E74334" w:rsidRPr="000C07C2">
              <w:rPr>
                <w:rFonts w:ascii="Arial" w:hAnsi="Arial" w:cs="Arial"/>
                <w:sz w:val="21"/>
                <w:szCs w:val="21"/>
              </w:rPr>
              <w:t>Варгашинского</w:t>
            </w:r>
            <w:proofErr w:type="spellEnd"/>
            <w:r w:rsidR="00E74334" w:rsidRPr="000C07C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51473" w:rsidRPr="000C07C2">
              <w:rPr>
                <w:rFonts w:ascii="Arial" w:hAnsi="Arial" w:cs="Arial"/>
                <w:sz w:val="21"/>
                <w:szCs w:val="21"/>
              </w:rPr>
              <w:t>района</w:t>
            </w:r>
          </w:p>
        </w:tc>
      </w:tr>
      <w:tr w:rsidR="00236378" w:rsidRPr="00236378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C07C2" w:rsidRDefault="0042124E" w:rsidP="0042124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C07C2">
              <w:rPr>
                <w:rFonts w:ascii="Arial" w:hAnsi="Arial" w:cs="Arial"/>
                <w:color w:val="000000"/>
                <w:sz w:val="21"/>
                <w:szCs w:val="21"/>
              </w:rPr>
              <w:t>Физические и юридические лица</w:t>
            </w:r>
          </w:p>
        </w:tc>
      </w:tr>
      <w:tr w:rsidR="00236378" w:rsidRPr="00236378" w:rsidTr="00543DB1">
        <w:trPr>
          <w:trHeight w:val="78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C07C2" w:rsidRDefault="001E76BD" w:rsidP="00750E7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C07C2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 w:rsidRPr="000C07C2">
              <w:rPr>
                <w:rFonts w:ascii="Arial" w:hAnsi="Arial" w:cs="Arial"/>
                <w:color w:val="000000"/>
                <w:sz w:val="21"/>
                <w:szCs w:val="21"/>
              </w:rPr>
              <w:t>Варгашинского</w:t>
            </w:r>
            <w:proofErr w:type="spellEnd"/>
            <w:r w:rsidRPr="000C07C2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236378" w:rsidRPr="00236378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C07C2" w:rsidRDefault="007B189E" w:rsidP="00543DB1">
            <w:pPr>
              <w:shd w:val="clear" w:color="auto" w:fill="FFFFFF"/>
              <w:tabs>
                <w:tab w:val="left" w:pos="1181"/>
              </w:tabs>
              <w:spacing w:before="293" w:line="298" w:lineRule="exact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C07C2">
              <w:rPr>
                <w:rFonts w:ascii="Arial" w:hAnsi="Arial" w:cs="Arial"/>
                <w:sz w:val="21"/>
                <w:szCs w:val="21"/>
              </w:rPr>
              <w:t xml:space="preserve">Заявителями на предоставление муниципальной услуги являются органы государственной власти, органы местного самоуправления, физические или юридические лица, либо их уполномоченные представители, обратившиеся в Администрацию </w:t>
            </w:r>
            <w:proofErr w:type="spellStart"/>
            <w:r w:rsidRPr="000C07C2">
              <w:rPr>
                <w:rFonts w:ascii="Arial" w:hAnsi="Arial" w:cs="Arial"/>
                <w:sz w:val="21"/>
                <w:szCs w:val="21"/>
              </w:rPr>
              <w:t>Варгашинского</w:t>
            </w:r>
            <w:proofErr w:type="spellEnd"/>
            <w:r w:rsidRPr="000C07C2">
              <w:rPr>
                <w:rFonts w:ascii="Arial" w:hAnsi="Arial" w:cs="Arial"/>
                <w:sz w:val="21"/>
                <w:szCs w:val="21"/>
              </w:rPr>
              <w:t xml:space="preserve"> района с целью получения разрешения на строительство, реконструкцию объектов капитального строительства, продления срока действия разрешения на строительство, внесения изменения в разрешение на строительство, получения разрешения на ввод в эксплуатацию объекта капитального строительства</w:t>
            </w:r>
            <w:proofErr w:type="gramEnd"/>
          </w:p>
        </w:tc>
      </w:tr>
      <w:tr w:rsidR="00236378" w:rsidRPr="00B45042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504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B4504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86A07" w:rsidRPr="000C07C2" w:rsidRDefault="00486A07" w:rsidP="00486A0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07C2">
              <w:rPr>
                <w:rFonts w:ascii="Arial" w:hAnsi="Arial" w:cs="Arial"/>
                <w:sz w:val="21"/>
                <w:szCs w:val="21"/>
              </w:rPr>
              <w:t>Исчерпывающий перечень документов и сведений, необходимых в соответствии с законодательными или иными нормативными правовыми актами, для предоставления муниципальной услуги:</w:t>
            </w:r>
          </w:p>
          <w:p w:rsidR="00486A07" w:rsidRPr="000C07C2" w:rsidRDefault="00486A07" w:rsidP="00486A07">
            <w:pPr>
              <w:tabs>
                <w:tab w:val="left" w:pos="6675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07C2">
              <w:rPr>
                <w:rFonts w:ascii="Arial" w:hAnsi="Arial" w:cs="Arial"/>
                <w:sz w:val="21"/>
                <w:szCs w:val="21"/>
              </w:rPr>
              <w:t xml:space="preserve">  -  для  выдачи   разрешения на строительство либо отказа в выдаче разрешения согласно приложению 1 к Административному регламенту;</w:t>
            </w:r>
          </w:p>
          <w:p w:rsidR="00486A07" w:rsidRPr="000C07C2" w:rsidRDefault="00486A07" w:rsidP="00486A07">
            <w:pPr>
              <w:tabs>
                <w:tab w:val="left" w:pos="6675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07C2">
              <w:rPr>
                <w:rFonts w:ascii="Arial" w:hAnsi="Arial" w:cs="Arial"/>
                <w:sz w:val="21"/>
                <w:szCs w:val="21"/>
              </w:rPr>
              <w:t xml:space="preserve">  - для  выдачи  разрешения на ввод объекта в эксплуатацию либо отказа   в выдаче согласно приложению 3 к  Административному регламенту;</w:t>
            </w:r>
          </w:p>
          <w:p w:rsidR="00486A07" w:rsidRPr="000C07C2" w:rsidRDefault="00486A07" w:rsidP="00486A07">
            <w:pPr>
              <w:tabs>
                <w:tab w:val="left" w:pos="6675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07C2">
              <w:rPr>
                <w:rFonts w:ascii="Arial" w:hAnsi="Arial" w:cs="Arial"/>
                <w:sz w:val="21"/>
                <w:szCs w:val="21"/>
              </w:rPr>
              <w:t xml:space="preserve">    - для  выдачи разрешения на строительство с продленным сроком действия либо отказа в продлении срока   согласно приложению 5 к Административному регламенту;</w:t>
            </w:r>
          </w:p>
          <w:p w:rsidR="00486A07" w:rsidRPr="000C07C2" w:rsidRDefault="00486A07" w:rsidP="00486A07">
            <w:pPr>
              <w:tabs>
                <w:tab w:val="left" w:pos="6675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07C2">
              <w:rPr>
                <w:rFonts w:ascii="Arial" w:hAnsi="Arial" w:cs="Arial"/>
                <w:sz w:val="21"/>
                <w:szCs w:val="21"/>
              </w:rPr>
              <w:t xml:space="preserve">  - для выдачи  разрешения на строительство с внесенными изменениями либо отказа во внесении изменений согласно приложению 7 к Административному регламенту.</w:t>
            </w:r>
          </w:p>
          <w:p w:rsidR="00E72ED1" w:rsidRPr="000C07C2" w:rsidRDefault="00E72ED1" w:rsidP="00E72ED1">
            <w:pPr>
              <w:pStyle w:val="a6"/>
              <w:ind w:firstLine="709"/>
              <w:rPr>
                <w:rFonts w:ascii="Arial" w:hAnsi="Arial" w:cs="Arial"/>
                <w:sz w:val="21"/>
                <w:szCs w:val="21"/>
              </w:rPr>
            </w:pPr>
            <w:r w:rsidRPr="000C07C2">
              <w:rPr>
                <w:rFonts w:ascii="Arial" w:hAnsi="Arial" w:cs="Arial"/>
                <w:sz w:val="21"/>
                <w:szCs w:val="21"/>
              </w:rPr>
              <w:t xml:space="preserve">При обращении представителя заявителя за получением муниципальной услуги от имени заявителя им представляется документ, подтверждающий его полномочия на представление интересов заявителя.  При подаче заявления о предоставлении муниципальной услуги в электронном виде, данный документ может быть представлен в форме электронного документа, подписанного электронной подписью, вид которой предусмотрен законодательством Российской </w:t>
            </w:r>
            <w:r w:rsidRPr="000C07C2">
              <w:rPr>
                <w:rFonts w:ascii="Arial" w:hAnsi="Arial" w:cs="Arial"/>
                <w:sz w:val="21"/>
                <w:szCs w:val="21"/>
              </w:rPr>
              <w:lastRenderedPageBreak/>
              <w:t>Федерации.</w:t>
            </w:r>
          </w:p>
          <w:p w:rsidR="00236378" w:rsidRPr="000C07C2" w:rsidRDefault="00236378" w:rsidP="00E66F43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36378" w:rsidRPr="000C07C2" w:rsidTr="00AB6BBC">
        <w:trPr>
          <w:trHeight w:val="105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C07C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0C07C2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2ED1" w:rsidRPr="000C07C2" w:rsidRDefault="00E72ED1" w:rsidP="00E72ED1">
            <w:pPr>
              <w:tabs>
                <w:tab w:val="left" w:pos="6675"/>
              </w:tabs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7C2">
              <w:rPr>
                <w:rFonts w:ascii="Arial" w:hAnsi="Arial" w:cs="Arial"/>
                <w:sz w:val="20"/>
                <w:szCs w:val="20"/>
              </w:rPr>
              <w:t>- для  выдачи   разрешения на строительство либо отказа в выдаче разрешения согласно приложению 1 к Административному регламенту;</w:t>
            </w:r>
          </w:p>
          <w:p w:rsidR="00E72ED1" w:rsidRPr="000C07C2" w:rsidRDefault="00E72ED1" w:rsidP="00E72ED1">
            <w:pPr>
              <w:tabs>
                <w:tab w:val="left" w:pos="6675"/>
              </w:tabs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7C2">
              <w:rPr>
                <w:rFonts w:ascii="Arial" w:hAnsi="Arial" w:cs="Arial"/>
                <w:sz w:val="20"/>
                <w:szCs w:val="20"/>
              </w:rPr>
              <w:t xml:space="preserve"> - для  выдачи  разрешения на ввод объекта в эксплуатацию либо отказа   в выдаче разрешения согласно приложению 3 к  Административному регламенту;</w:t>
            </w:r>
          </w:p>
          <w:p w:rsidR="00E72ED1" w:rsidRPr="000C07C2" w:rsidRDefault="00E72ED1" w:rsidP="00E72ED1">
            <w:pPr>
              <w:tabs>
                <w:tab w:val="left" w:pos="6675"/>
              </w:tabs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7C2">
              <w:rPr>
                <w:rFonts w:ascii="Arial" w:hAnsi="Arial" w:cs="Arial"/>
                <w:sz w:val="20"/>
                <w:szCs w:val="20"/>
              </w:rPr>
              <w:t xml:space="preserve">- для выдачи  разрешения на строительство с внесенными изменениями либо отказа во внесении изменений   согласно приложению 7 к </w:t>
            </w:r>
            <w:bookmarkStart w:id="0" w:name="_GoBack"/>
            <w:bookmarkEnd w:id="0"/>
            <w:r w:rsidRPr="000C07C2">
              <w:rPr>
                <w:rFonts w:ascii="Arial" w:hAnsi="Arial" w:cs="Arial"/>
                <w:sz w:val="20"/>
                <w:szCs w:val="20"/>
              </w:rPr>
              <w:t>Административному регламенту.</w:t>
            </w:r>
          </w:p>
          <w:p w:rsidR="00E72ED1" w:rsidRPr="000C07C2" w:rsidRDefault="00E72ED1" w:rsidP="00E72ED1">
            <w:pPr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7C2">
              <w:rPr>
                <w:rFonts w:ascii="Arial" w:hAnsi="Arial" w:cs="Arial"/>
                <w:sz w:val="20"/>
                <w:szCs w:val="20"/>
              </w:rPr>
              <w:t xml:space="preserve"> 21. При непредставлении указанного в настоящем пункте документа заявителем, Администрация  </w:t>
            </w:r>
            <w:proofErr w:type="spellStart"/>
            <w:r w:rsidRPr="000C07C2">
              <w:rPr>
                <w:rFonts w:ascii="Arial" w:hAnsi="Arial" w:cs="Arial"/>
                <w:sz w:val="20"/>
                <w:szCs w:val="20"/>
              </w:rPr>
              <w:t>Варгашинского</w:t>
            </w:r>
            <w:proofErr w:type="spellEnd"/>
            <w:r w:rsidRPr="000C07C2">
              <w:rPr>
                <w:rFonts w:ascii="Arial" w:hAnsi="Arial" w:cs="Arial"/>
                <w:sz w:val="20"/>
                <w:szCs w:val="20"/>
              </w:rPr>
              <w:t xml:space="preserve"> района запрашивает недостающий документ (информацию), необходимы</w:t>
            </w:r>
            <w:proofErr w:type="gramStart"/>
            <w:r w:rsidRPr="000C07C2">
              <w:rPr>
                <w:rFonts w:ascii="Arial" w:hAnsi="Arial" w:cs="Arial"/>
                <w:sz w:val="20"/>
                <w:szCs w:val="20"/>
              </w:rPr>
              <w:t>й(</w:t>
            </w:r>
            <w:proofErr w:type="gramEnd"/>
            <w:r w:rsidRPr="000C07C2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0C07C2">
              <w:rPr>
                <w:rFonts w:ascii="Arial" w:hAnsi="Arial" w:cs="Arial"/>
                <w:sz w:val="20"/>
                <w:szCs w:val="20"/>
              </w:rPr>
              <w:t>ую</w:t>
            </w:r>
            <w:proofErr w:type="spellEnd"/>
            <w:r w:rsidRPr="000C07C2">
              <w:rPr>
                <w:rFonts w:ascii="Arial" w:hAnsi="Arial" w:cs="Arial"/>
                <w:sz w:val="20"/>
                <w:szCs w:val="20"/>
              </w:rPr>
              <w:t xml:space="preserve">) в целях предоставления муниципальной услуги, в соответствующих государственных органах, органах местного самоуправления, организациях, участвующих в предоставлении муниципальной услуги, в рамках системы межведомственного взаимодействия. </w:t>
            </w:r>
          </w:p>
          <w:p w:rsidR="00236378" w:rsidRPr="000C07C2" w:rsidRDefault="00236378" w:rsidP="000B1E02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6378" w:rsidRPr="000C07C2" w:rsidTr="00311C9E">
        <w:trPr>
          <w:trHeight w:val="81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C07C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0C07C2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AD5" w:rsidRPr="000C07C2" w:rsidRDefault="00B06AD5" w:rsidP="00B06AD5">
            <w:pPr>
              <w:tabs>
                <w:tab w:val="left" w:pos="66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7C2">
              <w:rPr>
                <w:rFonts w:ascii="Arial" w:hAnsi="Arial" w:cs="Arial"/>
                <w:sz w:val="20"/>
                <w:szCs w:val="20"/>
              </w:rPr>
              <w:t>-  выдача заявителю разрешения на строительство либо отказ в выдаче разрешения;</w:t>
            </w:r>
          </w:p>
          <w:p w:rsidR="00B06AD5" w:rsidRPr="000C07C2" w:rsidRDefault="00B06AD5" w:rsidP="00B06AD5">
            <w:pPr>
              <w:tabs>
                <w:tab w:val="left" w:pos="66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7C2">
              <w:rPr>
                <w:rFonts w:ascii="Arial" w:hAnsi="Arial" w:cs="Arial"/>
                <w:sz w:val="20"/>
                <w:szCs w:val="20"/>
              </w:rPr>
              <w:t xml:space="preserve"> -  выдача заявителю разрешения на ввод объекта в эксплуатацию либо отказ в выдаче разрешения;</w:t>
            </w:r>
          </w:p>
          <w:p w:rsidR="00B06AD5" w:rsidRPr="000C07C2" w:rsidRDefault="00B06AD5" w:rsidP="00B06AD5">
            <w:pPr>
              <w:tabs>
                <w:tab w:val="left" w:pos="66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7C2">
              <w:rPr>
                <w:rFonts w:ascii="Arial" w:hAnsi="Arial" w:cs="Arial"/>
                <w:sz w:val="20"/>
                <w:szCs w:val="20"/>
              </w:rPr>
              <w:t xml:space="preserve">  -  выдача заявителю разрешения на строительство с продленным сроком действия либо отказ в продлении срока;  </w:t>
            </w:r>
          </w:p>
          <w:p w:rsidR="00311C9E" w:rsidRPr="000C07C2" w:rsidRDefault="00B06AD5" w:rsidP="00B06AD5">
            <w:pPr>
              <w:tabs>
                <w:tab w:val="left" w:pos="6675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07C2">
              <w:rPr>
                <w:rFonts w:ascii="Arial" w:hAnsi="Arial" w:cs="Arial"/>
                <w:sz w:val="20"/>
                <w:szCs w:val="20"/>
              </w:rPr>
              <w:t xml:space="preserve">  - выдача заявителю разрешения на строительство с внесенными изменениями либо отказ во внесении изменений.</w:t>
            </w:r>
          </w:p>
        </w:tc>
      </w:tr>
      <w:tr w:rsidR="00236378" w:rsidRPr="000C07C2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C07C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0C07C2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0C07C2" w:rsidRDefault="00F0282D" w:rsidP="00F0282D">
            <w:pPr>
              <w:pStyle w:val="ng-scope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0C07C2">
              <w:rPr>
                <w:rFonts w:ascii="Arial" w:hAnsi="Arial" w:cs="Arial"/>
                <w:sz w:val="20"/>
                <w:szCs w:val="20"/>
              </w:rPr>
              <w:t xml:space="preserve">Срок предоставления муниципальной услуги  не  должен  превышать  7 рабочих  дней  со  дня  поступления  соответствующего  заявления  в  Администрацию  </w:t>
            </w:r>
            <w:proofErr w:type="spellStart"/>
            <w:r w:rsidRPr="000C07C2">
              <w:rPr>
                <w:rFonts w:ascii="Arial" w:hAnsi="Arial" w:cs="Arial"/>
                <w:sz w:val="20"/>
                <w:szCs w:val="20"/>
              </w:rPr>
              <w:t>Варгашинского</w:t>
            </w:r>
            <w:proofErr w:type="spellEnd"/>
            <w:r w:rsidRPr="000C07C2">
              <w:rPr>
                <w:rFonts w:ascii="Arial" w:hAnsi="Arial" w:cs="Arial"/>
                <w:sz w:val="20"/>
                <w:szCs w:val="20"/>
              </w:rPr>
              <w:t xml:space="preserve">  района</w:t>
            </w:r>
          </w:p>
        </w:tc>
      </w:tr>
      <w:tr w:rsidR="00236378" w:rsidRPr="000C07C2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C07C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0C07C2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</w:t>
            </w:r>
            <w:r w:rsidR="00E01D36" w:rsidRPr="000C07C2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2ED1" w:rsidRPr="000C07C2" w:rsidRDefault="00E72ED1" w:rsidP="00E72ED1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C07C2">
              <w:rPr>
                <w:rFonts w:ascii="Arial" w:hAnsi="Arial" w:cs="Arial"/>
                <w:sz w:val="20"/>
                <w:szCs w:val="20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  <w:p w:rsidR="00E72ED1" w:rsidRPr="000C07C2" w:rsidRDefault="00E72ED1" w:rsidP="00E72ED1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:rsidR="00236378" w:rsidRPr="000C07C2" w:rsidRDefault="00236378" w:rsidP="00F51C61">
            <w:pPr>
              <w:widowControl w:val="0"/>
              <w:jc w:val="both"/>
              <w:outlineLvl w:val="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378" w:rsidRPr="000C07C2" w:rsidTr="00AB6BBC">
        <w:trPr>
          <w:trHeight w:val="53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C07C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0C07C2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07C2" w:rsidRPr="000C07C2" w:rsidRDefault="000C07C2" w:rsidP="000C07C2">
            <w:pPr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0C07C2">
              <w:rPr>
                <w:rFonts w:ascii="Arial" w:hAnsi="Arial" w:cs="Arial"/>
                <w:sz w:val="20"/>
                <w:szCs w:val="20"/>
              </w:rPr>
              <w:t>За предоставление муниципальной услуги государственная пошлина или иная плата не взимается.</w:t>
            </w:r>
          </w:p>
          <w:p w:rsidR="00236378" w:rsidRPr="000C07C2" w:rsidRDefault="00236378" w:rsidP="00B4504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378" w:rsidRPr="000C07C2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C07C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0C07C2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C07C2" w:rsidRDefault="00FD745B" w:rsidP="00A51473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0C07C2">
              <w:rPr>
                <w:rFonts w:ascii="Arial" w:hAnsi="Arial" w:cs="Arial"/>
                <w:b w:val="0"/>
                <w:color w:val="000000"/>
                <w:sz w:val="20"/>
              </w:rPr>
              <w:t xml:space="preserve">Постановление Администрации </w:t>
            </w:r>
            <w:proofErr w:type="spellStart"/>
            <w:r w:rsidRPr="000C07C2">
              <w:rPr>
                <w:rFonts w:ascii="Arial" w:hAnsi="Arial" w:cs="Arial"/>
                <w:b w:val="0"/>
                <w:color w:val="000000"/>
                <w:sz w:val="20"/>
              </w:rPr>
              <w:t>Варгашинского</w:t>
            </w:r>
            <w:proofErr w:type="spellEnd"/>
            <w:r w:rsidRPr="000C07C2">
              <w:rPr>
                <w:rFonts w:ascii="Arial" w:hAnsi="Arial" w:cs="Arial"/>
                <w:b w:val="0"/>
                <w:color w:val="000000"/>
                <w:sz w:val="20"/>
              </w:rPr>
              <w:t xml:space="preserve"> района от 14 ноября 2012 года №197 «Об утверждении административного регламента предоставления  муниципальной услуги  по  подготовке и выдаче разрешений на строительство, реконструкцию объектов капитального строительства, а также на ввод объектов в эксплуатацию"</w:t>
            </w:r>
          </w:p>
        </w:tc>
      </w:tr>
    </w:tbl>
    <w:p w:rsidR="005173B8" w:rsidRPr="000C07C2" w:rsidRDefault="005173B8" w:rsidP="00236378">
      <w:pPr>
        <w:rPr>
          <w:rFonts w:ascii="Arial" w:hAnsi="Arial" w:cs="Arial"/>
          <w:sz w:val="20"/>
          <w:szCs w:val="20"/>
        </w:rPr>
      </w:pPr>
    </w:p>
    <w:sectPr w:rsidR="005173B8" w:rsidRPr="000C07C2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535D6"/>
    <w:rsid w:val="000A3387"/>
    <w:rsid w:val="000B1E02"/>
    <w:rsid w:val="000C07C2"/>
    <w:rsid w:val="000E65D1"/>
    <w:rsid w:val="00100C8B"/>
    <w:rsid w:val="00131146"/>
    <w:rsid w:val="00165CEC"/>
    <w:rsid w:val="00180C2D"/>
    <w:rsid w:val="001B7ED0"/>
    <w:rsid w:val="001E76BD"/>
    <w:rsid w:val="001F41F3"/>
    <w:rsid w:val="00236378"/>
    <w:rsid w:val="0028488F"/>
    <w:rsid w:val="002F4D8A"/>
    <w:rsid w:val="00311C9E"/>
    <w:rsid w:val="003307EE"/>
    <w:rsid w:val="0039620A"/>
    <w:rsid w:val="003A384F"/>
    <w:rsid w:val="003D7B17"/>
    <w:rsid w:val="004166E5"/>
    <w:rsid w:val="0042124E"/>
    <w:rsid w:val="00486A07"/>
    <w:rsid w:val="004A1410"/>
    <w:rsid w:val="004B3FC2"/>
    <w:rsid w:val="004C5775"/>
    <w:rsid w:val="004D26A5"/>
    <w:rsid w:val="005173B8"/>
    <w:rsid w:val="00543DB1"/>
    <w:rsid w:val="005D6620"/>
    <w:rsid w:val="00601895"/>
    <w:rsid w:val="00606446"/>
    <w:rsid w:val="00676D3F"/>
    <w:rsid w:val="00691B89"/>
    <w:rsid w:val="006C56F7"/>
    <w:rsid w:val="006E607C"/>
    <w:rsid w:val="00750E77"/>
    <w:rsid w:val="00763902"/>
    <w:rsid w:val="007930C9"/>
    <w:rsid w:val="007A67C2"/>
    <w:rsid w:val="007A7FA2"/>
    <w:rsid w:val="007B189E"/>
    <w:rsid w:val="007B4282"/>
    <w:rsid w:val="007E1D26"/>
    <w:rsid w:val="00832B84"/>
    <w:rsid w:val="008360FB"/>
    <w:rsid w:val="00876024"/>
    <w:rsid w:val="00881CE0"/>
    <w:rsid w:val="008A7745"/>
    <w:rsid w:val="008E688F"/>
    <w:rsid w:val="009277B9"/>
    <w:rsid w:val="00945FC4"/>
    <w:rsid w:val="009721C5"/>
    <w:rsid w:val="009E7929"/>
    <w:rsid w:val="00A51473"/>
    <w:rsid w:val="00A744F2"/>
    <w:rsid w:val="00A77C10"/>
    <w:rsid w:val="00A95170"/>
    <w:rsid w:val="00AA2BCD"/>
    <w:rsid w:val="00AB6BBC"/>
    <w:rsid w:val="00AB7562"/>
    <w:rsid w:val="00AF219B"/>
    <w:rsid w:val="00B06AD5"/>
    <w:rsid w:val="00B45042"/>
    <w:rsid w:val="00B928D7"/>
    <w:rsid w:val="00B94CD8"/>
    <w:rsid w:val="00BA1B08"/>
    <w:rsid w:val="00BA5117"/>
    <w:rsid w:val="00BE5B43"/>
    <w:rsid w:val="00C06A45"/>
    <w:rsid w:val="00C65A45"/>
    <w:rsid w:val="00C92976"/>
    <w:rsid w:val="00CD58C4"/>
    <w:rsid w:val="00CE11E1"/>
    <w:rsid w:val="00D00E2E"/>
    <w:rsid w:val="00DC4A7C"/>
    <w:rsid w:val="00DD6170"/>
    <w:rsid w:val="00DE5D85"/>
    <w:rsid w:val="00DF3719"/>
    <w:rsid w:val="00E00926"/>
    <w:rsid w:val="00E01D36"/>
    <w:rsid w:val="00E66F43"/>
    <w:rsid w:val="00E72ED1"/>
    <w:rsid w:val="00E74334"/>
    <w:rsid w:val="00E95A00"/>
    <w:rsid w:val="00EC768A"/>
    <w:rsid w:val="00F0282D"/>
    <w:rsid w:val="00F51C61"/>
    <w:rsid w:val="00F7547C"/>
    <w:rsid w:val="00FD4E8C"/>
    <w:rsid w:val="00FD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a8"/>
    <w:rsid w:val="00E7433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74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131146"/>
    <w:rPr>
      <w:rFonts w:ascii="Arial" w:hAnsi="Arial" w:cs="Arial"/>
      <w:b/>
      <w:bCs/>
      <w:color w:val="000000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31146"/>
    <w:rPr>
      <w:rFonts w:ascii="Calibri" w:eastAsia="Times New Roman" w:hAnsi="Calibri" w:cs="Calibri"/>
      <w:szCs w:val="20"/>
      <w:lang w:eastAsia="ru-RU"/>
    </w:rPr>
  </w:style>
  <w:style w:type="paragraph" w:customStyle="1" w:styleId="ng-scope">
    <w:name w:val="ng-scope"/>
    <w:basedOn w:val="a"/>
    <w:rsid w:val="00AF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a8"/>
    <w:rsid w:val="00E7433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74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131146"/>
    <w:rPr>
      <w:rFonts w:ascii="Arial" w:hAnsi="Arial" w:cs="Arial"/>
      <w:b/>
      <w:bCs/>
      <w:color w:val="000000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31146"/>
    <w:rPr>
      <w:rFonts w:ascii="Calibri" w:eastAsia="Times New Roman" w:hAnsi="Calibri" w:cs="Calibri"/>
      <w:szCs w:val="20"/>
      <w:lang w:eastAsia="ru-RU"/>
    </w:rPr>
  </w:style>
  <w:style w:type="paragraph" w:customStyle="1" w:styleId="ng-scope">
    <w:name w:val="ng-scope"/>
    <w:basedOn w:val="a"/>
    <w:rsid w:val="00AF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10</cp:revision>
  <cp:lastPrinted>2018-08-08T10:10:00Z</cp:lastPrinted>
  <dcterms:created xsi:type="dcterms:W3CDTF">2019-03-29T06:42:00Z</dcterms:created>
  <dcterms:modified xsi:type="dcterms:W3CDTF">2019-03-29T08:45:00Z</dcterms:modified>
</cp:coreProperties>
</file>